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6850677F" w:rsidR="001371F6" w:rsidRPr="009D3AD7" w:rsidRDefault="0FDAE079" w:rsidP="00753369">
      <w:pPr>
        <w:jc w:val="center"/>
        <w:rPr>
          <w:b/>
          <w:bCs/>
          <w:sz w:val="32"/>
          <w:szCs w:val="32"/>
        </w:rPr>
      </w:pPr>
      <w:r w:rsidRPr="009D3AD7">
        <w:rPr>
          <w:b/>
          <w:bCs/>
          <w:sz w:val="32"/>
          <w:szCs w:val="32"/>
        </w:rPr>
        <w:t xml:space="preserve">DEGREE PROGRAM ADDENDUM </w:t>
      </w:r>
    </w:p>
    <w:p w14:paraId="378B2B22" w14:textId="77777777" w:rsidR="00161B32" w:rsidRPr="009D3AD7" w:rsidRDefault="00161B32" w:rsidP="00753369">
      <w:pPr>
        <w:jc w:val="center"/>
        <w:rPr>
          <w:b/>
          <w:bCs/>
        </w:rPr>
      </w:pPr>
    </w:p>
    <w:tbl>
      <w:tblPr>
        <w:tblStyle w:val="TableGrid"/>
        <w:tblW w:w="9360" w:type="dxa"/>
        <w:jc w:val="center"/>
        <w:tblLook w:val="04A0" w:firstRow="1" w:lastRow="0" w:firstColumn="1" w:lastColumn="0" w:noHBand="0" w:noVBand="1"/>
      </w:tblPr>
      <w:tblGrid>
        <w:gridCol w:w="3330"/>
        <w:gridCol w:w="6030"/>
      </w:tblGrid>
      <w:tr w:rsidR="00001BEF" w:rsidRPr="009D3AD7" w14:paraId="78563838" w14:textId="77777777" w:rsidTr="741E6D55">
        <w:trPr>
          <w:trHeight w:val="285"/>
          <w:jc w:val="center"/>
        </w:trPr>
        <w:tc>
          <w:tcPr>
            <w:tcW w:w="3330" w:type="dxa"/>
            <w:shd w:val="clear" w:color="auto" w:fill="auto"/>
          </w:tcPr>
          <w:p w14:paraId="06EB4232" w14:textId="77777777" w:rsidR="00001BEF" w:rsidRPr="009D3AD7" w:rsidRDefault="00001BEF" w:rsidP="00753369">
            <w:pPr>
              <w:ind w:left="0" w:firstLine="0"/>
            </w:pPr>
            <w:r w:rsidRPr="009D3AD7">
              <w:rPr>
                <w:b/>
              </w:rPr>
              <w:t xml:space="preserve">Name of degree program: </w:t>
            </w:r>
          </w:p>
        </w:tc>
        <w:tc>
          <w:tcPr>
            <w:tcW w:w="6030" w:type="dxa"/>
            <w:shd w:val="clear" w:color="auto" w:fill="auto"/>
          </w:tcPr>
          <w:p w14:paraId="0A37501D" w14:textId="1C8C19A3" w:rsidR="00001BEF" w:rsidRPr="009D3AD7" w:rsidRDefault="009D2ADD" w:rsidP="00753369">
            <w:pPr>
              <w:ind w:left="0" w:firstLine="0"/>
            </w:pPr>
            <w:r w:rsidRPr="009D3AD7">
              <w:t>Business - General</w:t>
            </w:r>
          </w:p>
        </w:tc>
      </w:tr>
    </w:tbl>
    <w:tbl>
      <w:tblPr>
        <w:tblStyle w:val="TableGrid1"/>
        <w:tblW w:w="9360" w:type="dxa"/>
        <w:jc w:val="center"/>
        <w:tblInd w:w="0" w:type="dxa"/>
        <w:tblBorders>
          <w:bottom w:val="none" w:sz="0" w:space="0" w:color="auto"/>
        </w:tblBorders>
        <w:tblLook w:val="04A0" w:firstRow="1" w:lastRow="0" w:firstColumn="1" w:lastColumn="0" w:noHBand="0" w:noVBand="1"/>
      </w:tblPr>
      <w:tblGrid>
        <w:gridCol w:w="3325"/>
        <w:gridCol w:w="6035"/>
      </w:tblGrid>
      <w:tr w:rsidR="00503E2C" w:rsidRPr="009D3AD7" w14:paraId="701D36C3" w14:textId="77777777" w:rsidTr="00503E2C">
        <w:trPr>
          <w:jc w:val="center"/>
        </w:trPr>
        <w:tc>
          <w:tcPr>
            <w:tcW w:w="3325" w:type="dxa"/>
            <w:hideMark/>
          </w:tcPr>
          <w:p w14:paraId="36D6D222" w14:textId="77777777" w:rsidR="00503E2C" w:rsidRPr="009D3AD7" w:rsidRDefault="00503E2C" w:rsidP="00753369">
            <w:pPr>
              <w:ind w:left="0"/>
              <w:rPr>
                <w:rFonts w:ascii="Times New Roman" w:hAnsi="Times New Roman" w:cs="Times New Roman"/>
                <w:b/>
                <w:sz w:val="24"/>
                <w:szCs w:val="24"/>
              </w:rPr>
            </w:pPr>
            <w:r w:rsidRPr="009D3AD7">
              <w:rPr>
                <w:rFonts w:ascii="Times New Roman" w:hAnsi="Times New Roman" w:cs="Times New Roman"/>
                <w:b/>
                <w:sz w:val="24"/>
                <w:szCs w:val="24"/>
              </w:rPr>
              <w:t>Academic Pathway</w:t>
            </w:r>
          </w:p>
        </w:tc>
        <w:tc>
          <w:tcPr>
            <w:tcW w:w="6035" w:type="dxa"/>
            <w:hideMark/>
          </w:tcPr>
          <w:p w14:paraId="6A483B70" w14:textId="11EC409E" w:rsidR="00503E2C" w:rsidRPr="009D3AD7" w:rsidRDefault="0045226D" w:rsidP="00753369">
            <w:pPr>
              <w:ind w:left="0"/>
              <w:rPr>
                <w:rFonts w:ascii="Times New Roman" w:hAnsi="Times New Roman" w:cs="Times New Roman"/>
                <w:sz w:val="24"/>
                <w:szCs w:val="24"/>
              </w:rPr>
            </w:pPr>
            <w:r w:rsidRPr="009D3AD7">
              <w:rPr>
                <w:rFonts w:ascii="Times New Roman" w:hAnsi="Times New Roman" w:cs="Times New Roman"/>
                <w:b/>
                <w:bCs/>
                <w:sz w:val="24"/>
                <w:szCs w:val="24"/>
              </w:rPr>
              <w:t>Business, Entrepreneurship and Law</w:t>
            </w:r>
          </w:p>
        </w:tc>
      </w:tr>
      <w:tr w:rsidR="00753369" w:rsidRPr="009D3AD7" w14:paraId="6D6C81B2" w14:textId="77777777" w:rsidTr="00503E2C">
        <w:trPr>
          <w:jc w:val="center"/>
        </w:trPr>
        <w:tc>
          <w:tcPr>
            <w:tcW w:w="3325" w:type="dxa"/>
          </w:tcPr>
          <w:p w14:paraId="70AC719B" w14:textId="1E516E44" w:rsidR="00753369" w:rsidRPr="009D3AD7" w:rsidRDefault="00753369" w:rsidP="00753369">
            <w:pPr>
              <w:ind w:left="0"/>
              <w:rPr>
                <w:rFonts w:ascii="Times New Roman" w:hAnsi="Times New Roman" w:cs="Times New Roman"/>
                <w:b/>
                <w:sz w:val="24"/>
                <w:szCs w:val="24"/>
              </w:rPr>
            </w:pPr>
            <w:r w:rsidRPr="009D3AD7">
              <w:rPr>
                <w:rFonts w:ascii="Times New Roman" w:hAnsi="Times New Roman" w:cs="Times New Roman"/>
                <w:b/>
                <w:sz w:val="24"/>
                <w:szCs w:val="24"/>
              </w:rPr>
              <w:t>Department</w:t>
            </w:r>
          </w:p>
        </w:tc>
        <w:tc>
          <w:tcPr>
            <w:tcW w:w="6035" w:type="dxa"/>
          </w:tcPr>
          <w:p w14:paraId="228F4591" w14:textId="7C6E33E9" w:rsidR="00753369" w:rsidRPr="009D3AD7" w:rsidRDefault="009D3AD7" w:rsidP="00753369">
            <w:pPr>
              <w:ind w:left="0"/>
              <w:rPr>
                <w:rFonts w:ascii="Times New Roman" w:hAnsi="Times New Roman" w:cs="Times New Roman"/>
                <w:sz w:val="24"/>
                <w:szCs w:val="24"/>
              </w:rPr>
            </w:pPr>
            <w:r w:rsidRPr="009D3AD7">
              <w:rPr>
                <w:rFonts w:ascii="Times New Roman" w:hAnsi="Times New Roman" w:cs="Times New Roman"/>
                <w:sz w:val="24"/>
                <w:szCs w:val="24"/>
              </w:rPr>
              <w:t>Business Administration</w:t>
            </w:r>
          </w:p>
        </w:tc>
      </w:tr>
    </w:tbl>
    <w:tbl>
      <w:tblPr>
        <w:tblStyle w:val="TableGrid"/>
        <w:tblW w:w="9360" w:type="dxa"/>
        <w:jc w:val="center"/>
        <w:tblLook w:val="04A0" w:firstRow="1" w:lastRow="0" w:firstColumn="1" w:lastColumn="0" w:noHBand="0" w:noVBand="1"/>
      </w:tblPr>
      <w:tblGrid>
        <w:gridCol w:w="3330"/>
        <w:gridCol w:w="6030"/>
      </w:tblGrid>
      <w:tr w:rsidR="001C3FC0" w:rsidRPr="009D3AD7" w14:paraId="64F9C0C8" w14:textId="77777777" w:rsidTr="741E6D55">
        <w:trPr>
          <w:trHeight w:val="285"/>
          <w:jc w:val="center"/>
        </w:trPr>
        <w:tc>
          <w:tcPr>
            <w:tcW w:w="3330" w:type="dxa"/>
            <w:shd w:val="clear" w:color="auto" w:fill="auto"/>
          </w:tcPr>
          <w:p w14:paraId="6AB9B9DC" w14:textId="77777777" w:rsidR="001C3FC0" w:rsidRPr="009D3AD7" w:rsidRDefault="001C3FC0" w:rsidP="00753369">
            <w:pPr>
              <w:ind w:left="0" w:firstLine="0"/>
              <w:rPr>
                <w:b/>
              </w:rPr>
            </w:pPr>
            <w:r w:rsidRPr="009D3AD7">
              <w:rPr>
                <w:b/>
              </w:rPr>
              <w:t>Faculty Developer:</w:t>
            </w:r>
          </w:p>
        </w:tc>
        <w:tc>
          <w:tcPr>
            <w:tcW w:w="6030" w:type="dxa"/>
            <w:shd w:val="clear" w:color="auto" w:fill="auto"/>
          </w:tcPr>
          <w:p w14:paraId="6A05A809" w14:textId="0F7ABB46" w:rsidR="001C3FC0" w:rsidRPr="009D3AD7" w:rsidRDefault="009D3AD7" w:rsidP="00753369">
            <w:pPr>
              <w:ind w:left="0" w:firstLine="0"/>
            </w:pPr>
            <w:r>
              <w:t>Ruqa</w:t>
            </w:r>
            <w:r w:rsidR="00B64C70">
              <w:t>y</w:t>
            </w:r>
            <w:r>
              <w:t>yah Archie</w:t>
            </w:r>
          </w:p>
        </w:tc>
      </w:tr>
      <w:tr w:rsidR="00F82DE2" w:rsidRPr="009D3AD7" w14:paraId="46FE69BD" w14:textId="77777777" w:rsidTr="741E6D55">
        <w:trPr>
          <w:trHeight w:val="285"/>
          <w:jc w:val="center"/>
        </w:trPr>
        <w:tc>
          <w:tcPr>
            <w:tcW w:w="3330" w:type="dxa"/>
            <w:shd w:val="clear" w:color="auto" w:fill="auto"/>
          </w:tcPr>
          <w:p w14:paraId="7B3AEA30" w14:textId="3E2FCC2A" w:rsidR="00F82DE2" w:rsidRPr="009D3AD7" w:rsidRDefault="00F82DE2" w:rsidP="00753369">
            <w:pPr>
              <w:ind w:left="0" w:firstLine="0"/>
              <w:rPr>
                <w:b/>
              </w:rPr>
            </w:pPr>
            <w:r w:rsidRPr="009D3AD7">
              <w:rPr>
                <w:b/>
              </w:rPr>
              <w:t xml:space="preserve">Facilitator: </w:t>
            </w:r>
          </w:p>
        </w:tc>
        <w:tc>
          <w:tcPr>
            <w:tcW w:w="6030" w:type="dxa"/>
            <w:shd w:val="clear" w:color="auto" w:fill="auto"/>
          </w:tcPr>
          <w:p w14:paraId="1E373524" w14:textId="0DE1291F" w:rsidR="00F82DE2" w:rsidRPr="009D3AD7" w:rsidRDefault="00161B32" w:rsidP="00753369">
            <w:pPr>
              <w:ind w:left="0" w:firstLine="0"/>
              <w:rPr>
                <w:rStyle w:val="CommentReference"/>
                <w:sz w:val="24"/>
                <w:szCs w:val="24"/>
              </w:rPr>
            </w:pPr>
            <w:r w:rsidRPr="009D3AD7">
              <w:rPr>
                <w:rStyle w:val="CommentReference"/>
                <w:sz w:val="24"/>
                <w:szCs w:val="24"/>
              </w:rPr>
              <w:t>Amy Birge</w:t>
            </w:r>
            <w:r w:rsidR="00891917" w:rsidRPr="009D3AD7">
              <w:rPr>
                <w:rStyle w:val="CommentReference"/>
                <w:sz w:val="24"/>
                <w:szCs w:val="24"/>
              </w:rPr>
              <w:t>-Caracappa</w:t>
            </w:r>
            <w:r w:rsidRPr="009D3AD7">
              <w:rPr>
                <w:rStyle w:val="CommentReference"/>
                <w:sz w:val="24"/>
                <w:szCs w:val="24"/>
              </w:rPr>
              <w:t xml:space="preserve"> </w:t>
            </w:r>
          </w:p>
        </w:tc>
      </w:tr>
      <w:tr w:rsidR="00001BEF" w:rsidRPr="009D3AD7" w14:paraId="23F26C48" w14:textId="77777777" w:rsidTr="741E6D55">
        <w:trPr>
          <w:trHeight w:val="285"/>
          <w:jc w:val="center"/>
        </w:trPr>
        <w:tc>
          <w:tcPr>
            <w:tcW w:w="9360" w:type="dxa"/>
            <w:gridSpan w:val="2"/>
            <w:shd w:val="clear" w:color="auto" w:fill="BFBFBF" w:themeFill="background1" w:themeFillShade="BF"/>
          </w:tcPr>
          <w:p w14:paraId="18B994D8" w14:textId="138D5A7C" w:rsidR="00001BEF" w:rsidRPr="009D3AD7" w:rsidRDefault="741E6D55" w:rsidP="00753369">
            <w:pPr>
              <w:ind w:left="0" w:firstLine="0"/>
              <w:rPr>
                <w:i/>
                <w:iCs/>
              </w:rPr>
            </w:pPr>
            <w:r w:rsidRPr="009D3AD7">
              <w:rPr>
                <w:i/>
                <w:iCs/>
              </w:rPr>
              <w:t>Briefly describe each change and the rationale for each change.</w:t>
            </w:r>
            <w:r w:rsidR="00F82DE2" w:rsidRPr="009D3AD7">
              <w:rPr>
                <w:i/>
                <w:iCs/>
              </w:rPr>
              <w:t xml:space="preserve"> Add rows as needed.</w:t>
            </w:r>
          </w:p>
        </w:tc>
      </w:tr>
      <w:tr w:rsidR="00001BEF" w:rsidRPr="009D3AD7" w14:paraId="19CFD02A" w14:textId="77777777" w:rsidTr="741E6D55">
        <w:trPr>
          <w:trHeight w:val="285"/>
          <w:jc w:val="center"/>
        </w:trPr>
        <w:tc>
          <w:tcPr>
            <w:tcW w:w="3330" w:type="dxa"/>
            <w:shd w:val="clear" w:color="auto" w:fill="auto"/>
          </w:tcPr>
          <w:p w14:paraId="55FDF964" w14:textId="77777777" w:rsidR="00001BEF" w:rsidRPr="009D3AD7" w:rsidRDefault="00001BEF" w:rsidP="00753369">
            <w:pPr>
              <w:ind w:left="0" w:firstLine="0"/>
            </w:pPr>
            <w:r w:rsidRPr="009D3AD7">
              <w:rPr>
                <w:b/>
              </w:rPr>
              <w:t xml:space="preserve">Proposed Change: </w:t>
            </w:r>
          </w:p>
        </w:tc>
        <w:tc>
          <w:tcPr>
            <w:tcW w:w="6030" w:type="dxa"/>
            <w:shd w:val="clear" w:color="auto" w:fill="auto"/>
          </w:tcPr>
          <w:p w14:paraId="5A39BBE3" w14:textId="0D8B0122" w:rsidR="00001BEF" w:rsidRPr="009D3AD7" w:rsidRDefault="00161B32" w:rsidP="00753369">
            <w:pPr>
              <w:ind w:left="0" w:firstLine="0"/>
            </w:pPr>
            <w:r w:rsidRPr="009D3AD7">
              <w:t xml:space="preserve">Update the catalog grid and course sequence </w:t>
            </w:r>
          </w:p>
        </w:tc>
      </w:tr>
      <w:tr w:rsidR="00001BEF" w:rsidRPr="009D3AD7" w14:paraId="596890F1" w14:textId="77777777" w:rsidTr="741E6D55">
        <w:trPr>
          <w:trHeight w:val="285"/>
          <w:jc w:val="center"/>
        </w:trPr>
        <w:tc>
          <w:tcPr>
            <w:tcW w:w="3330" w:type="dxa"/>
            <w:shd w:val="clear" w:color="auto" w:fill="auto"/>
          </w:tcPr>
          <w:p w14:paraId="6F44CD1E" w14:textId="77777777" w:rsidR="00001BEF" w:rsidRPr="009D3AD7" w:rsidRDefault="00001BEF" w:rsidP="00753369">
            <w:pPr>
              <w:ind w:left="0" w:firstLine="0"/>
            </w:pPr>
            <w:r w:rsidRPr="009D3AD7">
              <w:rPr>
                <w:b/>
              </w:rPr>
              <w:t xml:space="preserve">Rationale/evidence to support change: </w:t>
            </w:r>
          </w:p>
        </w:tc>
        <w:tc>
          <w:tcPr>
            <w:tcW w:w="6030" w:type="dxa"/>
            <w:shd w:val="clear" w:color="auto" w:fill="auto"/>
          </w:tcPr>
          <w:p w14:paraId="41C8F396" w14:textId="0D879B64" w:rsidR="00001BEF" w:rsidRPr="009D3AD7" w:rsidRDefault="00161B32" w:rsidP="00753369">
            <w:pPr>
              <w:ind w:left="0" w:firstLine="0"/>
            </w:pPr>
            <w:r w:rsidRPr="009D3AD7">
              <w:t xml:space="preserve">The catalog grid and course sequence have been updated to reflect the College’s revised general education requirements, effective Fall 2021. </w:t>
            </w:r>
            <w:r w:rsidR="00EB4963">
              <w:t>The titles of HIST 121 and HIST 122 have also been updated.</w:t>
            </w:r>
          </w:p>
        </w:tc>
      </w:tr>
      <w:tr w:rsidR="00001BEF" w:rsidRPr="009D3AD7" w14:paraId="72A3D3EC" w14:textId="77777777" w:rsidTr="741E6D55">
        <w:trPr>
          <w:trHeight w:val="285"/>
          <w:jc w:val="center"/>
        </w:trPr>
        <w:tc>
          <w:tcPr>
            <w:tcW w:w="9360" w:type="dxa"/>
            <w:gridSpan w:val="2"/>
            <w:shd w:val="clear" w:color="auto" w:fill="BFBFBF" w:themeFill="background1" w:themeFillShade="BF"/>
          </w:tcPr>
          <w:p w14:paraId="0D0B940D" w14:textId="77777777" w:rsidR="00001BEF" w:rsidRPr="009D3AD7" w:rsidRDefault="00001BEF" w:rsidP="00753369">
            <w:pPr>
              <w:ind w:left="0" w:firstLine="0"/>
            </w:pPr>
          </w:p>
        </w:tc>
      </w:tr>
      <w:tr w:rsidR="00001BEF" w:rsidRPr="009D3AD7" w14:paraId="4E3E75C9" w14:textId="77777777" w:rsidTr="741E6D55">
        <w:trPr>
          <w:trHeight w:val="285"/>
          <w:jc w:val="center"/>
        </w:trPr>
        <w:tc>
          <w:tcPr>
            <w:tcW w:w="3330" w:type="dxa"/>
            <w:shd w:val="clear" w:color="auto" w:fill="auto"/>
          </w:tcPr>
          <w:p w14:paraId="3BFF7151" w14:textId="77777777" w:rsidR="00001BEF" w:rsidRPr="009D3AD7" w:rsidRDefault="00001BEF" w:rsidP="00753369">
            <w:pPr>
              <w:ind w:left="0" w:firstLine="0"/>
            </w:pPr>
            <w:r w:rsidRPr="009D3AD7">
              <w:rPr>
                <w:b/>
              </w:rPr>
              <w:t xml:space="preserve">Proposed Change: </w:t>
            </w:r>
          </w:p>
        </w:tc>
        <w:tc>
          <w:tcPr>
            <w:tcW w:w="6030" w:type="dxa"/>
            <w:shd w:val="clear" w:color="auto" w:fill="auto"/>
          </w:tcPr>
          <w:p w14:paraId="0E27B00A" w14:textId="455EAFEE" w:rsidR="00001BEF" w:rsidRPr="009D3AD7" w:rsidRDefault="00D90446" w:rsidP="00753369">
            <w:pPr>
              <w:ind w:left="0" w:firstLine="0"/>
            </w:pPr>
            <w:r w:rsidRPr="009D3AD7">
              <w:t>Include GLS 101 as an option in the third semester.</w:t>
            </w:r>
          </w:p>
        </w:tc>
      </w:tr>
      <w:tr w:rsidR="00001BEF" w:rsidRPr="009D3AD7" w14:paraId="5BFBE60C" w14:textId="77777777" w:rsidTr="741E6D55">
        <w:trPr>
          <w:trHeight w:val="285"/>
          <w:jc w:val="center"/>
        </w:trPr>
        <w:tc>
          <w:tcPr>
            <w:tcW w:w="3330" w:type="dxa"/>
            <w:shd w:val="clear" w:color="auto" w:fill="auto"/>
          </w:tcPr>
          <w:p w14:paraId="7563F78C" w14:textId="77777777" w:rsidR="00001BEF" w:rsidRPr="009D3AD7" w:rsidRDefault="00001BEF" w:rsidP="00753369">
            <w:pPr>
              <w:ind w:left="0" w:firstLine="0"/>
            </w:pPr>
            <w:r w:rsidRPr="009D3AD7">
              <w:rPr>
                <w:b/>
              </w:rPr>
              <w:t xml:space="preserve">Rationale/evidence to support change: </w:t>
            </w:r>
          </w:p>
        </w:tc>
        <w:tc>
          <w:tcPr>
            <w:tcW w:w="6030" w:type="dxa"/>
            <w:shd w:val="clear" w:color="auto" w:fill="auto"/>
          </w:tcPr>
          <w:p w14:paraId="60061E4C" w14:textId="500D60C4" w:rsidR="00001BEF" w:rsidRPr="009D3AD7" w:rsidRDefault="009F0C5F" w:rsidP="00753369">
            <w:pPr>
              <w:ind w:left="0" w:firstLine="0"/>
            </w:pPr>
            <w:r>
              <w:t>GLS 101</w:t>
            </w:r>
            <w:r w:rsidRPr="009D3AD7">
              <w:t>: Introduction Global Studies</w:t>
            </w:r>
            <w:r>
              <w:t xml:space="preserve"> </w:t>
            </w:r>
            <w:r w:rsidRPr="009F0C5F">
              <w:t>introduces students to the skills, methods, and perspectives that enable them to study international issues at global levels from an interdisciplinary perspective</w:t>
            </w:r>
            <w:r>
              <w:t xml:space="preserve">, which provides valuable context for those students who are pursuing careers in business. </w:t>
            </w:r>
          </w:p>
        </w:tc>
      </w:tr>
      <w:tr w:rsidR="00001BEF" w:rsidRPr="009D3AD7" w14:paraId="2133A946" w14:textId="77777777" w:rsidTr="741E6D55">
        <w:trPr>
          <w:trHeight w:val="285"/>
          <w:jc w:val="center"/>
        </w:trPr>
        <w:tc>
          <w:tcPr>
            <w:tcW w:w="9360" w:type="dxa"/>
            <w:gridSpan w:val="2"/>
            <w:shd w:val="clear" w:color="auto" w:fill="BFBFBF" w:themeFill="background1" w:themeFillShade="BF"/>
          </w:tcPr>
          <w:p w14:paraId="1A63880B" w14:textId="77777777" w:rsidR="00001BEF" w:rsidRPr="009D3AD7" w:rsidRDefault="00001BEF" w:rsidP="00753369">
            <w:pPr>
              <w:ind w:left="0" w:firstLine="0"/>
            </w:pPr>
            <w:r w:rsidRPr="009D3AD7">
              <w:rPr>
                <w:i/>
              </w:rPr>
              <w:t xml:space="preserve">Answering the following questions will help ensure that information for this </w:t>
            </w:r>
            <w:r w:rsidR="00C35CDF" w:rsidRPr="009D3AD7">
              <w:rPr>
                <w:i/>
              </w:rPr>
              <w:t xml:space="preserve">degree </w:t>
            </w:r>
            <w:r w:rsidRPr="009D3AD7">
              <w:rPr>
                <w:i/>
              </w:rPr>
              <w:t>program is properly updated in Banner and the Catalog.</w:t>
            </w:r>
          </w:p>
        </w:tc>
      </w:tr>
      <w:tr w:rsidR="00001BEF" w:rsidRPr="009D3AD7" w14:paraId="61E1B299" w14:textId="77777777" w:rsidTr="741E6D55">
        <w:trPr>
          <w:trHeight w:val="285"/>
          <w:jc w:val="center"/>
        </w:trPr>
        <w:tc>
          <w:tcPr>
            <w:tcW w:w="3330" w:type="dxa"/>
            <w:shd w:val="clear" w:color="auto" w:fill="auto"/>
          </w:tcPr>
          <w:p w14:paraId="53D8BC2F" w14:textId="77777777" w:rsidR="00001BEF" w:rsidRPr="009D3AD7" w:rsidRDefault="00001BEF" w:rsidP="00753369">
            <w:pPr>
              <w:ind w:left="0" w:firstLine="0"/>
            </w:pPr>
            <w:r w:rsidRPr="009D3AD7">
              <w:t xml:space="preserve">Is the catalog copy </w:t>
            </w:r>
            <w:r w:rsidR="00C12859" w:rsidRPr="009D3AD7">
              <w:t xml:space="preserve">(description, entry requirements, etc.) </w:t>
            </w:r>
            <w:r w:rsidRPr="009D3AD7">
              <w:t xml:space="preserve">changing? </w:t>
            </w:r>
          </w:p>
        </w:tc>
        <w:tc>
          <w:tcPr>
            <w:tcW w:w="6030" w:type="dxa"/>
            <w:shd w:val="clear" w:color="auto" w:fill="auto"/>
          </w:tcPr>
          <w:p w14:paraId="6C18DB6F" w14:textId="3F06677F" w:rsidR="00001BEF" w:rsidRPr="009D3AD7" w:rsidRDefault="00C30545" w:rsidP="00753369">
            <w:pPr>
              <w:ind w:left="0" w:firstLine="0"/>
            </w:pPr>
            <w:sdt>
              <w:sdtPr>
                <w:id w:val="-2145641603"/>
                <w14:checkbox>
                  <w14:checked w14:val="0"/>
                  <w14:checkedState w14:val="2612" w14:font="MS Gothic"/>
                  <w14:uncheckedState w14:val="2610" w14:font="MS Gothic"/>
                </w14:checkbox>
              </w:sdtPr>
              <w:sdtEndPr/>
              <w:sdtContent>
                <w:r w:rsidR="00305D6E">
                  <w:rPr>
                    <w:rFonts w:ascii="MS Gothic" w:eastAsia="MS Gothic" w:hAnsi="MS Gothic" w:hint="eastAsia"/>
                  </w:rPr>
                  <w:t>☐</w:t>
                </w:r>
              </w:sdtContent>
            </w:sdt>
            <w:r w:rsidR="005E2501" w:rsidRPr="009D3AD7">
              <w:t xml:space="preserve">Yes      </w:t>
            </w:r>
            <w:sdt>
              <w:sdtPr>
                <w:id w:val="2055808026"/>
                <w14:checkbox>
                  <w14:checked w14:val="1"/>
                  <w14:checkedState w14:val="2612" w14:font="MS Gothic"/>
                  <w14:uncheckedState w14:val="2610" w14:font="MS Gothic"/>
                </w14:checkbox>
              </w:sdtPr>
              <w:sdtEndPr/>
              <w:sdtContent>
                <w:r w:rsidR="00305D6E">
                  <w:rPr>
                    <w:rFonts w:ascii="MS Gothic" w:eastAsia="MS Gothic" w:hAnsi="MS Gothic" w:hint="eastAsia"/>
                  </w:rPr>
                  <w:t>☒</w:t>
                </w:r>
              </w:sdtContent>
            </w:sdt>
            <w:r w:rsidR="005E2501" w:rsidRPr="009D3AD7">
              <w:t xml:space="preserve">No      </w:t>
            </w:r>
            <w:sdt>
              <w:sdtPr>
                <w:id w:val="-2100320998"/>
                <w14:checkbox>
                  <w14:checked w14:val="0"/>
                  <w14:checkedState w14:val="2612" w14:font="MS Gothic"/>
                  <w14:uncheckedState w14:val="2610" w14:font="MS Gothic"/>
                </w14:checkbox>
              </w:sdtPr>
              <w:sdtEndPr/>
              <w:sdtContent>
                <w:r w:rsidR="008D1A22" w:rsidRPr="009D3AD7">
                  <w:rPr>
                    <w:rFonts w:ascii="Segoe UI Symbol" w:eastAsia="MS Gothic" w:hAnsi="Segoe UI Symbol" w:cs="Segoe UI Symbol"/>
                  </w:rPr>
                  <w:t>☐</w:t>
                </w:r>
              </w:sdtContent>
            </w:sdt>
            <w:r w:rsidR="005E2501" w:rsidRPr="009D3AD7">
              <w:t>PLO Change</w:t>
            </w:r>
          </w:p>
        </w:tc>
      </w:tr>
      <w:tr w:rsidR="00001BEF" w:rsidRPr="009D3AD7" w14:paraId="4182C063" w14:textId="77777777" w:rsidTr="741E6D55">
        <w:trPr>
          <w:trHeight w:val="60"/>
          <w:jc w:val="center"/>
        </w:trPr>
        <w:tc>
          <w:tcPr>
            <w:tcW w:w="3330" w:type="dxa"/>
            <w:shd w:val="clear" w:color="auto" w:fill="auto"/>
          </w:tcPr>
          <w:p w14:paraId="68CBC671" w14:textId="77777777" w:rsidR="00001BEF" w:rsidRPr="009D3AD7" w:rsidRDefault="00001BEF" w:rsidP="00753369">
            <w:pPr>
              <w:ind w:left="0" w:firstLine="0"/>
            </w:pPr>
            <w:r w:rsidRPr="009D3AD7">
              <w:t xml:space="preserve">Is the </w:t>
            </w:r>
            <w:r w:rsidR="00C12859" w:rsidRPr="009D3AD7">
              <w:rPr>
                <w:b/>
              </w:rPr>
              <w:t>catalog</w:t>
            </w:r>
            <w:r w:rsidRPr="009D3AD7">
              <w:rPr>
                <w:b/>
              </w:rPr>
              <w:t xml:space="preserve"> grid</w:t>
            </w:r>
            <w:r w:rsidRPr="009D3AD7">
              <w:t xml:space="preserve"> changing? </w:t>
            </w:r>
          </w:p>
        </w:tc>
        <w:tc>
          <w:tcPr>
            <w:tcW w:w="6030" w:type="dxa"/>
            <w:shd w:val="clear" w:color="auto" w:fill="auto"/>
          </w:tcPr>
          <w:p w14:paraId="7F199A29" w14:textId="50E5A523" w:rsidR="00001BEF" w:rsidRPr="009D3AD7" w:rsidRDefault="00C30545" w:rsidP="00753369">
            <w:pPr>
              <w:ind w:left="0" w:firstLine="0"/>
            </w:pPr>
            <w:sdt>
              <w:sdtPr>
                <w:id w:val="1796323397"/>
                <w14:checkbox>
                  <w14:checked w14:val="1"/>
                  <w14:checkedState w14:val="2612" w14:font="MS Gothic"/>
                  <w14:uncheckedState w14:val="2610" w14:font="MS Gothic"/>
                </w14:checkbox>
              </w:sdtPr>
              <w:sdtEndPr/>
              <w:sdtContent>
                <w:r w:rsidR="00161B32" w:rsidRPr="009D3AD7">
                  <w:rPr>
                    <w:rFonts w:ascii="Segoe UI Symbol" w:eastAsia="MS Gothic" w:hAnsi="Segoe UI Symbol" w:cs="Segoe UI Symbol"/>
                  </w:rPr>
                  <w:t>☒</w:t>
                </w:r>
              </w:sdtContent>
            </w:sdt>
            <w:r w:rsidR="005E2501" w:rsidRPr="009D3AD7">
              <w:t xml:space="preserve">Yes      </w:t>
            </w:r>
            <w:sdt>
              <w:sdtPr>
                <w:id w:val="-2037176937"/>
                <w14:checkbox>
                  <w14:checked w14:val="0"/>
                  <w14:checkedState w14:val="2612" w14:font="MS Gothic"/>
                  <w14:uncheckedState w14:val="2610" w14:font="MS Gothic"/>
                </w14:checkbox>
              </w:sdtPr>
              <w:sdtEndPr/>
              <w:sdtContent>
                <w:r w:rsidR="008D1A22" w:rsidRPr="009D3AD7">
                  <w:rPr>
                    <w:rFonts w:ascii="Segoe UI Symbol" w:eastAsia="MS Gothic" w:hAnsi="Segoe UI Symbol" w:cs="Segoe UI Symbol"/>
                  </w:rPr>
                  <w:t>☐</w:t>
                </w:r>
              </w:sdtContent>
            </w:sdt>
            <w:r w:rsidR="00F82DE2" w:rsidRPr="009D3AD7">
              <w:t xml:space="preserve">No     </w:t>
            </w:r>
          </w:p>
        </w:tc>
      </w:tr>
      <w:tr w:rsidR="00F82DE2" w:rsidRPr="009D3AD7" w14:paraId="3837D19F" w14:textId="77777777" w:rsidTr="741E6D55">
        <w:trPr>
          <w:trHeight w:val="60"/>
          <w:jc w:val="center"/>
        </w:trPr>
        <w:tc>
          <w:tcPr>
            <w:tcW w:w="3330" w:type="dxa"/>
            <w:shd w:val="clear" w:color="auto" w:fill="auto"/>
          </w:tcPr>
          <w:p w14:paraId="5ABF9838" w14:textId="7EC51872" w:rsidR="00F82DE2" w:rsidRPr="009D3AD7" w:rsidRDefault="00F82DE2" w:rsidP="00753369">
            <w:pPr>
              <w:ind w:left="0" w:firstLine="0"/>
            </w:pPr>
            <w:r w:rsidRPr="009D3AD7">
              <w:t xml:space="preserve">Are you updating the </w:t>
            </w:r>
            <w:r w:rsidRPr="009D3AD7">
              <w:rPr>
                <w:b/>
              </w:rPr>
              <w:t>curriculum map</w:t>
            </w:r>
            <w:r w:rsidRPr="009D3AD7">
              <w:t xml:space="preserve">? </w:t>
            </w:r>
          </w:p>
        </w:tc>
        <w:tc>
          <w:tcPr>
            <w:tcW w:w="6030" w:type="dxa"/>
            <w:shd w:val="clear" w:color="auto" w:fill="auto"/>
          </w:tcPr>
          <w:p w14:paraId="033F8E04" w14:textId="415897D2" w:rsidR="00F82DE2" w:rsidRPr="009D3AD7" w:rsidRDefault="00C30545" w:rsidP="00753369">
            <w:pPr>
              <w:ind w:left="0" w:firstLine="0"/>
            </w:pPr>
            <w:sdt>
              <w:sdtPr>
                <w:id w:val="-1274084342"/>
                <w14:checkbox>
                  <w14:checked w14:val="0"/>
                  <w14:checkedState w14:val="2612" w14:font="MS Gothic"/>
                  <w14:uncheckedState w14:val="2610" w14:font="MS Gothic"/>
                </w14:checkbox>
              </w:sdtPr>
              <w:sdtEndPr/>
              <w:sdtContent>
                <w:r w:rsidR="00F82DE2" w:rsidRPr="009D3AD7">
                  <w:rPr>
                    <w:rFonts w:ascii="Segoe UI Symbol" w:eastAsia="MS Gothic" w:hAnsi="Segoe UI Symbol" w:cs="Segoe UI Symbol"/>
                  </w:rPr>
                  <w:t>☐</w:t>
                </w:r>
              </w:sdtContent>
            </w:sdt>
            <w:r w:rsidR="00F82DE2" w:rsidRPr="009D3AD7">
              <w:t xml:space="preserve">Yes      </w:t>
            </w:r>
            <w:sdt>
              <w:sdtPr>
                <w:id w:val="976190663"/>
                <w14:checkbox>
                  <w14:checked w14:val="1"/>
                  <w14:checkedState w14:val="2612" w14:font="MS Gothic"/>
                  <w14:uncheckedState w14:val="2610" w14:font="MS Gothic"/>
                </w14:checkbox>
              </w:sdtPr>
              <w:sdtEndPr/>
              <w:sdtContent>
                <w:r w:rsidR="00305D6E">
                  <w:rPr>
                    <w:rFonts w:ascii="MS Gothic" w:eastAsia="MS Gothic" w:hAnsi="MS Gothic" w:hint="eastAsia"/>
                  </w:rPr>
                  <w:t>☒</w:t>
                </w:r>
              </w:sdtContent>
            </w:sdt>
            <w:r w:rsidR="00F82DE2" w:rsidRPr="009D3AD7">
              <w:t xml:space="preserve">No      </w:t>
            </w:r>
          </w:p>
        </w:tc>
      </w:tr>
      <w:tr w:rsidR="00F82DE2" w:rsidRPr="009D3AD7" w14:paraId="7C3220FD" w14:textId="77777777" w:rsidTr="741E6D55">
        <w:trPr>
          <w:trHeight w:val="285"/>
          <w:jc w:val="center"/>
        </w:trPr>
        <w:tc>
          <w:tcPr>
            <w:tcW w:w="3330" w:type="dxa"/>
            <w:shd w:val="clear" w:color="auto" w:fill="auto"/>
          </w:tcPr>
          <w:p w14:paraId="237787A6" w14:textId="1FFA130D" w:rsidR="00F82DE2" w:rsidRPr="009D3AD7" w:rsidRDefault="005C5F15" w:rsidP="00753369">
            <w:pPr>
              <w:ind w:left="0" w:firstLine="0"/>
            </w:pPr>
            <w:r w:rsidRPr="009D3AD7">
              <w:t xml:space="preserve">Are you changing your </w:t>
            </w:r>
            <w:hyperlink r:id="rId10" w:history="1">
              <w:r w:rsidRPr="009D3AD7">
                <w:rPr>
                  <w:rStyle w:val="Hyperlink"/>
                  <w:b/>
                </w:rPr>
                <w:t>courses and completion sequence</w:t>
              </w:r>
            </w:hyperlink>
            <w:r w:rsidRPr="009D3AD7">
              <w:t>?</w:t>
            </w:r>
          </w:p>
        </w:tc>
        <w:tc>
          <w:tcPr>
            <w:tcW w:w="6030" w:type="dxa"/>
            <w:shd w:val="clear" w:color="auto" w:fill="auto"/>
          </w:tcPr>
          <w:p w14:paraId="44EAFD9C" w14:textId="05110C01" w:rsidR="00F82DE2" w:rsidRPr="009D3AD7" w:rsidRDefault="00C30545" w:rsidP="00753369">
            <w:pPr>
              <w:ind w:left="0" w:firstLine="0"/>
            </w:pPr>
            <w:sdt>
              <w:sdtPr>
                <w:id w:val="1577549045"/>
                <w14:checkbox>
                  <w14:checked w14:val="1"/>
                  <w14:checkedState w14:val="2612" w14:font="MS Gothic"/>
                  <w14:uncheckedState w14:val="2610" w14:font="MS Gothic"/>
                </w14:checkbox>
              </w:sdtPr>
              <w:sdtEndPr/>
              <w:sdtContent>
                <w:r w:rsidR="00161B32" w:rsidRPr="009D3AD7">
                  <w:rPr>
                    <w:rFonts w:ascii="Segoe UI Symbol" w:eastAsia="MS Gothic" w:hAnsi="Segoe UI Symbol" w:cs="Segoe UI Symbol"/>
                  </w:rPr>
                  <w:t>☒</w:t>
                </w:r>
              </w:sdtContent>
            </w:sdt>
            <w:r w:rsidR="005A2F72" w:rsidRPr="009D3AD7">
              <w:t xml:space="preserve">Yes      </w:t>
            </w:r>
            <w:sdt>
              <w:sdtPr>
                <w:id w:val="518671789"/>
                <w14:checkbox>
                  <w14:checked w14:val="0"/>
                  <w14:checkedState w14:val="2612" w14:font="MS Gothic"/>
                  <w14:uncheckedState w14:val="2610" w14:font="MS Gothic"/>
                </w14:checkbox>
              </w:sdtPr>
              <w:sdtEndPr/>
              <w:sdtContent>
                <w:r w:rsidR="005A2F72" w:rsidRPr="009D3AD7">
                  <w:rPr>
                    <w:rFonts w:ascii="Segoe UI Symbol" w:eastAsia="MS Gothic" w:hAnsi="Segoe UI Symbol" w:cs="Segoe UI Symbol"/>
                  </w:rPr>
                  <w:t>☐</w:t>
                </w:r>
              </w:sdtContent>
            </w:sdt>
            <w:r w:rsidR="005A2F72" w:rsidRPr="009D3AD7">
              <w:t xml:space="preserve">No      </w:t>
            </w:r>
          </w:p>
        </w:tc>
      </w:tr>
      <w:tr w:rsidR="00F82DE2" w:rsidRPr="009D3AD7" w14:paraId="491072FA" w14:textId="77777777" w:rsidTr="741E6D55">
        <w:trPr>
          <w:trHeight w:val="285"/>
          <w:jc w:val="center"/>
        </w:trPr>
        <w:tc>
          <w:tcPr>
            <w:tcW w:w="3330" w:type="dxa"/>
            <w:shd w:val="clear" w:color="auto" w:fill="auto"/>
          </w:tcPr>
          <w:p w14:paraId="5F3F821A" w14:textId="5B88B0CF" w:rsidR="00F82DE2" w:rsidRPr="009D3AD7" w:rsidRDefault="003979F3" w:rsidP="00753369">
            <w:pPr>
              <w:ind w:left="0" w:firstLine="0"/>
              <w:rPr>
                <w:b/>
              </w:rPr>
            </w:pPr>
            <w:r w:rsidRPr="009D3AD7">
              <w:rPr>
                <w:b/>
              </w:rPr>
              <w:t xml:space="preserve">Today’s </w:t>
            </w:r>
            <w:r w:rsidR="00F82DE2" w:rsidRPr="009D3AD7">
              <w:rPr>
                <w:b/>
              </w:rPr>
              <w:t>Date</w:t>
            </w:r>
            <w:r w:rsidRPr="009D3AD7">
              <w:rPr>
                <w:b/>
              </w:rPr>
              <w:t>:</w:t>
            </w:r>
          </w:p>
        </w:tc>
        <w:tc>
          <w:tcPr>
            <w:tcW w:w="6030" w:type="dxa"/>
            <w:shd w:val="clear" w:color="auto" w:fill="auto"/>
          </w:tcPr>
          <w:p w14:paraId="3DEEC669" w14:textId="2BEC4699" w:rsidR="00F82DE2" w:rsidRPr="009D3AD7" w:rsidRDefault="006344C7" w:rsidP="00753369">
            <w:pPr>
              <w:ind w:left="0" w:firstLine="0"/>
            </w:pPr>
            <w:r>
              <w:t>February 1</w:t>
            </w:r>
            <w:r w:rsidR="006E2F7A">
              <w:t>0</w:t>
            </w:r>
            <w:r>
              <w:t>, 2021</w:t>
            </w:r>
            <w:r w:rsidR="006E2F7A">
              <w:t xml:space="preserve"> </w:t>
            </w:r>
            <w:r w:rsidR="006E2F7A" w:rsidRPr="006E2F7A">
              <w:rPr>
                <w:highlight w:val="cyan"/>
              </w:rPr>
              <w:t>updated 2-25-2021</w:t>
            </w:r>
          </w:p>
        </w:tc>
      </w:tr>
    </w:tbl>
    <w:p w14:paraId="62486C05" w14:textId="790CF083" w:rsidR="00BA633C" w:rsidRPr="009D3AD7" w:rsidRDefault="00BA633C" w:rsidP="00753369"/>
    <w:p w14:paraId="6C0D5D7E" w14:textId="0C712F4C" w:rsidR="00261A07" w:rsidRPr="009D3AD7" w:rsidRDefault="00261A07" w:rsidP="00753369">
      <w:pPr>
        <w:pStyle w:val="Heading1"/>
        <w:pBdr>
          <w:bottom w:val="single" w:sz="24" w:space="9" w:color="262626"/>
        </w:pBdr>
        <w:shd w:val="clear" w:color="auto" w:fill="FFFFFF"/>
        <w:spacing w:before="0" w:beforeAutospacing="0" w:after="0" w:afterAutospacing="0"/>
        <w:rPr>
          <w:color w:val="212529"/>
          <w:spacing w:val="6"/>
          <w:sz w:val="36"/>
          <w:szCs w:val="36"/>
        </w:rPr>
      </w:pPr>
      <w:r w:rsidRPr="009D3AD7">
        <w:rPr>
          <w:color w:val="212529"/>
          <w:spacing w:val="6"/>
          <w:sz w:val="36"/>
          <w:szCs w:val="36"/>
        </w:rPr>
        <w:t xml:space="preserve">Business </w:t>
      </w:r>
      <w:r w:rsidR="00753369" w:rsidRPr="009D3AD7">
        <w:rPr>
          <w:color w:val="212529"/>
          <w:spacing w:val="6"/>
          <w:sz w:val="36"/>
          <w:szCs w:val="36"/>
        </w:rPr>
        <w:t>–</w:t>
      </w:r>
      <w:r w:rsidRPr="009D3AD7">
        <w:rPr>
          <w:color w:val="212529"/>
          <w:spacing w:val="6"/>
          <w:sz w:val="36"/>
          <w:szCs w:val="36"/>
        </w:rPr>
        <w:t xml:space="preserve"> General</w:t>
      </w:r>
      <w:r w:rsidR="00753369" w:rsidRPr="009D3AD7">
        <w:rPr>
          <w:color w:val="212529"/>
          <w:spacing w:val="6"/>
          <w:sz w:val="36"/>
          <w:szCs w:val="36"/>
        </w:rPr>
        <w:t xml:space="preserve"> (current)</w:t>
      </w:r>
    </w:p>
    <w:p w14:paraId="464B7FA9" w14:textId="77777777" w:rsidR="00753369" w:rsidRPr="009D3AD7" w:rsidRDefault="00753369" w:rsidP="00753369">
      <w:pPr>
        <w:shd w:val="clear" w:color="auto" w:fill="FFFFFF"/>
        <w:ind w:left="0" w:firstLine="0"/>
        <w:outlineLvl w:val="2"/>
        <w:rPr>
          <w:rFonts w:eastAsia="Times New Roman"/>
          <w:b/>
          <w:bCs/>
          <w:color w:val="212529"/>
          <w:spacing w:val="6"/>
        </w:rPr>
      </w:pPr>
    </w:p>
    <w:p w14:paraId="45DE86D1" w14:textId="4B709EF1" w:rsidR="00261A07" w:rsidRPr="009D3AD7" w:rsidRDefault="00261A07" w:rsidP="00753369">
      <w:pPr>
        <w:shd w:val="clear" w:color="auto" w:fill="FFFFFF"/>
        <w:ind w:left="0" w:firstLine="0"/>
        <w:outlineLvl w:val="2"/>
        <w:rPr>
          <w:rFonts w:eastAsia="Times New Roman"/>
          <w:color w:val="212529"/>
          <w:spacing w:val="6"/>
        </w:rPr>
      </w:pPr>
      <w:r w:rsidRPr="009D3AD7">
        <w:rPr>
          <w:rFonts w:eastAsia="Times New Roman"/>
          <w:b/>
          <w:bCs/>
          <w:color w:val="212529"/>
          <w:spacing w:val="6"/>
        </w:rPr>
        <w:t>Description:</w:t>
      </w:r>
      <w:r w:rsidR="00753369" w:rsidRPr="009D3AD7">
        <w:rPr>
          <w:rFonts w:eastAsia="Times New Roman"/>
          <w:b/>
          <w:bCs/>
          <w:color w:val="212529"/>
          <w:spacing w:val="6"/>
        </w:rPr>
        <w:t xml:space="preserve"> </w:t>
      </w:r>
      <w:r w:rsidRPr="009D3AD7">
        <w:rPr>
          <w:rFonts w:eastAsia="Times New Roman"/>
          <w:color w:val="212529"/>
          <w:spacing w:val="6"/>
        </w:rPr>
        <w:t>The Business - General program is specifically designed to prepare students to transfer to a four-year business school. The program allows students to transfer to a variety of business programs, including Accounting, Finance, Marketing, Management, or other business areas. It provides the fundamental knowledge necessary to be a successful business student with the ultimate goal of graduation from a business transfer institution and finding employment in the business field. Students are required to enroll in BUSL 101 within the first twelve credits.</w:t>
      </w:r>
    </w:p>
    <w:p w14:paraId="3A8E5141" w14:textId="77777777" w:rsidR="00753369" w:rsidRPr="009D3AD7" w:rsidRDefault="00753369" w:rsidP="00753369">
      <w:pPr>
        <w:shd w:val="clear" w:color="auto" w:fill="FFFFFF"/>
        <w:ind w:left="0" w:firstLine="0"/>
        <w:outlineLvl w:val="2"/>
        <w:rPr>
          <w:rFonts w:eastAsia="Times New Roman"/>
          <w:color w:val="212529"/>
          <w:spacing w:val="6"/>
        </w:rPr>
      </w:pPr>
    </w:p>
    <w:p w14:paraId="04E6C71D" w14:textId="77777777" w:rsidR="00261A07" w:rsidRPr="009D3AD7" w:rsidRDefault="00261A07" w:rsidP="00753369">
      <w:pPr>
        <w:shd w:val="clear" w:color="auto" w:fill="FFFFFF"/>
        <w:ind w:left="0" w:firstLine="0"/>
        <w:rPr>
          <w:rFonts w:eastAsia="Times New Roman"/>
          <w:color w:val="212529"/>
          <w:spacing w:val="6"/>
        </w:rPr>
      </w:pPr>
      <w:r w:rsidRPr="009D3AD7">
        <w:rPr>
          <w:rFonts w:eastAsia="Times New Roman"/>
          <w:color w:val="212529"/>
          <w:spacing w:val="6"/>
        </w:rPr>
        <w:lastRenderedPageBreak/>
        <w:t>The student’s chosen transfer institution determines the mathematics courses to complete in order to be a successful transfer candidate. Students completing MATH 162 and MATH 171 will be best prepared to transfer to baccalaureate programs accredited by the Association to Advance Collegiate Schools of Business (AACSB). Students who graduate with FNMT 118 and MATH 161 can still transfer to an AACSB-accredited program but will need to take higher level Math at their transfer institution in order to graduate, or they can transfer to a number of non-AACSB programs and continue in those programs without taking additional math courses. Students should consult with an advisor or their intended transfer institution for additional guidance.</w:t>
      </w:r>
    </w:p>
    <w:p w14:paraId="439BB21A" w14:textId="77777777" w:rsidR="00753369" w:rsidRPr="009D3AD7" w:rsidRDefault="00753369" w:rsidP="00753369">
      <w:pPr>
        <w:shd w:val="clear" w:color="auto" w:fill="FFFFFF"/>
        <w:ind w:left="0" w:firstLine="0"/>
        <w:outlineLvl w:val="2"/>
        <w:rPr>
          <w:rFonts w:eastAsia="Times New Roman"/>
          <w:color w:val="212529"/>
          <w:spacing w:val="6"/>
        </w:rPr>
      </w:pPr>
    </w:p>
    <w:p w14:paraId="24714614" w14:textId="00CFEBF4" w:rsidR="00261A07" w:rsidRPr="009D3AD7" w:rsidRDefault="00261A07" w:rsidP="00753369">
      <w:pPr>
        <w:shd w:val="clear" w:color="auto" w:fill="FFFFFF"/>
        <w:ind w:left="0" w:firstLine="0"/>
        <w:outlineLvl w:val="2"/>
        <w:rPr>
          <w:rFonts w:eastAsia="Times New Roman"/>
          <w:b/>
          <w:bCs/>
          <w:color w:val="212529"/>
          <w:spacing w:val="6"/>
        </w:rPr>
      </w:pPr>
      <w:r w:rsidRPr="009D3AD7">
        <w:rPr>
          <w:rFonts w:eastAsia="Times New Roman"/>
          <w:b/>
          <w:bCs/>
          <w:color w:val="212529"/>
          <w:spacing w:val="6"/>
        </w:rPr>
        <w:t>Student Learning Outcomes:</w:t>
      </w:r>
    </w:p>
    <w:p w14:paraId="289A3CFE" w14:textId="77777777" w:rsidR="00261A07" w:rsidRPr="009D3AD7" w:rsidRDefault="00261A07" w:rsidP="00753369">
      <w:pPr>
        <w:shd w:val="clear" w:color="auto" w:fill="FFFFFF"/>
        <w:ind w:left="0" w:firstLine="0"/>
        <w:rPr>
          <w:rFonts w:eastAsia="Times New Roman"/>
          <w:color w:val="212529"/>
          <w:spacing w:val="6"/>
        </w:rPr>
      </w:pPr>
      <w:r w:rsidRPr="009D3AD7">
        <w:rPr>
          <w:rFonts w:eastAsia="Times New Roman"/>
          <w:color w:val="212529"/>
          <w:spacing w:val="6"/>
        </w:rPr>
        <w:t>Upon completion of this program, students will be able to:</w:t>
      </w:r>
    </w:p>
    <w:p w14:paraId="402299F1" w14:textId="77777777" w:rsidR="00261A07" w:rsidRPr="009D3AD7" w:rsidRDefault="00261A07" w:rsidP="00753369">
      <w:pPr>
        <w:numPr>
          <w:ilvl w:val="0"/>
          <w:numId w:val="14"/>
        </w:numPr>
        <w:shd w:val="clear" w:color="auto" w:fill="FFFFFF"/>
        <w:tabs>
          <w:tab w:val="clear" w:pos="720"/>
        </w:tabs>
        <w:rPr>
          <w:rFonts w:eastAsia="Times New Roman"/>
          <w:color w:val="212529"/>
          <w:spacing w:val="6"/>
        </w:rPr>
      </w:pPr>
      <w:r w:rsidRPr="009D3AD7">
        <w:rPr>
          <w:rFonts w:eastAsia="Times New Roman"/>
          <w:color w:val="212529"/>
          <w:spacing w:val="6"/>
        </w:rPr>
        <w:t>Prepare, analyze, interpret and discuss an entity's basic financial statements verbally and in writing.</w:t>
      </w:r>
    </w:p>
    <w:p w14:paraId="0A7878D6" w14:textId="77777777" w:rsidR="00261A07" w:rsidRPr="009D3AD7" w:rsidRDefault="00261A07" w:rsidP="00753369">
      <w:pPr>
        <w:numPr>
          <w:ilvl w:val="0"/>
          <w:numId w:val="14"/>
        </w:numPr>
        <w:shd w:val="clear" w:color="auto" w:fill="FFFFFF"/>
        <w:tabs>
          <w:tab w:val="clear" w:pos="720"/>
        </w:tabs>
        <w:rPr>
          <w:rFonts w:eastAsia="Times New Roman"/>
          <w:color w:val="212529"/>
          <w:spacing w:val="6"/>
        </w:rPr>
      </w:pPr>
      <w:r w:rsidRPr="009D3AD7">
        <w:rPr>
          <w:rFonts w:eastAsia="Times New Roman"/>
          <w:color w:val="212529"/>
          <w:spacing w:val="6"/>
        </w:rPr>
        <w:t>Analyze the legal, economic and social impact of business decisions.</w:t>
      </w:r>
    </w:p>
    <w:p w14:paraId="4AC06BC1" w14:textId="77777777" w:rsidR="00261A07" w:rsidRPr="009D3AD7" w:rsidRDefault="00261A07" w:rsidP="00753369">
      <w:pPr>
        <w:numPr>
          <w:ilvl w:val="0"/>
          <w:numId w:val="14"/>
        </w:numPr>
        <w:shd w:val="clear" w:color="auto" w:fill="FFFFFF"/>
        <w:tabs>
          <w:tab w:val="clear" w:pos="720"/>
        </w:tabs>
        <w:rPr>
          <w:rFonts w:eastAsia="Times New Roman"/>
          <w:color w:val="212529"/>
          <w:spacing w:val="6"/>
        </w:rPr>
      </w:pPr>
      <w:r w:rsidRPr="009D3AD7">
        <w:rPr>
          <w:rFonts w:eastAsia="Times New Roman"/>
          <w:color w:val="212529"/>
          <w:spacing w:val="6"/>
        </w:rPr>
        <w:t>Quantitatively evaluate the impact of business decisions, activities and events.</w:t>
      </w:r>
    </w:p>
    <w:p w14:paraId="52F2A5ED" w14:textId="77777777" w:rsidR="00261A07" w:rsidRPr="009D3AD7" w:rsidRDefault="00261A07" w:rsidP="00753369">
      <w:pPr>
        <w:numPr>
          <w:ilvl w:val="0"/>
          <w:numId w:val="14"/>
        </w:numPr>
        <w:shd w:val="clear" w:color="auto" w:fill="FFFFFF"/>
        <w:tabs>
          <w:tab w:val="clear" w:pos="720"/>
        </w:tabs>
        <w:rPr>
          <w:rFonts w:eastAsia="Times New Roman"/>
          <w:color w:val="212529"/>
          <w:spacing w:val="6"/>
        </w:rPr>
      </w:pPr>
      <w:r w:rsidRPr="009D3AD7">
        <w:rPr>
          <w:rFonts w:eastAsia="Times New Roman"/>
          <w:color w:val="212529"/>
          <w:spacing w:val="6"/>
        </w:rPr>
        <w:t>Explain the role business has historically taken in different societal and economic systems.</w:t>
      </w:r>
    </w:p>
    <w:p w14:paraId="42D98B06" w14:textId="77777777" w:rsidR="00753369" w:rsidRPr="009D3AD7" w:rsidRDefault="00753369" w:rsidP="00753369">
      <w:pPr>
        <w:shd w:val="clear" w:color="auto" w:fill="FFFFFF"/>
        <w:ind w:left="0" w:firstLine="0"/>
        <w:outlineLvl w:val="2"/>
        <w:rPr>
          <w:rFonts w:eastAsia="Times New Roman"/>
          <w:color w:val="212529"/>
          <w:spacing w:val="6"/>
        </w:rPr>
      </w:pPr>
    </w:p>
    <w:p w14:paraId="09BF9509" w14:textId="45203417" w:rsidR="00261A07" w:rsidRPr="009D3AD7" w:rsidRDefault="00261A07" w:rsidP="00753369">
      <w:pPr>
        <w:shd w:val="clear" w:color="auto" w:fill="FFFFFF"/>
        <w:ind w:left="0" w:firstLine="0"/>
        <w:outlineLvl w:val="2"/>
        <w:rPr>
          <w:rFonts w:eastAsia="Times New Roman"/>
          <w:color w:val="212529"/>
          <w:spacing w:val="6"/>
        </w:rPr>
      </w:pPr>
      <w:r w:rsidRPr="009D3AD7">
        <w:rPr>
          <w:rFonts w:eastAsia="Times New Roman"/>
          <w:b/>
          <w:bCs/>
          <w:color w:val="212529"/>
          <w:spacing w:val="6"/>
        </w:rPr>
        <w:t>Program Entry Requirements:</w:t>
      </w:r>
      <w:r w:rsidR="00753369" w:rsidRPr="009D3AD7">
        <w:rPr>
          <w:rFonts w:eastAsia="Times New Roman"/>
          <w:b/>
          <w:bCs/>
          <w:color w:val="212529"/>
          <w:spacing w:val="6"/>
        </w:rPr>
        <w:t xml:space="preserve"> </w:t>
      </w:r>
      <w:r w:rsidRPr="009D3AD7">
        <w:rPr>
          <w:rFonts w:eastAsia="Times New Roman"/>
          <w:color w:val="212529"/>
          <w:spacing w:val="6"/>
        </w:rPr>
        <w:t>Students are required to take the College's placement test at their time of admission. Students identified as needing developmental course work must satisfactorily complete the appropriate English and mathematics courses as part of their degree program.</w:t>
      </w:r>
    </w:p>
    <w:p w14:paraId="7F7B2C85" w14:textId="77777777" w:rsidR="00753369" w:rsidRPr="009D3AD7" w:rsidRDefault="00753369" w:rsidP="00753369">
      <w:pPr>
        <w:shd w:val="clear" w:color="auto" w:fill="FFFFFF"/>
        <w:ind w:left="0" w:firstLine="0"/>
        <w:outlineLvl w:val="2"/>
        <w:rPr>
          <w:rFonts w:eastAsia="Times New Roman"/>
          <w:color w:val="212529"/>
          <w:spacing w:val="6"/>
        </w:rPr>
      </w:pPr>
    </w:p>
    <w:p w14:paraId="477615B3" w14:textId="33F60991" w:rsidR="00261A07" w:rsidRPr="009D3AD7" w:rsidRDefault="00261A07" w:rsidP="00753369">
      <w:pPr>
        <w:shd w:val="clear" w:color="auto" w:fill="FFFFFF"/>
        <w:ind w:left="0" w:firstLine="0"/>
        <w:outlineLvl w:val="2"/>
        <w:rPr>
          <w:rFonts w:eastAsia="Times New Roman"/>
          <w:color w:val="212529"/>
          <w:spacing w:val="6"/>
        </w:rPr>
      </w:pPr>
      <w:r w:rsidRPr="009D3AD7">
        <w:rPr>
          <w:rFonts w:eastAsia="Times New Roman"/>
          <w:b/>
          <w:bCs/>
          <w:color w:val="212529"/>
          <w:spacing w:val="6"/>
        </w:rPr>
        <w:t>Program of Study and Graduation Requirements:</w:t>
      </w:r>
      <w:r w:rsidR="00753369" w:rsidRPr="009D3AD7">
        <w:rPr>
          <w:rFonts w:eastAsia="Times New Roman"/>
          <w:color w:val="212529"/>
          <w:spacing w:val="6"/>
        </w:rPr>
        <w:t xml:space="preserve"> </w:t>
      </w:r>
      <w:r w:rsidRPr="009D3AD7">
        <w:rPr>
          <w:rFonts w:eastAsia="Times New Roman"/>
          <w:color w:val="212529"/>
          <w:spacing w:val="6"/>
        </w:rPr>
        <w:t>To qualify for the Associate in Arts (A.A.) degree in Business - General, a student must complete a minimum of 63 credit hours as prescribed, earning a "C" or better grade in all courses and earning at least a 2.0 GPA. Most receiving institutions require a higher grade point average. To learn more about requirements of specific four-year schools, students should contact an advisor within the Business - General program, the Career and Transfer Center here at Community College of Philadelphia or the four-year college to which they intend to transfer.</w:t>
      </w:r>
    </w:p>
    <w:p w14:paraId="3D07F654" w14:textId="77777777" w:rsidR="00753369" w:rsidRPr="009D3AD7" w:rsidRDefault="00753369" w:rsidP="00753369">
      <w:pPr>
        <w:shd w:val="clear" w:color="auto" w:fill="FFFFFF"/>
        <w:ind w:left="0" w:firstLine="0"/>
        <w:outlineLvl w:val="2"/>
        <w:rPr>
          <w:rFonts w:eastAsia="Times New Roman"/>
          <w:color w:val="212529"/>
          <w:spacing w:val="6"/>
        </w:rPr>
      </w:pPr>
    </w:p>
    <w:p w14:paraId="182B40AF" w14:textId="00D9C284" w:rsidR="00261A07" w:rsidRPr="009D3AD7" w:rsidRDefault="00261A07" w:rsidP="00753369">
      <w:pPr>
        <w:shd w:val="clear" w:color="auto" w:fill="FFFFFF"/>
        <w:ind w:left="0" w:firstLine="0"/>
        <w:outlineLvl w:val="2"/>
        <w:rPr>
          <w:rFonts w:eastAsia="Times New Roman"/>
          <w:b/>
          <w:bCs/>
          <w:color w:val="212529"/>
          <w:spacing w:val="6"/>
          <w:sz w:val="28"/>
          <w:szCs w:val="28"/>
        </w:rPr>
      </w:pPr>
      <w:r w:rsidRPr="009D3AD7">
        <w:rPr>
          <w:rFonts w:eastAsia="Times New Roman"/>
          <w:b/>
          <w:bCs/>
          <w:color w:val="212529"/>
          <w:spacing w:val="6"/>
          <w:sz w:val="28"/>
          <w:szCs w:val="28"/>
        </w:rPr>
        <w:t>Course Sequence:</w:t>
      </w:r>
    </w:p>
    <w:p w14:paraId="4E5D2615" w14:textId="77777777" w:rsidR="00261A07" w:rsidRPr="009D3AD7" w:rsidRDefault="00261A07" w:rsidP="00753369">
      <w:pPr>
        <w:shd w:val="clear" w:color="auto" w:fill="FFFFFF"/>
        <w:ind w:left="0" w:firstLine="0"/>
        <w:outlineLvl w:val="3"/>
        <w:rPr>
          <w:rFonts w:eastAsia="Times New Roman"/>
          <w:color w:val="212529"/>
          <w:spacing w:val="6"/>
        </w:rPr>
      </w:pPr>
      <w:r w:rsidRPr="009D3AD7">
        <w:rPr>
          <w:rFonts w:eastAsia="Times New Roman"/>
          <w:color w:val="212529"/>
          <w:spacing w:val="6"/>
        </w:rPr>
        <w:t>Semester 1</w:t>
      </w:r>
    </w:p>
    <w:tbl>
      <w:tblPr>
        <w:tblW w:w="9360" w:type="dxa"/>
        <w:jc w:val="center"/>
        <w:tblCellMar>
          <w:left w:w="0" w:type="dxa"/>
          <w:right w:w="0" w:type="dxa"/>
        </w:tblCellMar>
        <w:tblLook w:val="04A0" w:firstRow="1" w:lastRow="0" w:firstColumn="1" w:lastColumn="0" w:noHBand="0" w:noVBand="1"/>
      </w:tblPr>
      <w:tblGrid>
        <w:gridCol w:w="4165"/>
        <w:gridCol w:w="2613"/>
        <w:gridCol w:w="1060"/>
        <w:gridCol w:w="1522"/>
      </w:tblGrid>
      <w:tr w:rsidR="00261A07" w:rsidRPr="009D3AD7" w14:paraId="7566C79C"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68AC96B"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55E0D3F"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42F21FF"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F381413"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Gen Ed Req.</w:t>
            </w:r>
          </w:p>
        </w:tc>
      </w:tr>
      <w:tr w:rsidR="00261A07" w:rsidRPr="009D3AD7" w14:paraId="41824F40"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3049A0C" w14:textId="77777777" w:rsidR="00261A07" w:rsidRPr="009D3AD7" w:rsidRDefault="00C30545" w:rsidP="00753369">
            <w:pPr>
              <w:ind w:left="0" w:firstLine="0"/>
              <w:rPr>
                <w:rFonts w:eastAsia="Times New Roman"/>
              </w:rPr>
            </w:pPr>
            <w:hyperlink r:id="rId11" w:history="1">
              <w:r w:rsidR="00261A07" w:rsidRPr="009D3AD7">
                <w:rPr>
                  <w:rFonts w:eastAsia="Times New Roman"/>
                  <w:color w:val="005885"/>
                  <w:u w:val="single"/>
                </w:rPr>
                <w:t>BUSL 101 - Navigating Leadership and Business Professions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29660E6"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104DA5"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27F879D"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73FA7D31"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273373" w14:textId="77777777" w:rsidR="00261A07" w:rsidRPr="009D3AD7" w:rsidRDefault="00C30545" w:rsidP="00753369">
            <w:pPr>
              <w:ind w:left="0" w:firstLine="0"/>
              <w:rPr>
                <w:rFonts w:eastAsia="Times New Roman"/>
              </w:rPr>
            </w:pPr>
            <w:hyperlink r:id="rId12" w:history="1">
              <w:r w:rsidR="00261A07" w:rsidRPr="009D3AD7">
                <w:rPr>
                  <w:rFonts w:eastAsia="Times New Roman"/>
                  <w:color w:val="005885"/>
                  <w:u w:val="single"/>
                </w:rPr>
                <w:t>ENGL 101 - English Composition I</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ED9D84"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FC0A984"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34219E" w14:textId="77777777" w:rsidR="00261A07" w:rsidRPr="009D3AD7" w:rsidRDefault="00261A07" w:rsidP="00753369">
            <w:pPr>
              <w:ind w:left="0" w:firstLine="0"/>
              <w:rPr>
                <w:rFonts w:eastAsia="Times New Roman"/>
              </w:rPr>
            </w:pPr>
            <w:r w:rsidRPr="009D3AD7">
              <w:rPr>
                <w:rFonts w:eastAsia="Times New Roman"/>
              </w:rPr>
              <w:t>ENGL 101</w:t>
            </w:r>
          </w:p>
        </w:tc>
      </w:tr>
      <w:tr w:rsidR="00261A07" w:rsidRPr="009D3AD7" w14:paraId="6C95064F"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BA1B5FC" w14:textId="77777777" w:rsidR="00261A07" w:rsidRPr="009D3AD7" w:rsidRDefault="00C30545" w:rsidP="00753369">
            <w:pPr>
              <w:ind w:left="0" w:firstLine="0"/>
              <w:rPr>
                <w:rFonts w:eastAsia="Times New Roman"/>
              </w:rPr>
            </w:pPr>
            <w:hyperlink r:id="rId13" w:history="1">
              <w:r w:rsidR="00261A07" w:rsidRPr="009D3AD7">
                <w:rPr>
                  <w:rFonts w:eastAsia="Times New Roman"/>
                  <w:color w:val="005885"/>
                  <w:u w:val="single"/>
                </w:rPr>
                <w:t>FNMT 118 - Intermediate Algebra</w:t>
              </w:r>
            </w:hyperlink>
            <w:r w:rsidR="00261A07" w:rsidRPr="009D3AD7">
              <w:rPr>
                <w:rFonts w:eastAsia="Times New Roman"/>
              </w:rPr>
              <w:t> or </w:t>
            </w:r>
            <w:r w:rsidR="00261A07" w:rsidRPr="009D3AD7">
              <w:rPr>
                <w:rFonts w:eastAsia="Times New Roman"/>
              </w:rPr>
              <w:br/>
            </w:r>
            <w:hyperlink r:id="rId14" w:history="1">
              <w:r w:rsidR="00261A07" w:rsidRPr="009D3AD7">
                <w:rPr>
                  <w:rFonts w:eastAsia="Times New Roman"/>
                  <w:color w:val="005885"/>
                  <w:u w:val="single"/>
                </w:rPr>
                <w:t>MATH 162 - Precalculus II</w:t>
              </w:r>
            </w:hyperlink>
            <w:r w:rsidR="00261A07" w:rsidRPr="009D3AD7">
              <w:rPr>
                <w:rFonts w:eastAsia="Times New Roman"/>
                <w:sz w:val="16"/>
                <w:szCs w:val="16"/>
                <w:vertAlign w:val="superscript"/>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5CF880C" w14:textId="77777777" w:rsidR="00261A07" w:rsidRPr="009D3AD7" w:rsidRDefault="00261A07" w:rsidP="00753369">
            <w:pPr>
              <w:ind w:left="0" w:firstLine="0"/>
              <w:rPr>
                <w:rFonts w:eastAsia="Times New Roman"/>
              </w:rPr>
            </w:pPr>
            <w:r w:rsidRPr="009D3AD7">
              <w:rPr>
                <w:rFonts w:eastAsia="Times New Roman"/>
              </w:rPr>
              <w:t>For MATH 162: </w:t>
            </w:r>
            <w:hyperlink r:id="rId15" w:tooltip="MATH 161 - Precalculus I" w:history="1">
              <w:r w:rsidRPr="009D3AD7">
                <w:rPr>
                  <w:rFonts w:eastAsia="Times New Roman"/>
                  <w:color w:val="005885"/>
                  <w:u w:val="single"/>
                </w:rPr>
                <w:t>MATH 161</w:t>
              </w:r>
            </w:hyperlink>
            <w:r w:rsidRPr="009D3AD7">
              <w:rPr>
                <w:rFonts w:eastAsia="Times New Roman"/>
              </w:rPr>
              <w:br/>
              <w:t>with a grade of “C” or better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A305CE"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A229AB0" w14:textId="77777777" w:rsidR="00261A07" w:rsidRPr="009D3AD7" w:rsidRDefault="00261A07" w:rsidP="00753369">
            <w:pPr>
              <w:ind w:left="0" w:firstLine="0"/>
              <w:rPr>
                <w:rFonts w:eastAsia="Times New Roman"/>
              </w:rPr>
            </w:pPr>
            <w:r w:rsidRPr="009D3AD7">
              <w:rPr>
                <w:rFonts w:eastAsia="Times New Roman"/>
              </w:rPr>
              <w:t>Mathematics</w:t>
            </w:r>
          </w:p>
        </w:tc>
      </w:tr>
      <w:tr w:rsidR="00261A07" w:rsidRPr="009D3AD7" w14:paraId="56BB937E"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2003A1" w14:textId="77777777" w:rsidR="00261A07" w:rsidRPr="009D3AD7" w:rsidRDefault="00C30545" w:rsidP="00753369">
            <w:pPr>
              <w:ind w:left="0" w:firstLine="0"/>
              <w:rPr>
                <w:rFonts w:eastAsia="Times New Roman"/>
              </w:rPr>
            </w:pPr>
            <w:hyperlink r:id="rId16" w:history="1">
              <w:r w:rsidR="00261A07" w:rsidRPr="009D3AD7">
                <w:rPr>
                  <w:rFonts w:eastAsia="Times New Roman"/>
                  <w:color w:val="005885"/>
                  <w:u w:val="single"/>
                </w:rPr>
                <w:t>CIS 103 - Computer Applications &amp; Concepts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3805F0"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748A8D8"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9824C72" w14:textId="77777777" w:rsidR="00261A07" w:rsidRPr="009D3AD7" w:rsidRDefault="00261A07" w:rsidP="00753369">
            <w:pPr>
              <w:ind w:left="0" w:firstLine="0"/>
              <w:rPr>
                <w:rFonts w:eastAsia="Times New Roman"/>
              </w:rPr>
            </w:pPr>
            <w:r w:rsidRPr="009D3AD7">
              <w:rPr>
                <w:rFonts w:eastAsia="Times New Roman"/>
              </w:rPr>
              <w:t>Tech Comp</w:t>
            </w:r>
          </w:p>
        </w:tc>
      </w:tr>
      <w:tr w:rsidR="00261A07" w:rsidRPr="009D3AD7" w14:paraId="14A7A5A7"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16400E" w14:textId="77777777" w:rsidR="00261A07" w:rsidRPr="009D3AD7" w:rsidRDefault="00C30545" w:rsidP="00753369">
            <w:pPr>
              <w:ind w:left="0" w:firstLine="0"/>
              <w:rPr>
                <w:rFonts w:eastAsia="Times New Roman"/>
              </w:rPr>
            </w:pPr>
            <w:hyperlink r:id="rId17" w:history="1">
              <w:r w:rsidR="00261A07" w:rsidRPr="009D3AD7">
                <w:rPr>
                  <w:rFonts w:eastAsia="Times New Roman"/>
                  <w:color w:val="005885"/>
                  <w:u w:val="single"/>
                </w:rPr>
                <w:t>ACCT 101 - Financial Accounting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1A45FE1"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9FF3240" w14:textId="77777777" w:rsidR="00261A07" w:rsidRPr="009D3AD7" w:rsidRDefault="00261A07" w:rsidP="00753369">
            <w:pPr>
              <w:ind w:left="0" w:firstLine="0"/>
              <w:rPr>
                <w:rFonts w:eastAsia="Times New Roman"/>
              </w:rPr>
            </w:pPr>
            <w:r w:rsidRPr="009D3AD7">
              <w:rPr>
                <w:rFonts w:eastAsia="Times New Roman"/>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E37904C" w14:textId="77777777" w:rsidR="00261A07" w:rsidRPr="009D3AD7" w:rsidRDefault="00261A07" w:rsidP="00753369">
            <w:pPr>
              <w:ind w:left="0" w:firstLine="0"/>
              <w:rPr>
                <w:rFonts w:eastAsia="Times New Roman"/>
              </w:rPr>
            </w:pPr>
            <w:r w:rsidRPr="009D3AD7">
              <w:rPr>
                <w:rFonts w:eastAsia="Times New Roman"/>
              </w:rPr>
              <w:t> </w:t>
            </w:r>
          </w:p>
        </w:tc>
      </w:tr>
    </w:tbl>
    <w:p w14:paraId="6DFBE671" w14:textId="77777777" w:rsidR="00753369" w:rsidRPr="009D3AD7" w:rsidRDefault="00753369" w:rsidP="00753369">
      <w:pPr>
        <w:shd w:val="clear" w:color="auto" w:fill="FFFFFF"/>
        <w:ind w:left="0" w:firstLine="0"/>
        <w:outlineLvl w:val="3"/>
        <w:rPr>
          <w:rFonts w:eastAsia="Times New Roman"/>
          <w:color w:val="212529"/>
          <w:spacing w:val="6"/>
        </w:rPr>
      </w:pPr>
    </w:p>
    <w:p w14:paraId="7E8ABCAC" w14:textId="6D3038B2" w:rsidR="00261A07" w:rsidRPr="009D3AD7" w:rsidRDefault="00261A07" w:rsidP="00753369">
      <w:pPr>
        <w:shd w:val="clear" w:color="auto" w:fill="FFFFFF"/>
        <w:ind w:left="0" w:firstLine="0"/>
        <w:outlineLvl w:val="3"/>
        <w:rPr>
          <w:rFonts w:eastAsia="Times New Roman"/>
          <w:color w:val="212529"/>
          <w:spacing w:val="6"/>
        </w:rPr>
      </w:pPr>
      <w:r w:rsidRPr="009D3AD7">
        <w:rPr>
          <w:rFonts w:eastAsia="Times New Roman"/>
          <w:color w:val="212529"/>
          <w:spacing w:val="6"/>
        </w:rPr>
        <w:t>Semester 2</w:t>
      </w:r>
    </w:p>
    <w:tbl>
      <w:tblPr>
        <w:tblW w:w="9360" w:type="dxa"/>
        <w:jc w:val="center"/>
        <w:tblCellMar>
          <w:left w:w="0" w:type="dxa"/>
          <w:right w:w="0" w:type="dxa"/>
        </w:tblCellMar>
        <w:tblLook w:val="04A0" w:firstRow="1" w:lastRow="0" w:firstColumn="1" w:lastColumn="0" w:noHBand="0" w:noVBand="1"/>
      </w:tblPr>
      <w:tblGrid>
        <w:gridCol w:w="3452"/>
        <w:gridCol w:w="3190"/>
        <w:gridCol w:w="1227"/>
        <w:gridCol w:w="1491"/>
      </w:tblGrid>
      <w:tr w:rsidR="00261A07" w:rsidRPr="009D3AD7" w14:paraId="3F0ABA71"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B751DDA"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7070857"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3D7CAC4"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88AC740"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Gen Ed Req.</w:t>
            </w:r>
          </w:p>
        </w:tc>
      </w:tr>
      <w:tr w:rsidR="00261A07" w:rsidRPr="009D3AD7" w14:paraId="12453A5C"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99F52E0" w14:textId="77777777" w:rsidR="00261A07" w:rsidRPr="009D3AD7" w:rsidRDefault="00C30545" w:rsidP="00753369">
            <w:pPr>
              <w:ind w:left="0" w:firstLine="0"/>
              <w:rPr>
                <w:rFonts w:eastAsia="Times New Roman"/>
              </w:rPr>
            </w:pPr>
            <w:hyperlink r:id="rId18" w:history="1">
              <w:r w:rsidR="00261A07" w:rsidRPr="009D3AD7">
                <w:rPr>
                  <w:rFonts w:eastAsia="Times New Roman"/>
                  <w:color w:val="005885"/>
                  <w:u w:val="single"/>
                </w:rPr>
                <w:t>ECON 181 - Principles of Economics (Macroeconomics)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3B1C57"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BAFB97"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529C5C" w14:textId="77777777" w:rsidR="00261A07" w:rsidRPr="009D3AD7" w:rsidRDefault="00261A07" w:rsidP="00753369">
            <w:pPr>
              <w:ind w:left="0" w:firstLine="0"/>
              <w:rPr>
                <w:rFonts w:eastAsia="Times New Roman"/>
              </w:rPr>
            </w:pPr>
            <w:r w:rsidRPr="009D3AD7">
              <w:rPr>
                <w:rFonts w:eastAsia="Times New Roman"/>
              </w:rPr>
              <w:t> Social Sciences</w:t>
            </w:r>
          </w:p>
        </w:tc>
      </w:tr>
      <w:tr w:rsidR="00261A07" w:rsidRPr="009D3AD7" w14:paraId="28D29F23"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DC9319" w14:textId="77777777" w:rsidR="00261A07" w:rsidRPr="009D3AD7" w:rsidRDefault="00C30545" w:rsidP="00753369">
            <w:pPr>
              <w:ind w:left="0" w:firstLine="0"/>
              <w:rPr>
                <w:rFonts w:eastAsia="Times New Roman"/>
              </w:rPr>
            </w:pPr>
            <w:hyperlink r:id="rId19" w:history="1">
              <w:r w:rsidR="00261A07" w:rsidRPr="009D3AD7">
                <w:rPr>
                  <w:rFonts w:eastAsia="Times New Roman"/>
                  <w:color w:val="005885"/>
                  <w:u w:val="single"/>
                </w:rPr>
                <w:t>MATH 161 - Precalculus I</w:t>
              </w:r>
            </w:hyperlink>
            <w:r w:rsidR="00261A07" w:rsidRPr="009D3AD7">
              <w:rPr>
                <w:rFonts w:eastAsia="Times New Roman"/>
              </w:rPr>
              <w:t> or </w:t>
            </w:r>
            <w:r w:rsidR="00261A07" w:rsidRPr="009D3AD7">
              <w:rPr>
                <w:rFonts w:eastAsia="Times New Roman"/>
              </w:rPr>
              <w:br/>
            </w:r>
            <w:hyperlink r:id="rId20" w:history="1">
              <w:r w:rsidR="00261A07" w:rsidRPr="009D3AD7">
                <w:rPr>
                  <w:rFonts w:eastAsia="Times New Roman"/>
                  <w:color w:val="005885"/>
                  <w:u w:val="single"/>
                </w:rPr>
                <w:t>MATH 171 - Calculus I</w:t>
              </w:r>
            </w:hyperlink>
            <w:r w:rsidR="00261A07" w:rsidRPr="009D3AD7">
              <w:rPr>
                <w:rFonts w:eastAsia="Times New Roman"/>
                <w:sz w:val="16"/>
                <w:szCs w:val="16"/>
                <w:vertAlign w:val="superscript"/>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03D7FD" w14:textId="77777777" w:rsidR="00261A07" w:rsidRPr="009D3AD7" w:rsidRDefault="00261A07" w:rsidP="00753369">
            <w:pPr>
              <w:ind w:left="0" w:firstLine="0"/>
              <w:rPr>
                <w:rFonts w:eastAsia="Times New Roman"/>
              </w:rPr>
            </w:pPr>
            <w:r w:rsidRPr="009D3AD7">
              <w:rPr>
                <w:rFonts w:eastAsia="Times New Roman"/>
              </w:rPr>
              <w:t>For MATH 161:</w:t>
            </w:r>
            <w:hyperlink r:id="rId21" w:tooltip="FNMT 118 - Intermediate Algebra" w:history="1">
              <w:r w:rsidRPr="009D3AD7">
                <w:rPr>
                  <w:rFonts w:eastAsia="Times New Roman"/>
                  <w:color w:val="005885"/>
                  <w:u w:val="single"/>
                </w:rPr>
                <w:t>FNMT 118</w:t>
              </w:r>
            </w:hyperlink>
            <w:r w:rsidRPr="009D3AD7">
              <w:rPr>
                <w:rFonts w:eastAsia="Times New Roman"/>
              </w:rPr>
              <w:t> with a grade of "C" or better</w:t>
            </w:r>
            <w:r w:rsidRPr="009D3AD7">
              <w:rPr>
                <w:rFonts w:eastAsia="Times New Roman"/>
              </w:rPr>
              <w:br/>
              <w:t>For MATH 171: </w:t>
            </w:r>
            <w:hyperlink r:id="rId22" w:tooltip="MATH 162 - Precalculus II" w:history="1">
              <w:r w:rsidRPr="009D3AD7">
                <w:rPr>
                  <w:rFonts w:eastAsia="Times New Roman"/>
                  <w:color w:val="005885"/>
                  <w:u w:val="single"/>
                </w:rPr>
                <w:t>MATH 162</w:t>
              </w:r>
            </w:hyperlink>
            <w:r w:rsidRPr="009D3AD7">
              <w:rPr>
                <w:rFonts w:eastAsia="Times New Roman"/>
              </w:rPr>
              <w:t> with a grade of "C" or better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81B756" w14:textId="77777777" w:rsidR="00261A07" w:rsidRPr="009D3AD7" w:rsidRDefault="00261A07" w:rsidP="00753369">
            <w:pPr>
              <w:ind w:left="0" w:firstLine="0"/>
              <w:rPr>
                <w:rFonts w:eastAsia="Times New Roman"/>
              </w:rPr>
            </w:pPr>
            <w:r w:rsidRPr="009D3AD7">
              <w:rPr>
                <w:rFonts w:eastAsia="Times New Roman"/>
              </w:rPr>
              <w:t>3 or 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634173"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611F659A"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32FCAB2" w14:textId="77777777" w:rsidR="00261A07" w:rsidRPr="009D3AD7" w:rsidRDefault="00C30545" w:rsidP="00753369">
            <w:pPr>
              <w:ind w:left="0" w:firstLine="0"/>
              <w:rPr>
                <w:rFonts w:eastAsia="Times New Roman"/>
              </w:rPr>
            </w:pPr>
            <w:hyperlink r:id="rId23" w:history="1">
              <w:r w:rsidR="00261A07" w:rsidRPr="009D3AD7">
                <w:rPr>
                  <w:rFonts w:eastAsia="Times New Roman"/>
                  <w:color w:val="005885"/>
                  <w:u w:val="single"/>
                </w:rPr>
                <w:t>ACCT 102 - Managerial Accounting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B7FE55B" w14:textId="77777777" w:rsidR="00261A07" w:rsidRPr="009D3AD7" w:rsidRDefault="00C30545" w:rsidP="00753369">
            <w:pPr>
              <w:ind w:left="0" w:firstLine="0"/>
              <w:rPr>
                <w:rFonts w:eastAsia="Times New Roman"/>
              </w:rPr>
            </w:pPr>
            <w:hyperlink r:id="rId24" w:tooltip="ACCT 101 - Financial Accounting" w:history="1">
              <w:r w:rsidR="00261A07" w:rsidRPr="009D3AD7">
                <w:rPr>
                  <w:rFonts w:eastAsia="Times New Roman"/>
                  <w:color w:val="005885"/>
                  <w:u w:val="single"/>
                </w:rPr>
                <w:t>ACCT 101</w:t>
              </w:r>
            </w:hyperlink>
            <w:r w:rsidR="00261A07" w:rsidRPr="009D3AD7">
              <w:rPr>
                <w:rFonts w:eastAsia="Times New Roman"/>
              </w:rPr>
              <w:t> with a grade of "C" or better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8EB3F9"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19AF7C0"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5785D0C8"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89B1AB" w14:textId="77777777" w:rsidR="00261A07" w:rsidRPr="009D3AD7" w:rsidRDefault="00C30545" w:rsidP="00753369">
            <w:pPr>
              <w:ind w:left="0" w:firstLine="0"/>
              <w:rPr>
                <w:rFonts w:eastAsia="Times New Roman"/>
              </w:rPr>
            </w:pPr>
            <w:hyperlink r:id="rId25" w:history="1">
              <w:r w:rsidR="00261A07" w:rsidRPr="009D3AD7">
                <w:rPr>
                  <w:rFonts w:eastAsia="Times New Roman"/>
                  <w:color w:val="005885"/>
                  <w:u w:val="single"/>
                </w:rPr>
                <w:t>ENGL 102 - The Research Paper</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971B61B" w14:textId="77777777" w:rsidR="00261A07" w:rsidRPr="009D3AD7" w:rsidRDefault="00C30545" w:rsidP="00753369">
            <w:pPr>
              <w:ind w:left="0" w:firstLine="0"/>
              <w:rPr>
                <w:rFonts w:eastAsia="Times New Roman"/>
              </w:rPr>
            </w:pPr>
            <w:hyperlink r:id="rId26" w:tooltip="ENGL 101 - English Composition I" w:history="1">
              <w:r w:rsidR="00261A07" w:rsidRPr="009D3AD7">
                <w:rPr>
                  <w:rFonts w:eastAsia="Times New Roman"/>
                  <w:color w:val="005885"/>
                  <w:u w:val="single"/>
                </w:rPr>
                <w:t>ENGL 101</w:t>
              </w:r>
            </w:hyperlink>
            <w:r w:rsidR="00261A07" w:rsidRPr="009D3AD7">
              <w:rPr>
                <w:rFonts w:eastAsia="Times New Roman"/>
              </w:rPr>
              <w:t> with a grade of "C" or better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A63DA23"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3B450A0" w14:textId="77777777" w:rsidR="00261A07" w:rsidRPr="009D3AD7" w:rsidRDefault="00261A07" w:rsidP="00753369">
            <w:pPr>
              <w:ind w:left="0" w:firstLine="0"/>
              <w:rPr>
                <w:rFonts w:eastAsia="Times New Roman"/>
              </w:rPr>
            </w:pPr>
            <w:r w:rsidRPr="009D3AD7">
              <w:rPr>
                <w:rFonts w:eastAsia="Times New Roman"/>
              </w:rPr>
              <w:t>ENGL 102, Info Lit</w:t>
            </w:r>
          </w:p>
        </w:tc>
      </w:tr>
      <w:tr w:rsidR="00261A07" w:rsidRPr="009D3AD7" w14:paraId="7A587C9F"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A76D83" w14:textId="77777777" w:rsidR="00261A07" w:rsidRPr="009D3AD7" w:rsidRDefault="00C30545" w:rsidP="00753369">
            <w:pPr>
              <w:ind w:left="0" w:firstLine="0"/>
              <w:rPr>
                <w:rFonts w:eastAsia="Times New Roman"/>
              </w:rPr>
            </w:pPr>
            <w:hyperlink r:id="rId27" w:history="1">
              <w:r w:rsidR="00261A07" w:rsidRPr="009D3AD7">
                <w:rPr>
                  <w:rFonts w:eastAsia="Times New Roman"/>
                  <w:color w:val="005885"/>
                  <w:u w:val="single"/>
                </w:rPr>
                <w:t>MNGT 121 - Introduction to Business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92100CD"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287384"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4E46DE2" w14:textId="77777777" w:rsidR="00261A07" w:rsidRPr="009D3AD7" w:rsidRDefault="00261A07" w:rsidP="00753369">
            <w:pPr>
              <w:ind w:left="0" w:firstLine="0"/>
              <w:rPr>
                <w:rFonts w:eastAsia="Times New Roman"/>
              </w:rPr>
            </w:pPr>
            <w:r w:rsidRPr="009D3AD7">
              <w:rPr>
                <w:rFonts w:eastAsia="Times New Roman"/>
              </w:rPr>
              <w:t> </w:t>
            </w:r>
          </w:p>
        </w:tc>
      </w:tr>
    </w:tbl>
    <w:p w14:paraId="20C38C44" w14:textId="77777777" w:rsidR="00753369" w:rsidRPr="009D3AD7" w:rsidRDefault="00753369" w:rsidP="00753369">
      <w:pPr>
        <w:shd w:val="clear" w:color="auto" w:fill="FFFFFF"/>
        <w:ind w:left="0" w:firstLine="0"/>
        <w:outlineLvl w:val="3"/>
        <w:rPr>
          <w:rFonts w:eastAsia="Times New Roman"/>
          <w:color w:val="212529"/>
          <w:spacing w:val="6"/>
        </w:rPr>
      </w:pPr>
    </w:p>
    <w:p w14:paraId="2FB1D3FA" w14:textId="63FA9F71" w:rsidR="00261A07" w:rsidRPr="009D3AD7" w:rsidRDefault="00261A07" w:rsidP="00753369">
      <w:pPr>
        <w:shd w:val="clear" w:color="auto" w:fill="FFFFFF"/>
        <w:ind w:left="0" w:firstLine="0"/>
        <w:outlineLvl w:val="3"/>
        <w:rPr>
          <w:rFonts w:eastAsia="Times New Roman"/>
          <w:color w:val="212529"/>
          <w:spacing w:val="6"/>
        </w:rPr>
      </w:pPr>
      <w:r w:rsidRPr="009D3AD7">
        <w:rPr>
          <w:rFonts w:eastAsia="Times New Roman"/>
          <w:color w:val="212529"/>
          <w:spacing w:val="6"/>
        </w:rPr>
        <w:t>Semester 3</w:t>
      </w:r>
    </w:p>
    <w:tbl>
      <w:tblPr>
        <w:tblW w:w="9360" w:type="dxa"/>
        <w:jc w:val="center"/>
        <w:tblCellMar>
          <w:left w:w="0" w:type="dxa"/>
          <w:right w:w="0" w:type="dxa"/>
        </w:tblCellMar>
        <w:tblLook w:val="04A0" w:firstRow="1" w:lastRow="0" w:firstColumn="1" w:lastColumn="0" w:noHBand="0" w:noVBand="1"/>
      </w:tblPr>
      <w:tblGrid>
        <w:gridCol w:w="2601"/>
        <w:gridCol w:w="2639"/>
        <w:gridCol w:w="1060"/>
        <w:gridCol w:w="3060"/>
      </w:tblGrid>
      <w:tr w:rsidR="00261A07" w:rsidRPr="009D3AD7" w14:paraId="5D1AB702"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41DED2B"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B20722D"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6C8DCDF"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2CE3D84"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Gen Ed Req.</w:t>
            </w:r>
          </w:p>
        </w:tc>
      </w:tr>
      <w:tr w:rsidR="00261A07" w:rsidRPr="009D3AD7" w14:paraId="739BC7A3"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EBC18F" w14:textId="77777777" w:rsidR="00261A07" w:rsidRPr="009D3AD7" w:rsidRDefault="00C30545" w:rsidP="00753369">
            <w:pPr>
              <w:ind w:left="0" w:firstLine="0"/>
              <w:rPr>
                <w:rFonts w:eastAsia="Times New Roman"/>
              </w:rPr>
            </w:pPr>
            <w:hyperlink r:id="rId28" w:history="1">
              <w:r w:rsidR="00261A07" w:rsidRPr="009D3AD7">
                <w:rPr>
                  <w:rFonts w:eastAsia="Times New Roman"/>
                  <w:color w:val="005885"/>
                  <w:u w:val="single"/>
                </w:rPr>
                <w:t>MNGT 141 - Principles of Management</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6D7220" w14:textId="77777777" w:rsidR="00261A07" w:rsidRPr="009D3AD7" w:rsidRDefault="00C30545" w:rsidP="00753369">
            <w:pPr>
              <w:ind w:left="0" w:firstLine="0"/>
              <w:rPr>
                <w:rFonts w:eastAsia="Times New Roman"/>
              </w:rPr>
            </w:pPr>
            <w:hyperlink r:id="rId29" w:history="1">
              <w:r w:rsidR="00261A07" w:rsidRPr="009D3AD7">
                <w:rPr>
                  <w:rFonts w:eastAsia="Times New Roman"/>
                  <w:color w:val="005885"/>
                  <w:u w:val="single"/>
                </w:rPr>
                <w:t>MNGT 121</w:t>
              </w:r>
            </w:hyperlink>
            <w:r w:rsidR="00261A07" w:rsidRPr="009D3AD7">
              <w:rPr>
                <w:rFonts w:eastAsia="Times New Roman"/>
              </w:rPr>
              <w:t>,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8C01409"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BCD7203"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16FFAFAF"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A469D4B" w14:textId="77777777" w:rsidR="00261A07" w:rsidRPr="009D3AD7" w:rsidRDefault="00C30545" w:rsidP="00753369">
            <w:pPr>
              <w:ind w:left="0" w:firstLine="0"/>
              <w:rPr>
                <w:rFonts w:eastAsia="Times New Roman"/>
              </w:rPr>
            </w:pPr>
            <w:hyperlink r:id="rId30" w:history="1">
              <w:r w:rsidR="00261A07" w:rsidRPr="009D3AD7">
                <w:rPr>
                  <w:rFonts w:eastAsia="Times New Roman"/>
                  <w:color w:val="005885"/>
                  <w:u w:val="single"/>
                </w:rPr>
                <w:t>ECON 182 - Principles of Economics (Microeconomics)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20D216F"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C87B57"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2306E2F"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0810D8E0"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037F4D" w14:textId="77777777" w:rsidR="00261A07" w:rsidRPr="009D3AD7" w:rsidRDefault="00C30545" w:rsidP="00753369">
            <w:pPr>
              <w:ind w:left="0" w:firstLine="0"/>
              <w:rPr>
                <w:rFonts w:eastAsia="Times New Roman"/>
              </w:rPr>
            </w:pPr>
            <w:hyperlink r:id="rId31" w:history="1">
              <w:r w:rsidR="00261A07" w:rsidRPr="009D3AD7">
                <w:rPr>
                  <w:rFonts w:eastAsia="Times New Roman"/>
                  <w:color w:val="005885"/>
                  <w:u w:val="single"/>
                </w:rPr>
                <w:t>MKTG 131 - Principles of Marketing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3379CB1" w14:textId="77777777" w:rsidR="00261A07" w:rsidRPr="009D3AD7" w:rsidRDefault="00C30545" w:rsidP="00753369">
            <w:pPr>
              <w:ind w:left="0" w:firstLine="0"/>
              <w:rPr>
                <w:rFonts w:eastAsia="Times New Roman"/>
              </w:rPr>
            </w:pPr>
            <w:hyperlink r:id="rId32" w:history="1">
              <w:r w:rsidR="00261A07" w:rsidRPr="009D3AD7">
                <w:rPr>
                  <w:rFonts w:eastAsia="Times New Roman"/>
                  <w:color w:val="005885"/>
                  <w:u w:val="single"/>
                </w:rPr>
                <w:t>MNGT 121</w:t>
              </w:r>
            </w:hyperlink>
            <w:r w:rsidR="00261A07" w:rsidRPr="009D3AD7">
              <w:rPr>
                <w:rFonts w:eastAsia="Times New Roman"/>
              </w:rPr>
              <w:t>,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7830579"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875BE42"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45FC2A34"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95CB643" w14:textId="77777777" w:rsidR="00261A07" w:rsidRPr="009D3AD7" w:rsidRDefault="00C30545" w:rsidP="00753369">
            <w:pPr>
              <w:ind w:left="0" w:firstLine="0"/>
              <w:rPr>
                <w:rFonts w:eastAsia="Times New Roman"/>
              </w:rPr>
            </w:pPr>
            <w:hyperlink r:id="rId33" w:history="1">
              <w:r w:rsidR="00261A07" w:rsidRPr="009D3AD7">
                <w:rPr>
                  <w:rFonts w:eastAsia="Times New Roman"/>
                  <w:color w:val="005885"/>
                  <w:u w:val="single"/>
                </w:rPr>
                <w:t>ECON 112 - Statistics I</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C8D43F" w14:textId="77777777" w:rsidR="00261A07" w:rsidRPr="009D3AD7" w:rsidRDefault="00C30545" w:rsidP="00753369">
            <w:pPr>
              <w:ind w:left="0" w:firstLine="0"/>
              <w:rPr>
                <w:rFonts w:eastAsia="Times New Roman"/>
              </w:rPr>
            </w:pPr>
            <w:hyperlink r:id="rId34" w:tooltip="FNMT 118 - Intermediate Algebra" w:history="1">
              <w:r w:rsidR="00261A07" w:rsidRPr="009D3AD7">
                <w:rPr>
                  <w:rFonts w:eastAsia="Times New Roman"/>
                  <w:color w:val="005885"/>
                  <w:u w:val="single"/>
                </w:rPr>
                <w:t>FNMT 118</w:t>
              </w:r>
            </w:hyperlink>
            <w:r w:rsidR="00261A07" w:rsidRPr="009D3AD7">
              <w:rPr>
                <w:rFonts w:eastAsia="Times New Roman"/>
              </w:rPr>
              <w:t> or MATH 118, or higher than FNMT 118 placement on placement test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7835FA8" w14:textId="77777777" w:rsidR="00261A07" w:rsidRPr="009D3AD7" w:rsidRDefault="00261A07" w:rsidP="00753369">
            <w:pPr>
              <w:ind w:left="0" w:firstLine="0"/>
              <w:rPr>
                <w:rFonts w:eastAsia="Times New Roman"/>
              </w:rPr>
            </w:pPr>
            <w:r w:rsidRPr="009D3AD7">
              <w:rPr>
                <w:rFonts w:eastAsia="Times New Roman"/>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5F9AA04"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3620FB0C"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EBE30E" w14:textId="77777777" w:rsidR="00261A07" w:rsidRPr="009D3AD7" w:rsidRDefault="00C30545" w:rsidP="00753369">
            <w:pPr>
              <w:ind w:left="0" w:firstLine="0"/>
              <w:rPr>
                <w:rFonts w:eastAsia="Times New Roman"/>
              </w:rPr>
            </w:pPr>
            <w:hyperlink r:id="rId35" w:history="1">
              <w:r w:rsidR="00261A07" w:rsidRPr="009D3AD7">
                <w:rPr>
                  <w:rFonts w:eastAsia="Times New Roman"/>
                  <w:color w:val="005885"/>
                  <w:u w:val="single"/>
                </w:rPr>
                <w:t>ANTH 112 - Cultural Anthropology</w:t>
              </w:r>
            </w:hyperlink>
            <w:r w:rsidR="00261A07" w:rsidRPr="009D3AD7">
              <w:rPr>
                <w:rFonts w:eastAsia="Times New Roman"/>
              </w:rPr>
              <w:t> or</w:t>
            </w:r>
            <w:r w:rsidR="00261A07" w:rsidRPr="009D3AD7">
              <w:rPr>
                <w:rFonts w:eastAsia="Times New Roman"/>
              </w:rPr>
              <w:br/>
            </w:r>
            <w:hyperlink r:id="rId36" w:history="1">
              <w:r w:rsidR="00261A07" w:rsidRPr="009D3AD7">
                <w:rPr>
                  <w:rFonts w:eastAsia="Times New Roman"/>
                  <w:color w:val="005885"/>
                  <w:u w:val="single"/>
                </w:rPr>
                <w:t>GEOG 103 - Introduction to Human Geography</w:t>
              </w:r>
            </w:hyperlink>
            <w:r w:rsidR="00261A07"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728BF1"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6F8021"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935B43" w14:textId="77777777" w:rsidR="00261A07" w:rsidRPr="009D3AD7" w:rsidRDefault="00261A07" w:rsidP="00753369">
            <w:pPr>
              <w:ind w:left="0" w:firstLine="0"/>
              <w:rPr>
                <w:rFonts w:eastAsia="Times New Roman"/>
              </w:rPr>
            </w:pPr>
            <w:r w:rsidRPr="009D3AD7">
              <w:rPr>
                <w:rFonts w:eastAsia="Times New Roman"/>
              </w:rPr>
              <w:t>American/Global Diversity, Interpretive Studies, Writing Intensive</w:t>
            </w:r>
          </w:p>
        </w:tc>
      </w:tr>
    </w:tbl>
    <w:p w14:paraId="6820C857" w14:textId="77777777" w:rsidR="00753369" w:rsidRPr="009D3AD7" w:rsidRDefault="00753369" w:rsidP="00753369">
      <w:pPr>
        <w:shd w:val="clear" w:color="auto" w:fill="FFFFFF"/>
        <w:ind w:left="0" w:firstLine="0"/>
        <w:outlineLvl w:val="3"/>
        <w:rPr>
          <w:rFonts w:eastAsia="Times New Roman"/>
          <w:color w:val="212529"/>
          <w:spacing w:val="6"/>
        </w:rPr>
      </w:pPr>
    </w:p>
    <w:p w14:paraId="2A4BCFCE" w14:textId="08E8DADB" w:rsidR="00261A07" w:rsidRPr="009D3AD7" w:rsidRDefault="00261A07" w:rsidP="00753369">
      <w:pPr>
        <w:shd w:val="clear" w:color="auto" w:fill="FFFFFF"/>
        <w:ind w:left="0" w:firstLine="0"/>
        <w:outlineLvl w:val="3"/>
        <w:rPr>
          <w:rFonts w:eastAsia="Times New Roman"/>
          <w:color w:val="212529"/>
          <w:spacing w:val="6"/>
        </w:rPr>
      </w:pPr>
      <w:r w:rsidRPr="009D3AD7">
        <w:rPr>
          <w:rFonts w:eastAsia="Times New Roman"/>
          <w:color w:val="212529"/>
          <w:spacing w:val="6"/>
        </w:rPr>
        <w:t>Semester 4</w:t>
      </w:r>
    </w:p>
    <w:tbl>
      <w:tblPr>
        <w:tblW w:w="9360" w:type="dxa"/>
        <w:jc w:val="center"/>
        <w:tblCellMar>
          <w:left w:w="0" w:type="dxa"/>
          <w:right w:w="0" w:type="dxa"/>
        </w:tblCellMar>
        <w:tblLook w:val="04A0" w:firstRow="1" w:lastRow="0" w:firstColumn="1" w:lastColumn="0" w:noHBand="0" w:noVBand="1"/>
      </w:tblPr>
      <w:tblGrid>
        <w:gridCol w:w="3457"/>
        <w:gridCol w:w="3286"/>
        <w:gridCol w:w="1060"/>
        <w:gridCol w:w="1557"/>
      </w:tblGrid>
      <w:tr w:rsidR="00261A07" w:rsidRPr="009D3AD7" w14:paraId="3508F7F5"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96FE083"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404D0CB"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7CAAF00"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5A84FC4" w14:textId="77777777" w:rsidR="00261A07" w:rsidRPr="009D3AD7" w:rsidRDefault="00261A07" w:rsidP="00753369">
            <w:pPr>
              <w:ind w:left="0" w:firstLine="0"/>
              <w:jc w:val="center"/>
              <w:rPr>
                <w:rFonts w:eastAsia="Times New Roman"/>
                <w:b/>
                <w:bCs/>
                <w:color w:val="FFFFFF"/>
              </w:rPr>
            </w:pPr>
            <w:r w:rsidRPr="009D3AD7">
              <w:rPr>
                <w:rFonts w:eastAsia="Times New Roman"/>
                <w:b/>
                <w:bCs/>
                <w:color w:val="FFFFFF"/>
              </w:rPr>
              <w:t>Gen Ed Req.</w:t>
            </w:r>
          </w:p>
        </w:tc>
      </w:tr>
      <w:tr w:rsidR="00261A07" w:rsidRPr="009D3AD7" w14:paraId="35F41D77"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41D3F1B" w14:textId="77777777" w:rsidR="00261A07" w:rsidRPr="009D3AD7" w:rsidRDefault="00C30545" w:rsidP="00753369">
            <w:pPr>
              <w:ind w:left="0" w:firstLine="0"/>
              <w:rPr>
                <w:rFonts w:eastAsia="Times New Roman"/>
              </w:rPr>
            </w:pPr>
            <w:hyperlink r:id="rId37" w:history="1">
              <w:r w:rsidR="00261A07" w:rsidRPr="009D3AD7">
                <w:rPr>
                  <w:rFonts w:eastAsia="Times New Roman"/>
                  <w:color w:val="005885"/>
                  <w:u w:val="single"/>
                </w:rPr>
                <w:t>ECON 114 - Statistics II</w:t>
              </w:r>
            </w:hyperlink>
            <w:r w:rsidR="00261A07" w:rsidRPr="009D3AD7">
              <w:rPr>
                <w:rFonts w:eastAsia="Times New Roman"/>
              </w:rPr>
              <w:t> or</w:t>
            </w:r>
            <w:r w:rsidR="00261A07" w:rsidRPr="009D3AD7">
              <w:rPr>
                <w:rFonts w:eastAsia="Times New Roman"/>
              </w:rPr>
              <w:br/>
            </w:r>
            <w:hyperlink r:id="rId38" w:history="1">
              <w:r w:rsidR="00261A07" w:rsidRPr="009D3AD7">
                <w:rPr>
                  <w:rFonts w:eastAsia="Times New Roman"/>
                  <w:color w:val="005885"/>
                  <w:u w:val="single"/>
                </w:rPr>
                <w:t>FIN 151 - Risk Management and Insurance</w:t>
              </w:r>
            </w:hyperlink>
            <w:r w:rsidR="00261A07" w:rsidRPr="009D3AD7">
              <w:rPr>
                <w:rFonts w:eastAsia="Times New Roman"/>
              </w:rPr>
              <w:t> or</w:t>
            </w:r>
            <w:r w:rsidR="00261A07" w:rsidRPr="009D3AD7">
              <w:rPr>
                <w:rFonts w:eastAsia="Times New Roman"/>
              </w:rPr>
              <w:br/>
            </w:r>
            <w:hyperlink r:id="rId39" w:history="1">
              <w:r w:rsidR="00261A07" w:rsidRPr="009D3AD7">
                <w:rPr>
                  <w:rFonts w:eastAsia="Times New Roman"/>
                  <w:color w:val="005885"/>
                  <w:u w:val="single"/>
                </w:rPr>
                <w:t>MNGT 142 - Management Information Systems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10AC520" w14:textId="77777777" w:rsidR="00261A07" w:rsidRPr="009D3AD7" w:rsidRDefault="00261A07" w:rsidP="00753369">
            <w:pPr>
              <w:ind w:left="0" w:firstLine="0"/>
              <w:rPr>
                <w:rFonts w:eastAsia="Times New Roman"/>
              </w:rPr>
            </w:pPr>
            <w:r w:rsidRPr="009D3AD7">
              <w:rPr>
                <w:rFonts w:eastAsia="Times New Roman"/>
              </w:rPr>
              <w:t>For ECON 114: </w:t>
            </w:r>
            <w:hyperlink r:id="rId40" w:tooltip="ECON 112 - Statistics I" w:history="1">
              <w:r w:rsidRPr="009D3AD7">
                <w:rPr>
                  <w:rFonts w:eastAsia="Times New Roman"/>
                  <w:color w:val="005885"/>
                  <w:u w:val="single"/>
                </w:rPr>
                <w:t>ECON 112</w:t>
              </w:r>
            </w:hyperlink>
            <w:r w:rsidRPr="009D3AD7">
              <w:rPr>
                <w:rFonts w:eastAsia="Times New Roman"/>
              </w:rPr>
              <w:br/>
              <w:t>For MNGT 142: </w:t>
            </w:r>
            <w:hyperlink r:id="rId41" w:tooltip="MNGT 121 - Introduction to Business" w:history="1">
              <w:r w:rsidRPr="009D3AD7">
                <w:rPr>
                  <w:rFonts w:eastAsia="Times New Roman"/>
                  <w:color w:val="005885"/>
                  <w:u w:val="single"/>
                </w:rPr>
                <w:t>MNGT 121</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539400D"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05B345A"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70D9C407"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11B1D9E" w14:textId="77777777" w:rsidR="00261A07" w:rsidRPr="009D3AD7" w:rsidRDefault="00C30545" w:rsidP="00753369">
            <w:pPr>
              <w:ind w:left="0" w:firstLine="0"/>
              <w:rPr>
                <w:rFonts w:eastAsia="Times New Roman"/>
              </w:rPr>
            </w:pPr>
            <w:hyperlink r:id="rId42" w:history="1">
              <w:r w:rsidR="00261A07" w:rsidRPr="009D3AD7">
                <w:rPr>
                  <w:rFonts w:eastAsia="Times New Roman"/>
                  <w:color w:val="005885"/>
                  <w:u w:val="single"/>
                </w:rPr>
                <w:t>CHEM 101 - Fundamentals of Chemistry I (Lab Based)</w:t>
              </w:r>
            </w:hyperlink>
            <w:r w:rsidR="00261A07" w:rsidRPr="009D3AD7">
              <w:rPr>
                <w:rFonts w:eastAsia="Times New Roman"/>
              </w:rPr>
              <w:t> or</w:t>
            </w:r>
            <w:r w:rsidR="00261A07" w:rsidRPr="009D3AD7">
              <w:rPr>
                <w:rFonts w:eastAsia="Times New Roman"/>
              </w:rPr>
              <w:br/>
            </w:r>
            <w:hyperlink r:id="rId43" w:history="1">
              <w:r w:rsidR="00261A07" w:rsidRPr="009D3AD7">
                <w:rPr>
                  <w:rFonts w:eastAsia="Times New Roman"/>
                  <w:color w:val="005885"/>
                  <w:u w:val="single"/>
                </w:rPr>
                <w:t>BIOL 106 - General Biology I</w:t>
              </w:r>
            </w:hyperlink>
            <w:r w:rsidR="00261A07" w:rsidRPr="009D3AD7">
              <w:rPr>
                <w:rFonts w:eastAsia="Times New Roman"/>
              </w:rPr>
              <w:t> or  </w:t>
            </w:r>
            <w:r w:rsidR="00261A07" w:rsidRPr="009D3AD7">
              <w:rPr>
                <w:rFonts w:eastAsia="Times New Roman"/>
              </w:rPr>
              <w:br/>
            </w:r>
            <w:hyperlink r:id="rId44" w:history="1">
              <w:r w:rsidR="00261A07" w:rsidRPr="009D3AD7">
                <w:rPr>
                  <w:rFonts w:eastAsia="Times New Roman"/>
                  <w:color w:val="005885"/>
                  <w:u w:val="single"/>
                </w:rPr>
                <w:t>PHYS 111 - General Physics I</w:t>
              </w:r>
            </w:hyperlink>
            <w:r w:rsidR="00261A07" w:rsidRPr="009D3AD7">
              <w:rPr>
                <w:rFonts w:eastAsia="Times New Roman"/>
              </w:rPr>
              <w:t> or higher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4C29DD" w14:textId="77777777" w:rsidR="00261A07" w:rsidRPr="009D3AD7" w:rsidRDefault="00261A07" w:rsidP="00753369">
            <w:pPr>
              <w:ind w:left="0" w:firstLine="0"/>
              <w:rPr>
                <w:rFonts w:eastAsia="Times New Roman"/>
              </w:rPr>
            </w:pPr>
            <w:r w:rsidRPr="009D3AD7">
              <w:rPr>
                <w:rFonts w:eastAsia="Times New Roman"/>
              </w:rPr>
              <w:t>For PHYS 111: </w:t>
            </w:r>
            <w:hyperlink r:id="rId45" w:tooltip="MATH 162 - Precalculus II" w:history="1">
              <w:r w:rsidRPr="009D3AD7">
                <w:rPr>
                  <w:rFonts w:eastAsia="Times New Roman"/>
                  <w:color w:val="005885"/>
                  <w:u w:val="single"/>
                </w:rPr>
                <w:t>MATH 162</w:t>
              </w:r>
            </w:hyperlink>
            <w:r w:rsidRPr="009D3AD7">
              <w:rPr>
                <w:rFonts w:eastAsia="Times New Roman"/>
              </w:rPr>
              <w:t> or </w:t>
            </w:r>
            <w:hyperlink r:id="rId46" w:tooltip="MATH 171 - Calculus I" w:history="1">
              <w:r w:rsidRPr="009D3AD7">
                <w:rPr>
                  <w:rFonts w:eastAsia="Times New Roman"/>
                  <w:color w:val="005885"/>
                  <w:u w:val="single"/>
                </w:rPr>
                <w:t>MATH 171</w:t>
              </w:r>
            </w:hyperlink>
            <w:r w:rsidRPr="009D3AD7">
              <w:rPr>
                <w:rFonts w:eastAsia="Times New Roman"/>
              </w:rPr>
              <w:t> or placement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CEED9AD" w14:textId="77777777" w:rsidR="00261A07" w:rsidRPr="009D3AD7" w:rsidRDefault="00261A07" w:rsidP="00753369">
            <w:pPr>
              <w:ind w:left="0" w:firstLine="0"/>
              <w:rPr>
                <w:rFonts w:eastAsia="Times New Roman"/>
              </w:rPr>
            </w:pPr>
            <w:r w:rsidRPr="009D3AD7">
              <w:rPr>
                <w:rFonts w:eastAsia="Times New Roman"/>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21AC3F" w14:textId="77777777" w:rsidR="00261A07" w:rsidRPr="009D3AD7" w:rsidRDefault="00261A07" w:rsidP="00753369">
            <w:pPr>
              <w:ind w:left="0" w:firstLine="0"/>
              <w:rPr>
                <w:rFonts w:eastAsia="Times New Roman"/>
              </w:rPr>
            </w:pPr>
            <w:r w:rsidRPr="009D3AD7">
              <w:rPr>
                <w:rFonts w:eastAsia="Times New Roman"/>
              </w:rPr>
              <w:t>Natural Sciences</w:t>
            </w:r>
          </w:p>
        </w:tc>
      </w:tr>
      <w:tr w:rsidR="00261A07" w:rsidRPr="009D3AD7" w14:paraId="57D328DD"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4223E5" w14:textId="77777777" w:rsidR="00261A07" w:rsidRPr="009D3AD7" w:rsidRDefault="00C30545" w:rsidP="00753369">
            <w:pPr>
              <w:ind w:left="0" w:firstLine="0"/>
              <w:rPr>
                <w:rFonts w:eastAsia="Times New Roman"/>
              </w:rPr>
            </w:pPr>
            <w:hyperlink r:id="rId47" w:history="1">
              <w:r w:rsidR="00261A07" w:rsidRPr="009D3AD7">
                <w:rPr>
                  <w:rFonts w:eastAsia="Times New Roman"/>
                  <w:color w:val="005885"/>
                  <w:u w:val="single"/>
                </w:rPr>
                <w:t>ENGL 115 - Public Speaking</w:t>
              </w:r>
            </w:hyperlink>
            <w:r w:rsidR="00261A07" w:rsidRPr="009D3AD7">
              <w:rPr>
                <w:rFonts w:eastAsia="Times New Roman"/>
              </w:rPr>
              <w:t> or </w:t>
            </w:r>
            <w:r w:rsidR="00261A07" w:rsidRPr="009D3AD7">
              <w:rPr>
                <w:rFonts w:eastAsia="Times New Roman"/>
              </w:rPr>
              <w:br/>
            </w:r>
            <w:hyperlink r:id="rId48" w:history="1">
              <w:r w:rsidR="00261A07" w:rsidRPr="009D3AD7">
                <w:rPr>
                  <w:rFonts w:eastAsia="Times New Roman"/>
                  <w:color w:val="005885"/>
                  <w:u w:val="single"/>
                </w:rPr>
                <w:t>ENGL 117 - Group and Team Communication</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680300" w14:textId="77777777" w:rsidR="00261A07" w:rsidRPr="009D3AD7" w:rsidRDefault="00C30545" w:rsidP="00753369">
            <w:pPr>
              <w:ind w:left="0" w:firstLine="0"/>
              <w:rPr>
                <w:rFonts w:eastAsia="Times New Roman"/>
              </w:rPr>
            </w:pPr>
            <w:hyperlink r:id="rId49" w:tooltip="ENGL 101 - English Composition I" w:history="1">
              <w:r w:rsidR="00261A07" w:rsidRPr="009D3AD7">
                <w:rPr>
                  <w:rFonts w:eastAsia="Times New Roman"/>
                  <w:color w:val="005885"/>
                  <w:u w:val="single"/>
                </w:rPr>
                <w:t>ENGL 101</w:t>
              </w:r>
            </w:hyperlink>
            <w:r w:rsidR="00261A07" w:rsidRPr="009D3AD7">
              <w:rPr>
                <w:rFonts w:eastAsia="Times New Roman"/>
              </w:rPr>
              <w:t>, which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A47E5C0"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345CCEA" w14:textId="77777777" w:rsidR="00261A07" w:rsidRPr="009D3AD7" w:rsidRDefault="00261A07" w:rsidP="00753369">
            <w:pPr>
              <w:ind w:left="0" w:firstLine="0"/>
              <w:rPr>
                <w:rFonts w:eastAsia="Times New Roman"/>
              </w:rPr>
            </w:pPr>
            <w:r w:rsidRPr="009D3AD7">
              <w:rPr>
                <w:rFonts w:eastAsia="Times New Roman"/>
              </w:rPr>
              <w:t>Humanities</w:t>
            </w:r>
          </w:p>
        </w:tc>
      </w:tr>
      <w:tr w:rsidR="00261A07" w:rsidRPr="009D3AD7" w14:paraId="513A352B"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D389DD" w14:textId="77777777" w:rsidR="00261A07" w:rsidRPr="009D3AD7" w:rsidRDefault="00C30545" w:rsidP="00753369">
            <w:pPr>
              <w:ind w:left="0" w:firstLine="0"/>
              <w:rPr>
                <w:rFonts w:eastAsia="Times New Roman"/>
              </w:rPr>
            </w:pPr>
            <w:hyperlink r:id="rId50" w:history="1">
              <w:r w:rsidR="00261A07" w:rsidRPr="009D3AD7">
                <w:rPr>
                  <w:rFonts w:eastAsia="Times New Roman"/>
                  <w:color w:val="005885"/>
                  <w:u w:val="single"/>
                </w:rPr>
                <w:t>HIST 121 - Global History I</w:t>
              </w:r>
            </w:hyperlink>
            <w:r w:rsidR="00261A07" w:rsidRPr="009D3AD7">
              <w:rPr>
                <w:rFonts w:eastAsia="Times New Roman"/>
              </w:rPr>
              <w:t> or</w:t>
            </w:r>
            <w:r w:rsidR="00261A07" w:rsidRPr="009D3AD7">
              <w:rPr>
                <w:rFonts w:eastAsia="Times New Roman"/>
              </w:rPr>
              <w:br/>
            </w:r>
            <w:hyperlink r:id="rId51" w:history="1">
              <w:r w:rsidR="00261A07" w:rsidRPr="009D3AD7">
                <w:rPr>
                  <w:rFonts w:eastAsia="Times New Roman"/>
                  <w:color w:val="005885"/>
                  <w:u w:val="single"/>
                </w:rPr>
                <w:t>HIST 122 - Global History II</w:t>
              </w:r>
            </w:hyperlink>
            <w:r w:rsidR="00261A07" w:rsidRPr="009D3AD7">
              <w:rPr>
                <w:rFonts w:eastAsia="Times New Roman"/>
              </w:rPr>
              <w:t> or</w:t>
            </w:r>
            <w:r w:rsidR="00261A07" w:rsidRPr="009D3AD7">
              <w:rPr>
                <w:rFonts w:eastAsia="Times New Roman"/>
              </w:rPr>
              <w:br/>
            </w:r>
            <w:hyperlink r:id="rId52" w:history="1">
              <w:r w:rsidR="00261A07" w:rsidRPr="009D3AD7">
                <w:rPr>
                  <w:rFonts w:eastAsia="Times New Roman"/>
                  <w:color w:val="005885"/>
                  <w:u w:val="single"/>
                </w:rPr>
                <w:t>HIST 151: History of Capitalism</w:t>
              </w:r>
            </w:hyperlink>
            <w:r w:rsidR="00261A07"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05CCC7D"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31D8BCA"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F887697" w14:textId="77777777" w:rsidR="00261A07" w:rsidRPr="009D3AD7" w:rsidRDefault="00261A07" w:rsidP="00753369">
            <w:pPr>
              <w:ind w:left="0" w:firstLine="0"/>
              <w:rPr>
                <w:rFonts w:eastAsia="Times New Roman"/>
              </w:rPr>
            </w:pPr>
            <w:r w:rsidRPr="009D3AD7">
              <w:rPr>
                <w:rFonts w:eastAsia="Times New Roman"/>
              </w:rPr>
              <w:t> </w:t>
            </w:r>
          </w:p>
        </w:tc>
      </w:tr>
      <w:tr w:rsidR="00261A07" w:rsidRPr="009D3AD7" w14:paraId="5A65CC50" w14:textId="77777777" w:rsidTr="00261A0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11680A9" w14:textId="77777777" w:rsidR="00261A07" w:rsidRPr="009D3AD7" w:rsidRDefault="00C30545" w:rsidP="00753369">
            <w:pPr>
              <w:ind w:left="0" w:firstLine="0"/>
              <w:rPr>
                <w:rFonts w:eastAsia="Times New Roman"/>
              </w:rPr>
            </w:pPr>
            <w:hyperlink r:id="rId53" w:history="1">
              <w:r w:rsidR="00261A07" w:rsidRPr="009D3AD7">
                <w:rPr>
                  <w:rFonts w:eastAsia="Times New Roman"/>
                  <w:color w:val="005885"/>
                  <w:u w:val="single"/>
                </w:rPr>
                <w:t>MNGT 262 - Business Law</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52A0E0" w14:textId="77777777" w:rsidR="00261A07" w:rsidRPr="009D3AD7" w:rsidRDefault="00261A07" w:rsidP="00753369">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F25DCE" w14:textId="77777777" w:rsidR="00261A07" w:rsidRPr="009D3AD7" w:rsidRDefault="00261A07" w:rsidP="00753369">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059D07" w14:textId="77777777" w:rsidR="00261A07" w:rsidRPr="009D3AD7" w:rsidRDefault="00261A07" w:rsidP="00753369">
            <w:pPr>
              <w:ind w:left="0" w:firstLine="0"/>
              <w:rPr>
                <w:rFonts w:eastAsia="Times New Roman"/>
              </w:rPr>
            </w:pPr>
            <w:r w:rsidRPr="009D3AD7">
              <w:rPr>
                <w:rFonts w:eastAsia="Times New Roman"/>
              </w:rPr>
              <w:t> </w:t>
            </w:r>
            <w:r w:rsidRPr="009D3AD7">
              <w:rPr>
                <w:rFonts w:eastAsia="Times New Roman"/>
              </w:rPr>
              <w:br/>
            </w:r>
          </w:p>
        </w:tc>
      </w:tr>
    </w:tbl>
    <w:p w14:paraId="7CFD45FC" w14:textId="3C248DB2" w:rsidR="00261A07" w:rsidRPr="009D3AD7" w:rsidRDefault="00261A07" w:rsidP="00753369">
      <w:pPr>
        <w:shd w:val="clear" w:color="auto" w:fill="FFFFFF"/>
        <w:ind w:left="0" w:firstLine="0"/>
        <w:outlineLvl w:val="2"/>
        <w:rPr>
          <w:rFonts w:eastAsia="Times New Roman"/>
          <w:b/>
          <w:bCs/>
          <w:color w:val="212529"/>
          <w:spacing w:val="6"/>
          <w:sz w:val="28"/>
          <w:szCs w:val="28"/>
        </w:rPr>
      </w:pPr>
      <w:r w:rsidRPr="009D3AD7">
        <w:rPr>
          <w:rFonts w:eastAsia="Times New Roman"/>
          <w:b/>
          <w:bCs/>
          <w:color w:val="212529"/>
          <w:spacing w:val="6"/>
          <w:sz w:val="28"/>
          <w:szCs w:val="28"/>
        </w:rPr>
        <w:t>Minimum Credits Needed to Graduate:</w:t>
      </w:r>
      <w:r w:rsidR="00753369" w:rsidRPr="009D3AD7">
        <w:rPr>
          <w:rFonts w:eastAsia="Times New Roman"/>
          <w:b/>
          <w:bCs/>
          <w:color w:val="212529"/>
          <w:spacing w:val="6"/>
          <w:sz w:val="28"/>
          <w:szCs w:val="28"/>
        </w:rPr>
        <w:t xml:space="preserve"> </w:t>
      </w:r>
      <w:r w:rsidRPr="009D3AD7">
        <w:rPr>
          <w:rFonts w:eastAsia="Times New Roman"/>
          <w:b/>
          <w:bCs/>
          <w:color w:val="212529"/>
          <w:spacing w:val="6"/>
          <w:sz w:val="28"/>
          <w:szCs w:val="28"/>
        </w:rPr>
        <w:t>63</w:t>
      </w:r>
    </w:p>
    <w:p w14:paraId="07762CA2" w14:textId="6903C0AF" w:rsidR="00C077CE" w:rsidRPr="009D3AD7" w:rsidRDefault="00C077CE" w:rsidP="00753369">
      <w:pPr>
        <w:shd w:val="clear" w:color="auto" w:fill="FFFFFF"/>
        <w:ind w:left="0" w:firstLine="0"/>
        <w:rPr>
          <w:rFonts w:eastAsia="Times New Roman"/>
          <w:color w:val="212529"/>
          <w:spacing w:val="6"/>
          <w:sz w:val="22"/>
          <w:szCs w:val="22"/>
        </w:rPr>
      </w:pPr>
    </w:p>
    <w:p w14:paraId="6340FA0E" w14:textId="77777777" w:rsidR="00C077CE" w:rsidRPr="009D3AD7" w:rsidRDefault="00C077CE" w:rsidP="00753369">
      <w:pPr>
        <w:rPr>
          <w:b/>
          <w:bCs/>
        </w:rPr>
      </w:pPr>
    </w:p>
    <w:p w14:paraId="14E9F02D" w14:textId="4F4E25F2" w:rsidR="00753369" w:rsidRPr="009D3AD7" w:rsidRDefault="00753369" w:rsidP="00753369">
      <w:pPr>
        <w:pStyle w:val="Heading1"/>
        <w:pBdr>
          <w:bottom w:val="single" w:sz="24" w:space="9" w:color="262626"/>
        </w:pBdr>
        <w:shd w:val="clear" w:color="auto" w:fill="FFFFFF"/>
        <w:spacing w:before="0" w:beforeAutospacing="0" w:after="0" w:afterAutospacing="0"/>
        <w:rPr>
          <w:color w:val="212529"/>
          <w:spacing w:val="6"/>
          <w:sz w:val="36"/>
          <w:szCs w:val="36"/>
        </w:rPr>
      </w:pPr>
      <w:r w:rsidRPr="009D3AD7">
        <w:rPr>
          <w:color w:val="212529"/>
          <w:spacing w:val="6"/>
          <w:sz w:val="36"/>
          <w:szCs w:val="36"/>
        </w:rPr>
        <w:lastRenderedPageBreak/>
        <w:t>Business – General (</w:t>
      </w:r>
      <w:r w:rsidRPr="009D3AD7">
        <w:rPr>
          <w:color w:val="212529"/>
          <w:spacing w:val="6"/>
          <w:sz w:val="36"/>
          <w:szCs w:val="36"/>
          <w:highlight w:val="yellow"/>
        </w:rPr>
        <w:t>proposed—grid only</w:t>
      </w:r>
      <w:r w:rsidRPr="009D3AD7">
        <w:rPr>
          <w:color w:val="212529"/>
          <w:spacing w:val="6"/>
          <w:sz w:val="36"/>
          <w:szCs w:val="36"/>
        </w:rPr>
        <w:t>)</w:t>
      </w:r>
    </w:p>
    <w:p w14:paraId="6DAFA0EC" w14:textId="77777777" w:rsidR="00753369" w:rsidRPr="009D3AD7" w:rsidRDefault="00753369" w:rsidP="00753369">
      <w:pPr>
        <w:shd w:val="clear" w:color="auto" w:fill="FFFFFF"/>
        <w:ind w:left="0" w:firstLine="0"/>
        <w:outlineLvl w:val="2"/>
        <w:rPr>
          <w:rFonts w:eastAsia="Times New Roman"/>
          <w:b/>
          <w:bCs/>
          <w:color w:val="212529"/>
          <w:spacing w:val="6"/>
        </w:rPr>
      </w:pPr>
    </w:p>
    <w:p w14:paraId="635349C1" w14:textId="77777777" w:rsidR="00753369" w:rsidRPr="009D3AD7" w:rsidRDefault="00753369" w:rsidP="00753369">
      <w:pPr>
        <w:shd w:val="clear" w:color="auto" w:fill="FFFFFF"/>
        <w:ind w:left="0" w:firstLine="0"/>
        <w:outlineLvl w:val="2"/>
        <w:rPr>
          <w:rFonts w:eastAsia="Times New Roman"/>
          <w:b/>
          <w:bCs/>
          <w:color w:val="212529"/>
          <w:spacing w:val="6"/>
          <w:sz w:val="28"/>
          <w:szCs w:val="28"/>
        </w:rPr>
      </w:pPr>
      <w:r w:rsidRPr="009D3AD7">
        <w:rPr>
          <w:rFonts w:eastAsia="Times New Roman"/>
          <w:b/>
          <w:bCs/>
          <w:color w:val="212529"/>
          <w:spacing w:val="6"/>
          <w:sz w:val="28"/>
          <w:szCs w:val="28"/>
        </w:rPr>
        <w:t>Course Sequence:</w:t>
      </w:r>
    </w:p>
    <w:p w14:paraId="0D41597E" w14:textId="77777777" w:rsidR="00753369" w:rsidRPr="009D3AD7" w:rsidRDefault="00753369" w:rsidP="00753369">
      <w:pPr>
        <w:shd w:val="clear" w:color="auto" w:fill="FFFFFF"/>
        <w:ind w:left="0" w:firstLine="0"/>
        <w:outlineLvl w:val="3"/>
        <w:rPr>
          <w:rFonts w:eastAsia="Times New Roman"/>
          <w:color w:val="212529"/>
          <w:spacing w:val="6"/>
        </w:rPr>
      </w:pPr>
      <w:r w:rsidRPr="009D3AD7">
        <w:rPr>
          <w:rFonts w:eastAsia="Times New Roman"/>
          <w:color w:val="212529"/>
          <w:spacing w:val="6"/>
        </w:rPr>
        <w:t>Semester 1</w:t>
      </w:r>
    </w:p>
    <w:tbl>
      <w:tblPr>
        <w:tblW w:w="9360" w:type="dxa"/>
        <w:jc w:val="center"/>
        <w:tblLayout w:type="fixed"/>
        <w:tblCellMar>
          <w:left w:w="0" w:type="dxa"/>
          <w:right w:w="0" w:type="dxa"/>
        </w:tblCellMar>
        <w:tblLook w:val="04A0" w:firstRow="1" w:lastRow="0" w:firstColumn="1" w:lastColumn="0" w:noHBand="0" w:noVBand="1"/>
      </w:tblPr>
      <w:tblGrid>
        <w:gridCol w:w="2986"/>
        <w:gridCol w:w="2162"/>
        <w:gridCol w:w="1060"/>
        <w:gridCol w:w="3152"/>
      </w:tblGrid>
      <w:tr w:rsidR="007217A0" w:rsidRPr="009D3AD7" w14:paraId="59303CBE" w14:textId="77777777" w:rsidTr="007217A0">
        <w:trPr>
          <w:tblHeader/>
          <w:jc w:val="center"/>
        </w:trPr>
        <w:tc>
          <w:tcPr>
            <w:tcW w:w="2986"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F12EB3A"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Course Number and Name</w:t>
            </w:r>
          </w:p>
        </w:tc>
        <w:tc>
          <w:tcPr>
            <w:tcW w:w="216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3D6C93E"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Prerequisites and Corequisites</w:t>
            </w:r>
          </w:p>
        </w:tc>
        <w:tc>
          <w:tcPr>
            <w:tcW w:w="10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1F319B4"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Credits</w:t>
            </w:r>
          </w:p>
        </w:tc>
        <w:tc>
          <w:tcPr>
            <w:tcW w:w="315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62DE17C"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Gen Ed Req.</w:t>
            </w:r>
          </w:p>
        </w:tc>
      </w:tr>
      <w:tr w:rsidR="007217A0" w:rsidRPr="009D3AD7" w14:paraId="685A181B" w14:textId="77777777" w:rsidTr="007217A0">
        <w:trPr>
          <w:jc w:val="center"/>
        </w:trPr>
        <w:tc>
          <w:tcPr>
            <w:tcW w:w="29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97380A" w14:textId="77777777" w:rsidR="00753369" w:rsidRPr="009D3AD7" w:rsidRDefault="00C30545" w:rsidP="00D820E7">
            <w:pPr>
              <w:ind w:left="0" w:firstLine="0"/>
              <w:rPr>
                <w:rFonts w:eastAsia="Times New Roman"/>
              </w:rPr>
            </w:pPr>
            <w:hyperlink r:id="rId54" w:history="1">
              <w:r w:rsidR="00753369" w:rsidRPr="009D3AD7">
                <w:rPr>
                  <w:rFonts w:eastAsia="Times New Roman"/>
                  <w:color w:val="005885"/>
                  <w:u w:val="single"/>
                </w:rPr>
                <w:t>BUSL 101 - Navigating Leadership and Business Professions</w:t>
              </w:r>
            </w:hyperlink>
          </w:p>
        </w:tc>
        <w:tc>
          <w:tcPr>
            <w:tcW w:w="2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4DAA82" w14:textId="77777777" w:rsidR="00753369" w:rsidRPr="009D3AD7" w:rsidRDefault="00753369" w:rsidP="00D820E7">
            <w:pPr>
              <w:ind w:left="0" w:firstLine="0"/>
              <w:rPr>
                <w:rFonts w:eastAsia="Times New Roman"/>
              </w:rPr>
            </w:pPr>
            <w:r w:rsidRPr="009D3AD7">
              <w:rPr>
                <w:rFonts w:eastAsia="Times New Roman"/>
              </w:rPr>
              <w:t> </w:t>
            </w:r>
          </w:p>
        </w:tc>
        <w:tc>
          <w:tcPr>
            <w:tcW w:w="10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92ECA7" w14:textId="77777777" w:rsidR="00753369" w:rsidRPr="009D3AD7" w:rsidRDefault="00753369" w:rsidP="00D820E7">
            <w:pPr>
              <w:ind w:left="0" w:firstLine="0"/>
              <w:rPr>
                <w:rFonts w:eastAsia="Times New Roman"/>
              </w:rPr>
            </w:pPr>
            <w:r w:rsidRPr="009D3AD7">
              <w:rPr>
                <w:rFonts w:eastAsia="Times New Roman"/>
              </w:rPr>
              <w:t>3 credits</w:t>
            </w:r>
          </w:p>
        </w:tc>
        <w:tc>
          <w:tcPr>
            <w:tcW w:w="315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B8DC20B" w14:textId="77777777" w:rsidR="00753369" w:rsidRPr="009D3AD7" w:rsidRDefault="00753369" w:rsidP="00D820E7">
            <w:pPr>
              <w:ind w:left="0" w:firstLine="0"/>
              <w:rPr>
                <w:rFonts w:eastAsia="Times New Roman"/>
              </w:rPr>
            </w:pPr>
            <w:r w:rsidRPr="009D3AD7">
              <w:rPr>
                <w:rFonts w:eastAsia="Times New Roman"/>
              </w:rPr>
              <w:t> </w:t>
            </w:r>
          </w:p>
        </w:tc>
      </w:tr>
      <w:tr w:rsidR="007217A0" w:rsidRPr="009D3AD7" w14:paraId="72F6FE52" w14:textId="77777777" w:rsidTr="007217A0">
        <w:trPr>
          <w:jc w:val="center"/>
        </w:trPr>
        <w:tc>
          <w:tcPr>
            <w:tcW w:w="29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5BA42A" w14:textId="77777777" w:rsidR="00753369" w:rsidRPr="009D3AD7" w:rsidRDefault="00C30545" w:rsidP="00D820E7">
            <w:pPr>
              <w:ind w:left="0" w:firstLine="0"/>
              <w:rPr>
                <w:rFonts w:eastAsia="Times New Roman"/>
              </w:rPr>
            </w:pPr>
            <w:hyperlink r:id="rId55" w:history="1">
              <w:r w:rsidR="00753369" w:rsidRPr="009D3AD7">
                <w:rPr>
                  <w:rFonts w:eastAsia="Times New Roman"/>
                  <w:color w:val="005885"/>
                  <w:u w:val="single"/>
                </w:rPr>
                <w:t>ENGL 101 - English Composition I</w:t>
              </w:r>
            </w:hyperlink>
          </w:p>
        </w:tc>
        <w:tc>
          <w:tcPr>
            <w:tcW w:w="2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DB5CFBA" w14:textId="77777777" w:rsidR="00753369" w:rsidRPr="009D3AD7" w:rsidRDefault="00753369" w:rsidP="00D820E7">
            <w:pPr>
              <w:ind w:left="0" w:firstLine="0"/>
              <w:rPr>
                <w:rFonts w:eastAsia="Times New Roman"/>
              </w:rPr>
            </w:pPr>
            <w:r w:rsidRPr="009D3AD7">
              <w:rPr>
                <w:rFonts w:eastAsia="Times New Roman"/>
              </w:rPr>
              <w:t> </w:t>
            </w:r>
          </w:p>
        </w:tc>
        <w:tc>
          <w:tcPr>
            <w:tcW w:w="10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EEDEB2" w14:textId="77777777" w:rsidR="00753369" w:rsidRPr="009D3AD7" w:rsidRDefault="00753369" w:rsidP="00D820E7">
            <w:pPr>
              <w:ind w:left="0" w:firstLine="0"/>
              <w:rPr>
                <w:rFonts w:eastAsia="Times New Roman"/>
              </w:rPr>
            </w:pPr>
            <w:r w:rsidRPr="009D3AD7">
              <w:rPr>
                <w:rFonts w:eastAsia="Times New Roman"/>
              </w:rPr>
              <w:t>3 credits</w:t>
            </w:r>
          </w:p>
        </w:tc>
        <w:tc>
          <w:tcPr>
            <w:tcW w:w="315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0E2417C" w14:textId="48D48A58" w:rsidR="00753369" w:rsidRPr="009D3AD7" w:rsidRDefault="007217A0" w:rsidP="00D820E7">
            <w:pPr>
              <w:ind w:left="0" w:firstLine="0"/>
              <w:rPr>
                <w:rFonts w:eastAsia="Times New Roman"/>
              </w:rPr>
            </w:pPr>
            <w:r w:rsidRPr="004B151B">
              <w:rPr>
                <w:rFonts w:eastAsia="Times New Roman"/>
                <w:highlight w:val="yellow"/>
              </w:rPr>
              <w:t>Writing/Research/Info Lit 1</w:t>
            </w:r>
          </w:p>
        </w:tc>
      </w:tr>
      <w:tr w:rsidR="007217A0" w:rsidRPr="009D3AD7" w14:paraId="4315AC4B" w14:textId="77777777" w:rsidTr="007217A0">
        <w:trPr>
          <w:jc w:val="center"/>
        </w:trPr>
        <w:tc>
          <w:tcPr>
            <w:tcW w:w="29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878C8C" w14:textId="77777777" w:rsidR="00753369" w:rsidRPr="009D3AD7" w:rsidRDefault="00C30545" w:rsidP="00D820E7">
            <w:pPr>
              <w:ind w:left="0" w:firstLine="0"/>
              <w:rPr>
                <w:rFonts w:eastAsia="Times New Roman"/>
              </w:rPr>
            </w:pPr>
            <w:hyperlink r:id="rId56" w:history="1">
              <w:r w:rsidR="00753369" w:rsidRPr="009D3AD7">
                <w:rPr>
                  <w:rFonts w:eastAsia="Times New Roman"/>
                  <w:color w:val="005885"/>
                  <w:u w:val="single"/>
                </w:rPr>
                <w:t>FNMT 118 - Intermediate Algebra</w:t>
              </w:r>
            </w:hyperlink>
            <w:r w:rsidR="00753369" w:rsidRPr="009D3AD7">
              <w:rPr>
                <w:rFonts w:eastAsia="Times New Roman"/>
              </w:rPr>
              <w:t> or </w:t>
            </w:r>
            <w:r w:rsidR="00753369" w:rsidRPr="009D3AD7">
              <w:rPr>
                <w:rFonts w:eastAsia="Times New Roman"/>
              </w:rPr>
              <w:br/>
            </w:r>
            <w:hyperlink r:id="rId57" w:history="1">
              <w:r w:rsidR="00753369" w:rsidRPr="009D3AD7">
                <w:rPr>
                  <w:rFonts w:eastAsia="Times New Roman"/>
                  <w:color w:val="005885"/>
                  <w:u w:val="single"/>
                </w:rPr>
                <w:t>MATH 162 - Precalculus II</w:t>
              </w:r>
            </w:hyperlink>
            <w:r w:rsidR="00753369" w:rsidRPr="009D3AD7">
              <w:rPr>
                <w:rFonts w:eastAsia="Times New Roman"/>
                <w:sz w:val="16"/>
                <w:szCs w:val="16"/>
                <w:vertAlign w:val="superscript"/>
              </w:rPr>
              <w:t>*</w:t>
            </w:r>
          </w:p>
        </w:tc>
        <w:tc>
          <w:tcPr>
            <w:tcW w:w="2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55438AA" w14:textId="77777777" w:rsidR="00CE41B3" w:rsidRDefault="00CE41B3" w:rsidP="00CE41B3">
            <w:pPr>
              <w:ind w:left="0" w:firstLine="0"/>
              <w:rPr>
                <w:rFonts w:eastAsia="Times New Roman"/>
              </w:rPr>
            </w:pPr>
            <w:r w:rsidRPr="00526D93">
              <w:rPr>
                <w:rFonts w:eastAsia="Times New Roman"/>
                <w:highlight w:val="yellow"/>
              </w:rPr>
              <w:t>For FNMT 118:</w:t>
            </w:r>
            <w:r>
              <w:rPr>
                <w:rFonts w:eastAsia="Times New Roman"/>
              </w:rPr>
              <w:t xml:space="preserve"> </w:t>
            </w:r>
            <w:r w:rsidRPr="00C01047">
              <w:rPr>
                <w:highlight w:val="yellow"/>
              </w:rPr>
              <w:t>FNMT 017 or FNMT 019 completed or FNMT 118 (or higher) placement</w:t>
            </w:r>
            <w:r w:rsidRPr="003D0BDD">
              <w:rPr>
                <w:rFonts w:eastAsia="Times New Roman"/>
              </w:rPr>
              <w:t xml:space="preserve"> </w:t>
            </w:r>
          </w:p>
          <w:p w14:paraId="53279AF8" w14:textId="77777777" w:rsidR="00753369" w:rsidRPr="009D3AD7" w:rsidRDefault="00753369" w:rsidP="00D820E7">
            <w:pPr>
              <w:ind w:left="0" w:firstLine="0"/>
              <w:rPr>
                <w:rFonts w:eastAsia="Times New Roman"/>
              </w:rPr>
            </w:pPr>
            <w:r w:rsidRPr="009D3AD7">
              <w:rPr>
                <w:rFonts w:eastAsia="Times New Roman"/>
              </w:rPr>
              <w:t>For MATH 162: </w:t>
            </w:r>
            <w:hyperlink r:id="rId58" w:tooltip="MATH 161 - Precalculus I" w:history="1">
              <w:r w:rsidRPr="009D3AD7">
                <w:rPr>
                  <w:rFonts w:eastAsia="Times New Roman"/>
                  <w:color w:val="005885"/>
                  <w:u w:val="single"/>
                </w:rPr>
                <w:t>MATH 161</w:t>
              </w:r>
            </w:hyperlink>
            <w:r w:rsidRPr="009D3AD7">
              <w:rPr>
                <w:rFonts w:eastAsia="Times New Roman"/>
              </w:rPr>
              <w:br/>
              <w:t>with a grade of “C” or better</w:t>
            </w:r>
          </w:p>
        </w:tc>
        <w:tc>
          <w:tcPr>
            <w:tcW w:w="10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70FA34" w14:textId="77777777" w:rsidR="00753369" w:rsidRPr="009D3AD7" w:rsidRDefault="00753369" w:rsidP="00D820E7">
            <w:pPr>
              <w:ind w:left="0" w:firstLine="0"/>
              <w:rPr>
                <w:rFonts w:eastAsia="Times New Roman"/>
              </w:rPr>
            </w:pPr>
            <w:r w:rsidRPr="009D3AD7">
              <w:rPr>
                <w:rFonts w:eastAsia="Times New Roman"/>
              </w:rPr>
              <w:t>3 credits</w:t>
            </w:r>
          </w:p>
        </w:tc>
        <w:tc>
          <w:tcPr>
            <w:tcW w:w="315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63B7C20" w14:textId="1CCC1C9A" w:rsidR="00753369" w:rsidRPr="009D3AD7" w:rsidRDefault="007217A0" w:rsidP="00D820E7">
            <w:pPr>
              <w:ind w:left="0" w:firstLine="0"/>
              <w:rPr>
                <w:rFonts w:eastAsia="Times New Roman"/>
              </w:rPr>
            </w:pPr>
            <w:r w:rsidRPr="004B151B">
              <w:rPr>
                <w:rFonts w:eastAsia="Times New Roman"/>
                <w:highlight w:val="yellow"/>
              </w:rPr>
              <w:t>Quantitative Reasoning</w:t>
            </w:r>
          </w:p>
        </w:tc>
      </w:tr>
      <w:tr w:rsidR="007217A0" w:rsidRPr="009D3AD7" w14:paraId="39169BA1" w14:textId="77777777" w:rsidTr="007217A0">
        <w:trPr>
          <w:jc w:val="center"/>
        </w:trPr>
        <w:tc>
          <w:tcPr>
            <w:tcW w:w="29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7F9CD4" w14:textId="77777777" w:rsidR="00753369" w:rsidRPr="009D3AD7" w:rsidRDefault="00C30545" w:rsidP="00D820E7">
            <w:pPr>
              <w:ind w:left="0" w:firstLine="0"/>
              <w:rPr>
                <w:rFonts w:eastAsia="Times New Roman"/>
              </w:rPr>
            </w:pPr>
            <w:hyperlink r:id="rId59" w:history="1">
              <w:r w:rsidR="00753369" w:rsidRPr="009D3AD7">
                <w:rPr>
                  <w:rFonts w:eastAsia="Times New Roman"/>
                  <w:color w:val="005885"/>
                  <w:u w:val="single"/>
                </w:rPr>
                <w:t>CIS 103 - Computer Applications &amp; Concepts</w:t>
              </w:r>
            </w:hyperlink>
          </w:p>
        </w:tc>
        <w:tc>
          <w:tcPr>
            <w:tcW w:w="2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7B033DB" w14:textId="77777777" w:rsidR="00753369" w:rsidRPr="009D3AD7" w:rsidRDefault="00753369" w:rsidP="00D820E7">
            <w:pPr>
              <w:ind w:left="0" w:firstLine="0"/>
              <w:rPr>
                <w:rFonts w:eastAsia="Times New Roman"/>
              </w:rPr>
            </w:pPr>
            <w:r w:rsidRPr="009D3AD7">
              <w:rPr>
                <w:rFonts w:eastAsia="Times New Roman"/>
              </w:rPr>
              <w:t> </w:t>
            </w:r>
          </w:p>
        </w:tc>
        <w:tc>
          <w:tcPr>
            <w:tcW w:w="10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DC20CF0" w14:textId="77777777" w:rsidR="00753369" w:rsidRPr="009D3AD7" w:rsidRDefault="00753369" w:rsidP="00D820E7">
            <w:pPr>
              <w:ind w:left="0" w:firstLine="0"/>
              <w:rPr>
                <w:rFonts w:eastAsia="Times New Roman"/>
              </w:rPr>
            </w:pPr>
            <w:r w:rsidRPr="009D3AD7">
              <w:rPr>
                <w:rFonts w:eastAsia="Times New Roman"/>
              </w:rPr>
              <w:t>3 credits</w:t>
            </w:r>
          </w:p>
        </w:tc>
        <w:tc>
          <w:tcPr>
            <w:tcW w:w="315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8770563" w14:textId="15C325E5" w:rsidR="00753369" w:rsidRPr="009D3AD7" w:rsidRDefault="00753369" w:rsidP="00D820E7">
            <w:pPr>
              <w:ind w:left="0" w:firstLine="0"/>
              <w:rPr>
                <w:rFonts w:eastAsia="Times New Roman"/>
              </w:rPr>
            </w:pPr>
            <w:r w:rsidRPr="009D3AD7">
              <w:rPr>
                <w:rFonts w:eastAsia="Times New Roman"/>
              </w:rPr>
              <w:t>Tech</w:t>
            </w:r>
            <w:r w:rsidR="004B151B">
              <w:rPr>
                <w:rFonts w:eastAsia="Times New Roman"/>
              </w:rPr>
              <w:t>n</w:t>
            </w:r>
            <w:r w:rsidR="004B151B" w:rsidRPr="004B151B">
              <w:rPr>
                <w:rFonts w:eastAsia="Times New Roman"/>
                <w:highlight w:val="yellow"/>
              </w:rPr>
              <w:t>ological</w:t>
            </w:r>
            <w:r w:rsidR="004B151B">
              <w:rPr>
                <w:rFonts w:eastAsia="Times New Roman"/>
              </w:rPr>
              <w:t xml:space="preserve"> Comp</w:t>
            </w:r>
            <w:r w:rsidR="004B151B" w:rsidRPr="004B151B">
              <w:rPr>
                <w:rFonts w:eastAsia="Times New Roman"/>
                <w:highlight w:val="yellow"/>
              </w:rPr>
              <w:t>etency</w:t>
            </w:r>
            <w:r w:rsidRPr="009D3AD7">
              <w:rPr>
                <w:rFonts w:eastAsia="Times New Roman"/>
              </w:rPr>
              <w:t xml:space="preserve"> </w:t>
            </w:r>
          </w:p>
        </w:tc>
      </w:tr>
      <w:tr w:rsidR="007217A0" w:rsidRPr="009D3AD7" w14:paraId="56CE0C4C" w14:textId="77777777" w:rsidTr="007217A0">
        <w:trPr>
          <w:jc w:val="center"/>
        </w:trPr>
        <w:tc>
          <w:tcPr>
            <w:tcW w:w="29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35D4236" w14:textId="77777777" w:rsidR="00753369" w:rsidRPr="009D3AD7" w:rsidRDefault="00C30545" w:rsidP="00D820E7">
            <w:pPr>
              <w:ind w:left="0" w:firstLine="0"/>
              <w:rPr>
                <w:rFonts w:eastAsia="Times New Roman"/>
              </w:rPr>
            </w:pPr>
            <w:hyperlink r:id="rId60" w:history="1">
              <w:r w:rsidR="00753369" w:rsidRPr="009D3AD7">
                <w:rPr>
                  <w:rFonts w:eastAsia="Times New Roman"/>
                  <w:color w:val="005885"/>
                  <w:u w:val="single"/>
                </w:rPr>
                <w:t>ACCT 101 - Financial Accounting</w:t>
              </w:r>
            </w:hyperlink>
          </w:p>
        </w:tc>
        <w:tc>
          <w:tcPr>
            <w:tcW w:w="2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BC1D97A" w14:textId="77777777" w:rsidR="00753369" w:rsidRPr="009D3AD7" w:rsidRDefault="00753369" w:rsidP="00D820E7">
            <w:pPr>
              <w:ind w:left="0" w:firstLine="0"/>
              <w:rPr>
                <w:rFonts w:eastAsia="Times New Roman"/>
              </w:rPr>
            </w:pPr>
            <w:r w:rsidRPr="009D3AD7">
              <w:rPr>
                <w:rFonts w:eastAsia="Times New Roman"/>
              </w:rPr>
              <w:t> </w:t>
            </w:r>
          </w:p>
        </w:tc>
        <w:tc>
          <w:tcPr>
            <w:tcW w:w="10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C0D836" w14:textId="77777777" w:rsidR="00753369" w:rsidRPr="009D3AD7" w:rsidRDefault="00753369" w:rsidP="00D820E7">
            <w:pPr>
              <w:ind w:left="0" w:firstLine="0"/>
              <w:rPr>
                <w:rFonts w:eastAsia="Times New Roman"/>
              </w:rPr>
            </w:pPr>
            <w:r w:rsidRPr="009D3AD7">
              <w:rPr>
                <w:rFonts w:eastAsia="Times New Roman"/>
              </w:rPr>
              <w:t>4 credits</w:t>
            </w:r>
          </w:p>
        </w:tc>
        <w:tc>
          <w:tcPr>
            <w:tcW w:w="315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3386FA" w14:textId="77777777" w:rsidR="00753369" w:rsidRPr="009D3AD7" w:rsidRDefault="00753369" w:rsidP="00D820E7">
            <w:pPr>
              <w:ind w:left="0" w:firstLine="0"/>
              <w:rPr>
                <w:rFonts w:eastAsia="Times New Roman"/>
              </w:rPr>
            </w:pPr>
            <w:r w:rsidRPr="009D3AD7">
              <w:rPr>
                <w:rFonts w:eastAsia="Times New Roman"/>
              </w:rPr>
              <w:t> </w:t>
            </w:r>
          </w:p>
        </w:tc>
      </w:tr>
    </w:tbl>
    <w:p w14:paraId="39BA9388" w14:textId="77777777" w:rsidR="00753369" w:rsidRPr="009D3AD7" w:rsidRDefault="00753369" w:rsidP="00753369">
      <w:pPr>
        <w:shd w:val="clear" w:color="auto" w:fill="FFFFFF"/>
        <w:ind w:left="0" w:firstLine="0"/>
        <w:outlineLvl w:val="3"/>
        <w:rPr>
          <w:rFonts w:eastAsia="Times New Roman"/>
          <w:color w:val="212529"/>
          <w:spacing w:val="6"/>
        </w:rPr>
      </w:pPr>
    </w:p>
    <w:p w14:paraId="45BA8CAA" w14:textId="77777777" w:rsidR="00753369" w:rsidRPr="009D3AD7" w:rsidRDefault="00753369" w:rsidP="00753369">
      <w:pPr>
        <w:shd w:val="clear" w:color="auto" w:fill="FFFFFF"/>
        <w:ind w:left="0" w:firstLine="0"/>
        <w:outlineLvl w:val="3"/>
        <w:rPr>
          <w:rFonts w:eastAsia="Times New Roman"/>
          <w:color w:val="212529"/>
          <w:spacing w:val="6"/>
        </w:rPr>
      </w:pPr>
      <w:r w:rsidRPr="009D3AD7">
        <w:rPr>
          <w:rFonts w:eastAsia="Times New Roman"/>
          <w:color w:val="212529"/>
          <w:spacing w:val="6"/>
        </w:rPr>
        <w:t>Semester 2</w:t>
      </w:r>
    </w:p>
    <w:tbl>
      <w:tblPr>
        <w:tblW w:w="9360" w:type="dxa"/>
        <w:jc w:val="center"/>
        <w:tblLayout w:type="fixed"/>
        <w:tblCellMar>
          <w:left w:w="0" w:type="dxa"/>
          <w:right w:w="0" w:type="dxa"/>
        </w:tblCellMar>
        <w:tblLook w:val="04A0" w:firstRow="1" w:lastRow="0" w:firstColumn="1" w:lastColumn="0" w:noHBand="0" w:noVBand="1"/>
      </w:tblPr>
      <w:tblGrid>
        <w:gridCol w:w="2860"/>
        <w:gridCol w:w="2513"/>
        <w:gridCol w:w="1157"/>
        <w:gridCol w:w="2830"/>
      </w:tblGrid>
      <w:tr w:rsidR="007217A0" w:rsidRPr="009D3AD7" w14:paraId="4D112859" w14:textId="77777777" w:rsidTr="00CA5268">
        <w:trPr>
          <w:tblHeader/>
          <w:jc w:val="center"/>
        </w:trPr>
        <w:tc>
          <w:tcPr>
            <w:tcW w:w="28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0B341CF"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Course Number and Name</w:t>
            </w:r>
          </w:p>
        </w:tc>
        <w:tc>
          <w:tcPr>
            <w:tcW w:w="251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7F052D5"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Prerequisites and Corequisites</w:t>
            </w:r>
          </w:p>
        </w:tc>
        <w:tc>
          <w:tcPr>
            <w:tcW w:w="115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9A6646E"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Credits</w:t>
            </w:r>
          </w:p>
        </w:tc>
        <w:tc>
          <w:tcPr>
            <w:tcW w:w="283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F67D2DB"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Gen Ed Req.</w:t>
            </w:r>
          </w:p>
        </w:tc>
      </w:tr>
      <w:tr w:rsidR="007217A0" w:rsidRPr="009D3AD7" w14:paraId="31DC9C2F" w14:textId="77777777" w:rsidTr="00CA5268">
        <w:trPr>
          <w:jc w:val="center"/>
        </w:trPr>
        <w:tc>
          <w:tcPr>
            <w:tcW w:w="28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645C3DD" w14:textId="77777777" w:rsidR="00753369" w:rsidRPr="009D3AD7" w:rsidRDefault="00C30545" w:rsidP="00D820E7">
            <w:pPr>
              <w:ind w:left="0" w:firstLine="0"/>
              <w:rPr>
                <w:rFonts w:eastAsia="Times New Roman"/>
              </w:rPr>
            </w:pPr>
            <w:hyperlink r:id="rId61" w:history="1">
              <w:r w:rsidR="00753369" w:rsidRPr="009D3AD7">
                <w:rPr>
                  <w:rFonts w:eastAsia="Times New Roman"/>
                  <w:color w:val="005885"/>
                  <w:u w:val="single"/>
                </w:rPr>
                <w:t>ECON 181 - Principles of Economics (Macroeconomics)</w:t>
              </w:r>
            </w:hyperlink>
          </w:p>
        </w:tc>
        <w:tc>
          <w:tcPr>
            <w:tcW w:w="251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77AD7B" w14:textId="44D2A0D3" w:rsidR="00753369" w:rsidRPr="009D3AD7" w:rsidRDefault="00753369" w:rsidP="00D820E7">
            <w:pPr>
              <w:ind w:left="0" w:firstLine="0"/>
              <w:rPr>
                <w:rFonts w:eastAsia="Times New Roman"/>
              </w:rPr>
            </w:pPr>
            <w:r w:rsidRPr="009D3AD7">
              <w:rPr>
                <w:rFonts w:eastAsia="Times New Roman"/>
              </w:rPr>
              <w:t> </w:t>
            </w:r>
            <w:r w:rsidR="00DE7045" w:rsidRPr="00DE7045">
              <w:rPr>
                <w:rFonts w:eastAsia="Times New Roman"/>
                <w:highlight w:val="yellow"/>
              </w:rPr>
              <w:t>FNMT 118 or higher</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472A5D" w14:textId="77777777" w:rsidR="00753369" w:rsidRPr="009D3AD7" w:rsidRDefault="00753369" w:rsidP="00D820E7">
            <w:pPr>
              <w:ind w:left="0" w:firstLine="0"/>
              <w:rPr>
                <w:rFonts w:eastAsia="Times New Roman"/>
              </w:rPr>
            </w:pPr>
            <w:r w:rsidRPr="009D3AD7">
              <w:rPr>
                <w:rFonts w:eastAsia="Times New Roman"/>
              </w:rPr>
              <w:t>3 credits</w:t>
            </w:r>
          </w:p>
        </w:tc>
        <w:tc>
          <w:tcPr>
            <w:tcW w:w="28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311417" w14:textId="7715CD98" w:rsidR="00753369" w:rsidRPr="009D3AD7" w:rsidRDefault="007217A0" w:rsidP="00D820E7">
            <w:pPr>
              <w:ind w:left="0" w:firstLine="0"/>
              <w:rPr>
                <w:rFonts w:eastAsia="Times New Roman"/>
              </w:rPr>
            </w:pPr>
            <w:r w:rsidRPr="002A53A2">
              <w:rPr>
                <w:rFonts w:eastAsia="Times New Roman"/>
                <w:highlight w:val="yellow"/>
              </w:rPr>
              <w:t>Cultural Analysis and Interpretation</w:t>
            </w:r>
          </w:p>
        </w:tc>
      </w:tr>
      <w:tr w:rsidR="007217A0" w:rsidRPr="009D3AD7" w14:paraId="5785A779" w14:textId="77777777" w:rsidTr="00CA5268">
        <w:trPr>
          <w:jc w:val="center"/>
        </w:trPr>
        <w:tc>
          <w:tcPr>
            <w:tcW w:w="28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7608B37" w14:textId="77777777" w:rsidR="00753369" w:rsidRPr="009D3AD7" w:rsidRDefault="00C30545" w:rsidP="00D820E7">
            <w:pPr>
              <w:ind w:left="0" w:firstLine="0"/>
              <w:rPr>
                <w:rFonts w:eastAsia="Times New Roman"/>
              </w:rPr>
            </w:pPr>
            <w:hyperlink r:id="rId62" w:history="1">
              <w:r w:rsidR="00753369" w:rsidRPr="009D3AD7">
                <w:rPr>
                  <w:rFonts w:eastAsia="Times New Roman"/>
                  <w:color w:val="005885"/>
                  <w:u w:val="single"/>
                </w:rPr>
                <w:t>MATH 161 - Precalculus I</w:t>
              </w:r>
            </w:hyperlink>
            <w:r w:rsidR="00753369" w:rsidRPr="009D3AD7">
              <w:rPr>
                <w:rFonts w:eastAsia="Times New Roman"/>
              </w:rPr>
              <w:t> or </w:t>
            </w:r>
            <w:r w:rsidR="00753369" w:rsidRPr="009D3AD7">
              <w:rPr>
                <w:rFonts w:eastAsia="Times New Roman"/>
              </w:rPr>
              <w:br/>
            </w:r>
            <w:hyperlink r:id="rId63" w:history="1">
              <w:r w:rsidR="00753369" w:rsidRPr="009D3AD7">
                <w:rPr>
                  <w:rFonts w:eastAsia="Times New Roman"/>
                  <w:color w:val="005885"/>
                  <w:u w:val="single"/>
                </w:rPr>
                <w:t>MATH 171 - Calculus I</w:t>
              </w:r>
            </w:hyperlink>
            <w:r w:rsidR="00753369" w:rsidRPr="009D3AD7">
              <w:rPr>
                <w:rFonts w:eastAsia="Times New Roman"/>
                <w:sz w:val="16"/>
                <w:szCs w:val="16"/>
                <w:vertAlign w:val="superscript"/>
              </w:rPr>
              <w:t>*</w:t>
            </w:r>
          </w:p>
        </w:tc>
        <w:tc>
          <w:tcPr>
            <w:tcW w:w="251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DC9BC82" w14:textId="77777777" w:rsidR="00753369" w:rsidRPr="009D3AD7" w:rsidRDefault="00753369" w:rsidP="00D820E7">
            <w:pPr>
              <w:ind w:left="0" w:firstLine="0"/>
              <w:rPr>
                <w:rFonts w:eastAsia="Times New Roman"/>
              </w:rPr>
            </w:pPr>
            <w:r w:rsidRPr="009D3AD7">
              <w:rPr>
                <w:rFonts w:eastAsia="Times New Roman"/>
              </w:rPr>
              <w:t>For MATH 161:</w:t>
            </w:r>
            <w:hyperlink r:id="rId64" w:tooltip="FNMT 118 - Intermediate Algebra" w:history="1">
              <w:r w:rsidRPr="009D3AD7">
                <w:rPr>
                  <w:rFonts w:eastAsia="Times New Roman"/>
                  <w:color w:val="005885"/>
                  <w:u w:val="single"/>
                </w:rPr>
                <w:t>FNMT 118</w:t>
              </w:r>
            </w:hyperlink>
            <w:r w:rsidRPr="009D3AD7">
              <w:rPr>
                <w:rFonts w:eastAsia="Times New Roman"/>
              </w:rPr>
              <w:t> with a grade of "C" or better</w:t>
            </w:r>
            <w:r w:rsidRPr="009D3AD7">
              <w:rPr>
                <w:rFonts w:eastAsia="Times New Roman"/>
              </w:rPr>
              <w:br/>
              <w:t xml:space="preserve">For MATH </w:t>
            </w:r>
            <w:r w:rsidRPr="009D3AD7">
              <w:rPr>
                <w:rFonts w:eastAsia="Times New Roman"/>
              </w:rPr>
              <w:lastRenderedPageBreak/>
              <w:t>171: </w:t>
            </w:r>
            <w:hyperlink r:id="rId65" w:tooltip="MATH 162 - Precalculus II" w:history="1">
              <w:r w:rsidRPr="009D3AD7">
                <w:rPr>
                  <w:rFonts w:eastAsia="Times New Roman"/>
                  <w:color w:val="005885"/>
                  <w:u w:val="single"/>
                </w:rPr>
                <w:t>MATH 162</w:t>
              </w:r>
            </w:hyperlink>
            <w:r w:rsidRPr="009D3AD7">
              <w:rPr>
                <w:rFonts w:eastAsia="Times New Roman"/>
              </w:rPr>
              <w:t> with a grade of "C" or better</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F51A70F" w14:textId="77777777" w:rsidR="00753369" w:rsidRPr="009D3AD7" w:rsidRDefault="00753369" w:rsidP="00D820E7">
            <w:pPr>
              <w:ind w:left="0" w:firstLine="0"/>
              <w:rPr>
                <w:rFonts w:eastAsia="Times New Roman"/>
              </w:rPr>
            </w:pPr>
            <w:r w:rsidRPr="009D3AD7">
              <w:rPr>
                <w:rFonts w:eastAsia="Times New Roman"/>
              </w:rPr>
              <w:lastRenderedPageBreak/>
              <w:t>3 or 4 credits</w:t>
            </w:r>
          </w:p>
        </w:tc>
        <w:tc>
          <w:tcPr>
            <w:tcW w:w="28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A82D081" w14:textId="77777777" w:rsidR="00753369" w:rsidRPr="009D3AD7" w:rsidRDefault="00753369" w:rsidP="00D820E7">
            <w:pPr>
              <w:ind w:left="0" w:firstLine="0"/>
              <w:rPr>
                <w:rFonts w:eastAsia="Times New Roman"/>
              </w:rPr>
            </w:pPr>
            <w:r w:rsidRPr="009D3AD7">
              <w:rPr>
                <w:rFonts w:eastAsia="Times New Roman"/>
              </w:rPr>
              <w:t> </w:t>
            </w:r>
          </w:p>
        </w:tc>
      </w:tr>
      <w:tr w:rsidR="007217A0" w:rsidRPr="009D3AD7" w14:paraId="42BCACA6" w14:textId="77777777" w:rsidTr="00CA5268">
        <w:trPr>
          <w:jc w:val="center"/>
        </w:trPr>
        <w:tc>
          <w:tcPr>
            <w:tcW w:w="28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76B927" w14:textId="77777777" w:rsidR="00753369" w:rsidRPr="009D3AD7" w:rsidRDefault="00C30545" w:rsidP="00D820E7">
            <w:pPr>
              <w:ind w:left="0" w:firstLine="0"/>
              <w:rPr>
                <w:rFonts w:eastAsia="Times New Roman"/>
              </w:rPr>
            </w:pPr>
            <w:hyperlink r:id="rId66" w:history="1">
              <w:r w:rsidR="00753369" w:rsidRPr="009D3AD7">
                <w:rPr>
                  <w:rFonts w:eastAsia="Times New Roman"/>
                  <w:color w:val="005885"/>
                  <w:u w:val="single"/>
                </w:rPr>
                <w:t>ACCT 102 - Managerial Accounting</w:t>
              </w:r>
            </w:hyperlink>
          </w:p>
        </w:tc>
        <w:tc>
          <w:tcPr>
            <w:tcW w:w="251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A9F21A" w14:textId="77777777" w:rsidR="00753369" w:rsidRPr="009D3AD7" w:rsidRDefault="00C30545" w:rsidP="00D820E7">
            <w:pPr>
              <w:ind w:left="0" w:firstLine="0"/>
              <w:rPr>
                <w:rFonts w:eastAsia="Times New Roman"/>
              </w:rPr>
            </w:pPr>
            <w:hyperlink r:id="rId67" w:tooltip="ACCT 101 - Financial Accounting" w:history="1">
              <w:r w:rsidR="00753369" w:rsidRPr="009D3AD7">
                <w:rPr>
                  <w:rFonts w:eastAsia="Times New Roman"/>
                  <w:color w:val="005885"/>
                  <w:u w:val="single"/>
                </w:rPr>
                <w:t>ACCT 101</w:t>
              </w:r>
            </w:hyperlink>
            <w:r w:rsidR="00753369" w:rsidRPr="009D3AD7">
              <w:rPr>
                <w:rFonts w:eastAsia="Times New Roman"/>
              </w:rPr>
              <w:t> with a grade of "C" or better</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B97643" w14:textId="77777777" w:rsidR="00753369" w:rsidRPr="009D3AD7" w:rsidRDefault="00753369" w:rsidP="00D820E7">
            <w:pPr>
              <w:ind w:left="0" w:firstLine="0"/>
              <w:rPr>
                <w:rFonts w:eastAsia="Times New Roman"/>
              </w:rPr>
            </w:pPr>
            <w:r w:rsidRPr="009D3AD7">
              <w:rPr>
                <w:rFonts w:eastAsia="Times New Roman"/>
              </w:rPr>
              <w:t>3 credits</w:t>
            </w:r>
          </w:p>
        </w:tc>
        <w:tc>
          <w:tcPr>
            <w:tcW w:w="28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FA9F43" w14:textId="77777777" w:rsidR="00753369" w:rsidRPr="009D3AD7" w:rsidRDefault="00753369" w:rsidP="00D820E7">
            <w:pPr>
              <w:ind w:left="0" w:firstLine="0"/>
              <w:rPr>
                <w:rFonts w:eastAsia="Times New Roman"/>
              </w:rPr>
            </w:pPr>
            <w:r w:rsidRPr="009D3AD7">
              <w:rPr>
                <w:rFonts w:eastAsia="Times New Roman"/>
              </w:rPr>
              <w:t> </w:t>
            </w:r>
          </w:p>
        </w:tc>
      </w:tr>
      <w:tr w:rsidR="007217A0" w:rsidRPr="009D3AD7" w14:paraId="253596C3" w14:textId="77777777" w:rsidTr="00CA5268">
        <w:trPr>
          <w:jc w:val="center"/>
        </w:trPr>
        <w:tc>
          <w:tcPr>
            <w:tcW w:w="28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B3837F1" w14:textId="77777777" w:rsidR="00753369" w:rsidRPr="009D3AD7" w:rsidRDefault="00C30545" w:rsidP="00D820E7">
            <w:pPr>
              <w:ind w:left="0" w:firstLine="0"/>
              <w:rPr>
                <w:rFonts w:eastAsia="Times New Roman"/>
              </w:rPr>
            </w:pPr>
            <w:hyperlink r:id="rId68" w:history="1">
              <w:r w:rsidR="00753369" w:rsidRPr="009D3AD7">
                <w:rPr>
                  <w:rFonts w:eastAsia="Times New Roman"/>
                  <w:color w:val="005885"/>
                  <w:u w:val="single"/>
                </w:rPr>
                <w:t>ENGL 102 - The Research Paper</w:t>
              </w:r>
            </w:hyperlink>
          </w:p>
        </w:tc>
        <w:tc>
          <w:tcPr>
            <w:tcW w:w="251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6C6F803" w14:textId="77777777" w:rsidR="00753369" w:rsidRPr="009D3AD7" w:rsidRDefault="00C30545" w:rsidP="00D820E7">
            <w:pPr>
              <w:ind w:left="0" w:firstLine="0"/>
              <w:rPr>
                <w:rFonts w:eastAsia="Times New Roman"/>
              </w:rPr>
            </w:pPr>
            <w:hyperlink r:id="rId69" w:tooltip="ENGL 101 - English Composition I" w:history="1">
              <w:r w:rsidR="00753369" w:rsidRPr="009D3AD7">
                <w:rPr>
                  <w:rFonts w:eastAsia="Times New Roman"/>
                  <w:color w:val="005885"/>
                  <w:u w:val="single"/>
                </w:rPr>
                <w:t>ENGL 101</w:t>
              </w:r>
            </w:hyperlink>
            <w:r w:rsidR="00753369" w:rsidRPr="009D3AD7">
              <w:rPr>
                <w:rFonts w:eastAsia="Times New Roman"/>
              </w:rPr>
              <w:t> with a grade of "C" or better</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254E4C" w14:textId="77777777" w:rsidR="00753369" w:rsidRPr="009D3AD7" w:rsidRDefault="00753369" w:rsidP="00D820E7">
            <w:pPr>
              <w:ind w:left="0" w:firstLine="0"/>
              <w:rPr>
                <w:rFonts w:eastAsia="Times New Roman"/>
              </w:rPr>
            </w:pPr>
            <w:r w:rsidRPr="009D3AD7">
              <w:rPr>
                <w:rFonts w:eastAsia="Times New Roman"/>
              </w:rPr>
              <w:t>3 credits</w:t>
            </w:r>
          </w:p>
        </w:tc>
        <w:tc>
          <w:tcPr>
            <w:tcW w:w="28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39B731" w14:textId="1A7D357C" w:rsidR="00753369" w:rsidRPr="009D3AD7" w:rsidRDefault="007217A0" w:rsidP="00D820E7">
            <w:pPr>
              <w:ind w:left="0" w:firstLine="0"/>
              <w:rPr>
                <w:rFonts w:eastAsia="Times New Roman"/>
              </w:rPr>
            </w:pPr>
            <w:r w:rsidRPr="002A53A2">
              <w:rPr>
                <w:rFonts w:eastAsia="Times New Roman"/>
                <w:highlight w:val="yellow"/>
              </w:rPr>
              <w:t>Writing/Research/Info Lit 2</w:t>
            </w:r>
          </w:p>
        </w:tc>
      </w:tr>
      <w:tr w:rsidR="007217A0" w:rsidRPr="009D3AD7" w14:paraId="21A8E827" w14:textId="77777777" w:rsidTr="00CA5268">
        <w:trPr>
          <w:jc w:val="center"/>
        </w:trPr>
        <w:tc>
          <w:tcPr>
            <w:tcW w:w="28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3E58704" w14:textId="77777777" w:rsidR="00753369" w:rsidRPr="009D3AD7" w:rsidRDefault="00C30545" w:rsidP="00D820E7">
            <w:pPr>
              <w:ind w:left="0" w:firstLine="0"/>
              <w:rPr>
                <w:rFonts w:eastAsia="Times New Roman"/>
              </w:rPr>
            </w:pPr>
            <w:hyperlink r:id="rId70" w:history="1">
              <w:r w:rsidR="00753369" w:rsidRPr="009D3AD7">
                <w:rPr>
                  <w:rFonts w:eastAsia="Times New Roman"/>
                  <w:color w:val="005885"/>
                  <w:u w:val="single"/>
                </w:rPr>
                <w:t>MNGT 121 - Introduction to Business</w:t>
              </w:r>
            </w:hyperlink>
          </w:p>
        </w:tc>
        <w:tc>
          <w:tcPr>
            <w:tcW w:w="251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7796590" w14:textId="77777777" w:rsidR="00753369" w:rsidRPr="009D3AD7" w:rsidRDefault="00753369" w:rsidP="00D820E7">
            <w:pPr>
              <w:ind w:left="0" w:firstLine="0"/>
              <w:rPr>
                <w:rFonts w:eastAsia="Times New Roman"/>
              </w:rPr>
            </w:pPr>
            <w:r w:rsidRPr="009D3AD7">
              <w:rPr>
                <w:rFonts w:eastAsia="Times New Roman"/>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3A3F99" w14:textId="77777777" w:rsidR="00753369" w:rsidRPr="009D3AD7" w:rsidRDefault="00753369" w:rsidP="00D820E7">
            <w:pPr>
              <w:ind w:left="0" w:firstLine="0"/>
              <w:rPr>
                <w:rFonts w:eastAsia="Times New Roman"/>
              </w:rPr>
            </w:pPr>
            <w:r w:rsidRPr="009D3AD7">
              <w:rPr>
                <w:rFonts w:eastAsia="Times New Roman"/>
              </w:rPr>
              <w:t>3 credits</w:t>
            </w:r>
          </w:p>
        </w:tc>
        <w:tc>
          <w:tcPr>
            <w:tcW w:w="28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A694D7" w14:textId="77777777" w:rsidR="00753369" w:rsidRPr="009D3AD7" w:rsidRDefault="00753369" w:rsidP="00D820E7">
            <w:pPr>
              <w:ind w:left="0" w:firstLine="0"/>
              <w:rPr>
                <w:rFonts w:eastAsia="Times New Roman"/>
              </w:rPr>
            </w:pPr>
            <w:r w:rsidRPr="009D3AD7">
              <w:rPr>
                <w:rFonts w:eastAsia="Times New Roman"/>
              </w:rPr>
              <w:t> </w:t>
            </w:r>
          </w:p>
        </w:tc>
      </w:tr>
    </w:tbl>
    <w:p w14:paraId="67DEF728" w14:textId="77777777" w:rsidR="00753369" w:rsidRPr="009D3AD7" w:rsidRDefault="00753369" w:rsidP="00753369">
      <w:pPr>
        <w:shd w:val="clear" w:color="auto" w:fill="FFFFFF"/>
        <w:ind w:left="0" w:firstLine="0"/>
        <w:outlineLvl w:val="3"/>
        <w:rPr>
          <w:rFonts w:eastAsia="Times New Roman"/>
          <w:color w:val="212529"/>
          <w:spacing w:val="6"/>
        </w:rPr>
      </w:pPr>
    </w:p>
    <w:p w14:paraId="6FBCB54F" w14:textId="77777777" w:rsidR="00753369" w:rsidRPr="009D3AD7" w:rsidRDefault="00753369" w:rsidP="00753369">
      <w:pPr>
        <w:shd w:val="clear" w:color="auto" w:fill="FFFFFF"/>
        <w:ind w:left="0" w:firstLine="0"/>
        <w:outlineLvl w:val="3"/>
        <w:rPr>
          <w:rFonts w:eastAsia="Times New Roman"/>
          <w:color w:val="212529"/>
          <w:spacing w:val="6"/>
        </w:rPr>
      </w:pPr>
      <w:r w:rsidRPr="009D3AD7">
        <w:rPr>
          <w:rFonts w:eastAsia="Times New Roman"/>
          <w:color w:val="212529"/>
          <w:spacing w:val="6"/>
        </w:rPr>
        <w:t>Semester 3</w:t>
      </w:r>
    </w:p>
    <w:tbl>
      <w:tblPr>
        <w:tblW w:w="9360" w:type="dxa"/>
        <w:jc w:val="center"/>
        <w:tblCellMar>
          <w:left w:w="0" w:type="dxa"/>
          <w:right w:w="0" w:type="dxa"/>
        </w:tblCellMar>
        <w:tblLook w:val="04A0" w:firstRow="1" w:lastRow="0" w:firstColumn="1" w:lastColumn="0" w:noHBand="0" w:noVBand="1"/>
      </w:tblPr>
      <w:tblGrid>
        <w:gridCol w:w="3968"/>
        <w:gridCol w:w="3388"/>
        <w:gridCol w:w="1060"/>
        <w:gridCol w:w="944"/>
      </w:tblGrid>
      <w:tr w:rsidR="00D90446" w:rsidRPr="009D3AD7" w14:paraId="34FCDCC6" w14:textId="77777777" w:rsidTr="00D820E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5849A9A"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B2BC602"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958202F"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4D75C4D"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Gen Ed Req.</w:t>
            </w:r>
          </w:p>
        </w:tc>
      </w:tr>
      <w:tr w:rsidR="00D90446" w:rsidRPr="009D3AD7" w14:paraId="10804F62"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AE79DC" w14:textId="77777777" w:rsidR="00753369" w:rsidRPr="009D3AD7" w:rsidRDefault="00C30545" w:rsidP="00D820E7">
            <w:pPr>
              <w:ind w:left="0" w:firstLine="0"/>
              <w:rPr>
                <w:rFonts w:eastAsia="Times New Roman"/>
              </w:rPr>
            </w:pPr>
            <w:hyperlink r:id="rId71" w:history="1">
              <w:r w:rsidR="00753369" w:rsidRPr="009D3AD7">
                <w:rPr>
                  <w:rFonts w:eastAsia="Times New Roman"/>
                  <w:color w:val="005885"/>
                  <w:u w:val="single"/>
                </w:rPr>
                <w:t>MNGT 141 - Principles of Management</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85D646" w14:textId="77777777" w:rsidR="00753369" w:rsidRPr="009D3AD7" w:rsidRDefault="00C30545" w:rsidP="00D820E7">
            <w:pPr>
              <w:ind w:left="0" w:firstLine="0"/>
              <w:rPr>
                <w:rFonts w:eastAsia="Times New Roman"/>
              </w:rPr>
            </w:pPr>
            <w:hyperlink r:id="rId72" w:history="1">
              <w:r w:rsidR="00753369" w:rsidRPr="009D3AD7">
                <w:rPr>
                  <w:rFonts w:eastAsia="Times New Roman"/>
                  <w:color w:val="005885"/>
                  <w:u w:val="single"/>
                </w:rPr>
                <w:t>MNGT 121</w:t>
              </w:r>
            </w:hyperlink>
            <w:r w:rsidR="00753369" w:rsidRPr="009D3AD7">
              <w:rPr>
                <w:rFonts w:eastAsia="Times New Roman"/>
              </w:rPr>
              <w:t>,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479FDBE"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7083258" w14:textId="77777777" w:rsidR="00753369" w:rsidRPr="009D3AD7" w:rsidRDefault="00753369" w:rsidP="00D820E7">
            <w:pPr>
              <w:ind w:left="0" w:firstLine="0"/>
              <w:rPr>
                <w:rFonts w:eastAsia="Times New Roman"/>
              </w:rPr>
            </w:pPr>
            <w:r w:rsidRPr="009D3AD7">
              <w:rPr>
                <w:rFonts w:eastAsia="Times New Roman"/>
              </w:rPr>
              <w:t> </w:t>
            </w:r>
          </w:p>
        </w:tc>
      </w:tr>
      <w:tr w:rsidR="00D90446" w:rsidRPr="009D3AD7" w14:paraId="296AF495"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5722E5B" w14:textId="77777777" w:rsidR="00753369" w:rsidRPr="009D3AD7" w:rsidRDefault="00C30545" w:rsidP="00D820E7">
            <w:pPr>
              <w:ind w:left="0" w:firstLine="0"/>
              <w:rPr>
                <w:rFonts w:eastAsia="Times New Roman"/>
              </w:rPr>
            </w:pPr>
            <w:hyperlink r:id="rId73" w:history="1">
              <w:r w:rsidR="00753369" w:rsidRPr="009D3AD7">
                <w:rPr>
                  <w:rFonts w:eastAsia="Times New Roman"/>
                  <w:color w:val="005885"/>
                  <w:u w:val="single"/>
                </w:rPr>
                <w:t>ECON 182 - Principles of Economics (Microeconomics)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69250A" w14:textId="0C8A29C9" w:rsidR="00753369" w:rsidRPr="009D3AD7" w:rsidRDefault="00753369" w:rsidP="00D820E7">
            <w:pPr>
              <w:ind w:left="0" w:firstLine="0"/>
              <w:rPr>
                <w:rFonts w:eastAsia="Times New Roman"/>
              </w:rPr>
            </w:pPr>
            <w:r w:rsidRPr="009D3AD7">
              <w:rPr>
                <w:rFonts w:eastAsia="Times New Roman"/>
              </w:rPr>
              <w:t> </w:t>
            </w:r>
            <w:r w:rsidR="00DE7045" w:rsidRPr="00DE7045">
              <w:rPr>
                <w:rFonts w:eastAsia="Times New Roman"/>
                <w:highlight w:val="yellow"/>
              </w:rPr>
              <w:t>FNMT 118 or higher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BEAB26"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1B8CBB1" w14:textId="77777777" w:rsidR="00753369" w:rsidRPr="009D3AD7" w:rsidRDefault="00753369" w:rsidP="00D820E7">
            <w:pPr>
              <w:ind w:left="0" w:firstLine="0"/>
              <w:rPr>
                <w:rFonts w:eastAsia="Times New Roman"/>
              </w:rPr>
            </w:pPr>
            <w:r w:rsidRPr="009D3AD7">
              <w:rPr>
                <w:rFonts w:eastAsia="Times New Roman"/>
              </w:rPr>
              <w:t> </w:t>
            </w:r>
          </w:p>
        </w:tc>
      </w:tr>
      <w:tr w:rsidR="00D90446" w:rsidRPr="009D3AD7" w14:paraId="007DF4BA"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735C337" w14:textId="77777777" w:rsidR="00753369" w:rsidRPr="009D3AD7" w:rsidRDefault="00C30545" w:rsidP="00D820E7">
            <w:pPr>
              <w:ind w:left="0" w:firstLine="0"/>
              <w:rPr>
                <w:rFonts w:eastAsia="Times New Roman"/>
              </w:rPr>
            </w:pPr>
            <w:hyperlink r:id="rId74" w:history="1">
              <w:r w:rsidR="00753369" w:rsidRPr="009D3AD7">
                <w:rPr>
                  <w:rFonts w:eastAsia="Times New Roman"/>
                  <w:color w:val="005885"/>
                  <w:u w:val="single"/>
                </w:rPr>
                <w:t>MKTG 131 - Principles of Marketing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8EB93F" w14:textId="77777777" w:rsidR="00753369" w:rsidRPr="009D3AD7" w:rsidRDefault="00C30545" w:rsidP="00D820E7">
            <w:pPr>
              <w:ind w:left="0" w:firstLine="0"/>
              <w:rPr>
                <w:rFonts w:eastAsia="Times New Roman"/>
              </w:rPr>
            </w:pPr>
            <w:hyperlink r:id="rId75" w:history="1">
              <w:r w:rsidR="00753369" w:rsidRPr="009D3AD7">
                <w:rPr>
                  <w:rFonts w:eastAsia="Times New Roman"/>
                  <w:color w:val="005885"/>
                  <w:u w:val="single"/>
                </w:rPr>
                <w:t>MNGT 121</w:t>
              </w:r>
            </w:hyperlink>
            <w:r w:rsidR="00753369" w:rsidRPr="009D3AD7">
              <w:rPr>
                <w:rFonts w:eastAsia="Times New Roman"/>
              </w:rPr>
              <w:t>,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2657C6D"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6359EE" w14:textId="77777777" w:rsidR="00753369" w:rsidRPr="009D3AD7" w:rsidRDefault="00753369" w:rsidP="00D820E7">
            <w:pPr>
              <w:ind w:left="0" w:firstLine="0"/>
              <w:rPr>
                <w:rFonts w:eastAsia="Times New Roman"/>
              </w:rPr>
            </w:pPr>
            <w:r w:rsidRPr="009D3AD7">
              <w:rPr>
                <w:rFonts w:eastAsia="Times New Roman"/>
              </w:rPr>
              <w:t> </w:t>
            </w:r>
          </w:p>
        </w:tc>
      </w:tr>
      <w:tr w:rsidR="00D90446" w:rsidRPr="009D3AD7" w14:paraId="43A151F8"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B22414F" w14:textId="77777777" w:rsidR="00753369" w:rsidRPr="009D3AD7" w:rsidRDefault="00C30545" w:rsidP="00D820E7">
            <w:pPr>
              <w:ind w:left="0" w:firstLine="0"/>
              <w:rPr>
                <w:rFonts w:eastAsia="Times New Roman"/>
              </w:rPr>
            </w:pPr>
            <w:hyperlink r:id="rId76" w:history="1">
              <w:r w:rsidR="00753369" w:rsidRPr="009D3AD7">
                <w:rPr>
                  <w:rFonts w:eastAsia="Times New Roman"/>
                  <w:color w:val="005885"/>
                  <w:u w:val="single"/>
                </w:rPr>
                <w:t>ECON 112 - Statistics I</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306750" w14:textId="77777777" w:rsidR="00753369" w:rsidRPr="009D3AD7" w:rsidRDefault="00C30545" w:rsidP="00D820E7">
            <w:pPr>
              <w:ind w:left="0" w:firstLine="0"/>
              <w:rPr>
                <w:rFonts w:eastAsia="Times New Roman"/>
              </w:rPr>
            </w:pPr>
            <w:hyperlink r:id="rId77" w:tooltip="FNMT 118 - Intermediate Algebra" w:history="1">
              <w:r w:rsidR="00753369" w:rsidRPr="009D3AD7">
                <w:rPr>
                  <w:rFonts w:eastAsia="Times New Roman"/>
                  <w:color w:val="005885"/>
                  <w:u w:val="single"/>
                </w:rPr>
                <w:t>FNMT 118</w:t>
              </w:r>
            </w:hyperlink>
            <w:r w:rsidR="00753369" w:rsidRPr="009D3AD7">
              <w:rPr>
                <w:rFonts w:eastAsia="Times New Roman"/>
              </w:rPr>
              <w:t> or MATH 118, or higher than FNMT 118 placement on placement test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F857EF" w14:textId="77777777" w:rsidR="00753369" w:rsidRPr="009D3AD7" w:rsidRDefault="00753369" w:rsidP="00D820E7">
            <w:pPr>
              <w:ind w:left="0" w:firstLine="0"/>
              <w:rPr>
                <w:rFonts w:eastAsia="Times New Roman"/>
              </w:rPr>
            </w:pPr>
            <w:r w:rsidRPr="009D3AD7">
              <w:rPr>
                <w:rFonts w:eastAsia="Times New Roman"/>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5226A5" w14:textId="77777777" w:rsidR="00753369" w:rsidRPr="009D3AD7" w:rsidRDefault="00753369" w:rsidP="00D820E7">
            <w:pPr>
              <w:ind w:left="0" w:firstLine="0"/>
              <w:rPr>
                <w:rFonts w:eastAsia="Times New Roman"/>
              </w:rPr>
            </w:pPr>
            <w:r w:rsidRPr="009D3AD7">
              <w:rPr>
                <w:rFonts w:eastAsia="Times New Roman"/>
              </w:rPr>
              <w:t> </w:t>
            </w:r>
          </w:p>
        </w:tc>
      </w:tr>
      <w:tr w:rsidR="00D90446" w:rsidRPr="009D3AD7" w14:paraId="0F3935E8"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ED2829E" w14:textId="13933626" w:rsidR="00753369" w:rsidRPr="009D3AD7" w:rsidRDefault="00C30545" w:rsidP="00D820E7">
            <w:pPr>
              <w:ind w:left="0" w:firstLine="0"/>
              <w:rPr>
                <w:rFonts w:eastAsia="Times New Roman"/>
              </w:rPr>
            </w:pPr>
            <w:hyperlink r:id="rId78" w:history="1">
              <w:r w:rsidR="00753369" w:rsidRPr="009D3AD7">
                <w:rPr>
                  <w:rFonts w:eastAsia="Times New Roman"/>
                  <w:color w:val="005885"/>
                  <w:u w:val="single"/>
                </w:rPr>
                <w:t>ANTH 112 - Cultural Anthropology</w:t>
              </w:r>
            </w:hyperlink>
            <w:r w:rsidR="00753369" w:rsidRPr="009D3AD7">
              <w:rPr>
                <w:rFonts w:eastAsia="Times New Roman"/>
              </w:rPr>
              <w:t> or</w:t>
            </w:r>
            <w:r w:rsidR="00753369" w:rsidRPr="009D3AD7">
              <w:rPr>
                <w:rFonts w:eastAsia="Times New Roman"/>
              </w:rPr>
              <w:br/>
            </w:r>
            <w:hyperlink r:id="rId79" w:history="1">
              <w:r w:rsidR="00753369" w:rsidRPr="009D3AD7">
                <w:rPr>
                  <w:rFonts w:eastAsia="Times New Roman"/>
                  <w:color w:val="005885"/>
                  <w:u w:val="single"/>
                </w:rPr>
                <w:t>GEOG 103 - Introduction to Human Geography</w:t>
              </w:r>
            </w:hyperlink>
            <w:r w:rsidR="00753369" w:rsidRPr="009D3AD7">
              <w:rPr>
                <w:rFonts w:eastAsia="Times New Roman"/>
              </w:rPr>
              <w:t> </w:t>
            </w:r>
            <w:r w:rsidR="00D90446" w:rsidRPr="009D3AD7">
              <w:rPr>
                <w:rFonts w:eastAsia="Times New Roman"/>
                <w:highlight w:val="yellow"/>
              </w:rPr>
              <w:t>or GLS 101 - Introduction to Global Studies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E9B3FB" w14:textId="77777777" w:rsidR="00753369" w:rsidRPr="009D3AD7" w:rsidRDefault="00753369" w:rsidP="00D820E7">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CAA49B8"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BDB181F" w14:textId="632A5981" w:rsidR="00753369" w:rsidRPr="009D3AD7" w:rsidRDefault="00753369" w:rsidP="00D820E7">
            <w:pPr>
              <w:ind w:left="0" w:firstLine="0"/>
              <w:rPr>
                <w:rFonts w:eastAsia="Times New Roman"/>
              </w:rPr>
            </w:pPr>
          </w:p>
        </w:tc>
      </w:tr>
    </w:tbl>
    <w:p w14:paraId="20D5B430" w14:textId="77777777" w:rsidR="00753369" w:rsidRPr="009D3AD7" w:rsidRDefault="00753369" w:rsidP="00753369">
      <w:pPr>
        <w:shd w:val="clear" w:color="auto" w:fill="FFFFFF"/>
        <w:ind w:left="0" w:firstLine="0"/>
        <w:outlineLvl w:val="3"/>
        <w:rPr>
          <w:rFonts w:eastAsia="Times New Roman"/>
          <w:color w:val="212529"/>
          <w:spacing w:val="6"/>
        </w:rPr>
      </w:pPr>
    </w:p>
    <w:p w14:paraId="1C2E26FA" w14:textId="77777777" w:rsidR="00B13C46" w:rsidRDefault="00B13C46">
      <w:pPr>
        <w:rPr>
          <w:rFonts w:eastAsia="Times New Roman"/>
          <w:color w:val="212529"/>
          <w:spacing w:val="6"/>
        </w:rPr>
      </w:pPr>
      <w:r>
        <w:rPr>
          <w:rFonts w:eastAsia="Times New Roman"/>
          <w:color w:val="212529"/>
          <w:spacing w:val="6"/>
        </w:rPr>
        <w:br w:type="page"/>
      </w:r>
    </w:p>
    <w:p w14:paraId="416E640A" w14:textId="0BAA37DF" w:rsidR="00753369" w:rsidRPr="009D3AD7" w:rsidRDefault="00753369" w:rsidP="00753369">
      <w:pPr>
        <w:shd w:val="clear" w:color="auto" w:fill="FFFFFF"/>
        <w:ind w:left="0" w:firstLine="0"/>
        <w:outlineLvl w:val="3"/>
        <w:rPr>
          <w:rFonts w:eastAsia="Times New Roman"/>
          <w:color w:val="212529"/>
          <w:spacing w:val="6"/>
        </w:rPr>
      </w:pPr>
      <w:r w:rsidRPr="009D3AD7">
        <w:rPr>
          <w:rFonts w:eastAsia="Times New Roman"/>
          <w:color w:val="212529"/>
          <w:spacing w:val="6"/>
        </w:rPr>
        <w:lastRenderedPageBreak/>
        <w:t>Semester 4</w:t>
      </w:r>
    </w:p>
    <w:tbl>
      <w:tblPr>
        <w:tblW w:w="9360" w:type="dxa"/>
        <w:jc w:val="center"/>
        <w:tblCellMar>
          <w:left w:w="0" w:type="dxa"/>
          <w:right w:w="0" w:type="dxa"/>
        </w:tblCellMar>
        <w:tblLook w:val="04A0" w:firstRow="1" w:lastRow="0" w:firstColumn="1" w:lastColumn="0" w:noHBand="0" w:noVBand="1"/>
      </w:tblPr>
      <w:tblGrid>
        <w:gridCol w:w="3222"/>
        <w:gridCol w:w="3053"/>
        <w:gridCol w:w="1060"/>
        <w:gridCol w:w="2025"/>
      </w:tblGrid>
      <w:tr w:rsidR="007217A0" w:rsidRPr="009D3AD7" w14:paraId="47A7E9C5" w14:textId="77777777" w:rsidTr="00D820E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3009BDD"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9684B06"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112E193"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C648750" w14:textId="77777777" w:rsidR="00753369" w:rsidRPr="009D3AD7" w:rsidRDefault="00753369" w:rsidP="00D820E7">
            <w:pPr>
              <w:ind w:left="0" w:firstLine="0"/>
              <w:jc w:val="center"/>
              <w:rPr>
                <w:rFonts w:eastAsia="Times New Roman"/>
                <w:b/>
                <w:bCs/>
                <w:color w:val="FFFFFF"/>
              </w:rPr>
            </w:pPr>
            <w:r w:rsidRPr="009D3AD7">
              <w:rPr>
                <w:rFonts w:eastAsia="Times New Roman"/>
                <w:b/>
                <w:bCs/>
                <w:color w:val="FFFFFF"/>
              </w:rPr>
              <w:t>Gen Ed Req.</w:t>
            </w:r>
          </w:p>
        </w:tc>
      </w:tr>
      <w:tr w:rsidR="007217A0" w:rsidRPr="009D3AD7" w14:paraId="57C1E47E"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FC00A7A" w14:textId="77777777" w:rsidR="00753369" w:rsidRPr="009D3AD7" w:rsidRDefault="00C30545" w:rsidP="00D820E7">
            <w:pPr>
              <w:ind w:left="0" w:firstLine="0"/>
              <w:rPr>
                <w:rFonts w:eastAsia="Times New Roman"/>
              </w:rPr>
            </w:pPr>
            <w:hyperlink r:id="rId80" w:history="1">
              <w:r w:rsidR="00753369" w:rsidRPr="009D3AD7">
                <w:rPr>
                  <w:rFonts w:eastAsia="Times New Roman"/>
                  <w:color w:val="005885"/>
                  <w:u w:val="single"/>
                </w:rPr>
                <w:t>ECON 114 - Statistics II</w:t>
              </w:r>
            </w:hyperlink>
            <w:r w:rsidR="00753369" w:rsidRPr="009D3AD7">
              <w:rPr>
                <w:rFonts w:eastAsia="Times New Roman"/>
              </w:rPr>
              <w:t> or</w:t>
            </w:r>
            <w:r w:rsidR="00753369" w:rsidRPr="009D3AD7">
              <w:rPr>
                <w:rFonts w:eastAsia="Times New Roman"/>
              </w:rPr>
              <w:br/>
            </w:r>
            <w:hyperlink r:id="rId81" w:history="1">
              <w:r w:rsidR="00753369" w:rsidRPr="009D3AD7">
                <w:rPr>
                  <w:rFonts w:eastAsia="Times New Roman"/>
                  <w:color w:val="005885"/>
                  <w:u w:val="single"/>
                </w:rPr>
                <w:t>FIN 151 - Risk Management and Insurance</w:t>
              </w:r>
            </w:hyperlink>
            <w:r w:rsidR="00753369" w:rsidRPr="009D3AD7">
              <w:rPr>
                <w:rFonts w:eastAsia="Times New Roman"/>
              </w:rPr>
              <w:t> or</w:t>
            </w:r>
            <w:r w:rsidR="00753369" w:rsidRPr="009D3AD7">
              <w:rPr>
                <w:rFonts w:eastAsia="Times New Roman"/>
              </w:rPr>
              <w:br/>
            </w:r>
            <w:hyperlink r:id="rId82" w:history="1">
              <w:r w:rsidR="00753369" w:rsidRPr="009D3AD7">
                <w:rPr>
                  <w:rFonts w:eastAsia="Times New Roman"/>
                  <w:color w:val="005885"/>
                  <w:u w:val="single"/>
                </w:rPr>
                <w:t>MNGT 142 - Management Information Systems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55EB0FA" w14:textId="7131312E" w:rsidR="00753369" w:rsidRPr="009D3AD7" w:rsidRDefault="00753369" w:rsidP="00D820E7">
            <w:pPr>
              <w:ind w:left="0" w:firstLine="0"/>
              <w:rPr>
                <w:rFonts w:eastAsia="Times New Roman"/>
              </w:rPr>
            </w:pPr>
            <w:r w:rsidRPr="009D3AD7">
              <w:rPr>
                <w:rFonts w:eastAsia="Times New Roman"/>
              </w:rPr>
              <w:t>For ECON 114: </w:t>
            </w:r>
            <w:hyperlink r:id="rId83" w:tooltip="ECON 112 - Statistics I" w:history="1">
              <w:r w:rsidRPr="009D3AD7">
                <w:rPr>
                  <w:rFonts w:eastAsia="Times New Roman"/>
                  <w:color w:val="005885"/>
                  <w:u w:val="single"/>
                </w:rPr>
                <w:t>ECON 112</w:t>
              </w:r>
            </w:hyperlink>
            <w:r w:rsidR="006E2F7A">
              <w:rPr>
                <w:rFonts w:eastAsia="Times New Roman"/>
                <w:color w:val="005885"/>
                <w:u w:val="single"/>
              </w:rPr>
              <w:t xml:space="preserve"> </w:t>
            </w:r>
            <w:r w:rsidR="006E2F7A" w:rsidRPr="006E2F7A">
              <w:rPr>
                <w:rFonts w:eastAsia="Times New Roman"/>
                <w:highlight w:val="yellow"/>
              </w:rPr>
              <w:t>and CIS 103</w:t>
            </w:r>
            <w:r w:rsidRPr="009D3AD7">
              <w:rPr>
                <w:rFonts w:eastAsia="Times New Roman"/>
              </w:rPr>
              <w:br/>
              <w:t>For MNGT 142: </w:t>
            </w:r>
            <w:hyperlink r:id="rId84" w:tooltip="MNGT 121 - Introduction to Business" w:history="1">
              <w:r w:rsidRPr="009D3AD7">
                <w:rPr>
                  <w:rFonts w:eastAsia="Times New Roman"/>
                  <w:color w:val="005885"/>
                  <w:u w:val="single"/>
                </w:rPr>
                <w:t>MNGT 121</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CB84BAD"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53BF20E" w14:textId="77777777" w:rsidR="00753369" w:rsidRPr="009D3AD7" w:rsidRDefault="00753369" w:rsidP="00D820E7">
            <w:pPr>
              <w:ind w:left="0" w:firstLine="0"/>
              <w:rPr>
                <w:rFonts w:eastAsia="Times New Roman"/>
              </w:rPr>
            </w:pPr>
            <w:r w:rsidRPr="009D3AD7">
              <w:rPr>
                <w:rFonts w:eastAsia="Times New Roman"/>
              </w:rPr>
              <w:t> </w:t>
            </w:r>
          </w:p>
        </w:tc>
      </w:tr>
      <w:tr w:rsidR="007217A0" w:rsidRPr="009D3AD7" w14:paraId="6081EDF7"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6794B5" w14:textId="7E9C6679" w:rsidR="00753369" w:rsidRPr="009D3AD7" w:rsidRDefault="00C30545" w:rsidP="00D820E7">
            <w:pPr>
              <w:ind w:left="0" w:firstLine="0"/>
              <w:rPr>
                <w:rFonts w:eastAsia="Times New Roman"/>
              </w:rPr>
            </w:pPr>
            <w:hyperlink r:id="rId85" w:history="1">
              <w:r w:rsidR="00753369" w:rsidRPr="009D3AD7">
                <w:rPr>
                  <w:rFonts w:eastAsia="Times New Roman"/>
                  <w:color w:val="005885"/>
                  <w:u w:val="single"/>
                </w:rPr>
                <w:t>CHEM 101 - Fundamentals of Chemistry I (Lab Based)</w:t>
              </w:r>
            </w:hyperlink>
            <w:r w:rsidR="00753369" w:rsidRPr="009D3AD7">
              <w:rPr>
                <w:rFonts w:eastAsia="Times New Roman"/>
              </w:rPr>
              <w:t> or</w:t>
            </w:r>
            <w:r w:rsidR="00753369" w:rsidRPr="009D3AD7">
              <w:rPr>
                <w:rFonts w:eastAsia="Times New Roman"/>
              </w:rPr>
              <w:br/>
            </w:r>
            <w:hyperlink r:id="rId86" w:history="1">
              <w:r w:rsidR="00753369" w:rsidRPr="009D3AD7">
                <w:rPr>
                  <w:rFonts w:eastAsia="Times New Roman"/>
                  <w:color w:val="005885"/>
                  <w:u w:val="single"/>
                </w:rPr>
                <w:t>BIOL 106 - General Biology I</w:t>
              </w:r>
            </w:hyperlink>
            <w:r w:rsidR="00753369" w:rsidRPr="009D3AD7">
              <w:rPr>
                <w:rFonts w:eastAsia="Times New Roman"/>
              </w:rPr>
              <w:t> or  </w:t>
            </w:r>
            <w:r w:rsidR="00753369" w:rsidRPr="009D3AD7">
              <w:rPr>
                <w:rFonts w:eastAsia="Times New Roman"/>
              </w:rPr>
              <w:br/>
            </w:r>
            <w:hyperlink r:id="rId87" w:history="1">
              <w:r w:rsidR="00753369" w:rsidRPr="00602179">
                <w:rPr>
                  <w:rFonts w:eastAsia="Times New Roman"/>
                  <w:color w:val="005885"/>
                  <w:highlight w:val="yellow"/>
                  <w:u w:val="single"/>
                </w:rPr>
                <w:t>PHYS 111 - General Physics I</w:t>
              </w:r>
            </w:hyperlink>
            <w:r w:rsidR="00753369"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4C0C2E9" w14:textId="77777777" w:rsidR="00753369" w:rsidRPr="009D3AD7" w:rsidRDefault="00753369" w:rsidP="00D820E7">
            <w:pPr>
              <w:ind w:left="0" w:firstLine="0"/>
              <w:rPr>
                <w:rFonts w:eastAsia="Times New Roman"/>
              </w:rPr>
            </w:pPr>
            <w:r w:rsidRPr="009D3AD7">
              <w:rPr>
                <w:rFonts w:eastAsia="Times New Roman"/>
              </w:rPr>
              <w:t>For PHYS 111: </w:t>
            </w:r>
            <w:hyperlink r:id="rId88" w:tooltip="MATH 162 - Precalculus II" w:history="1">
              <w:r w:rsidRPr="009D3AD7">
                <w:rPr>
                  <w:rFonts w:eastAsia="Times New Roman"/>
                  <w:color w:val="005885"/>
                  <w:u w:val="single"/>
                </w:rPr>
                <w:t>MATH 162</w:t>
              </w:r>
            </w:hyperlink>
            <w:r w:rsidRPr="009D3AD7">
              <w:rPr>
                <w:rFonts w:eastAsia="Times New Roman"/>
              </w:rPr>
              <w:t> or </w:t>
            </w:r>
            <w:hyperlink r:id="rId89" w:tooltip="MATH 171 - Calculus I" w:history="1">
              <w:r w:rsidRPr="009D3AD7">
                <w:rPr>
                  <w:rFonts w:eastAsia="Times New Roman"/>
                  <w:color w:val="005885"/>
                  <w:u w:val="single"/>
                </w:rPr>
                <w:t>MATH 171</w:t>
              </w:r>
            </w:hyperlink>
            <w:r w:rsidRPr="009D3AD7">
              <w:rPr>
                <w:rFonts w:eastAsia="Times New Roman"/>
              </w:rPr>
              <w:t> or placement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20258B6" w14:textId="77777777" w:rsidR="00753369" w:rsidRPr="009D3AD7" w:rsidRDefault="00753369" w:rsidP="00D820E7">
            <w:pPr>
              <w:ind w:left="0" w:firstLine="0"/>
              <w:rPr>
                <w:rFonts w:eastAsia="Times New Roman"/>
              </w:rPr>
            </w:pPr>
            <w:r w:rsidRPr="009D3AD7">
              <w:rPr>
                <w:rFonts w:eastAsia="Times New Roman"/>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11FF75" w14:textId="6AB889FE" w:rsidR="00753369" w:rsidRPr="009D3AD7" w:rsidRDefault="007217A0" w:rsidP="00D820E7">
            <w:pPr>
              <w:ind w:left="0" w:firstLine="0"/>
              <w:rPr>
                <w:rFonts w:eastAsia="Times New Roman"/>
              </w:rPr>
            </w:pPr>
            <w:r w:rsidRPr="002A53A2">
              <w:rPr>
                <w:rFonts w:eastAsia="Times New Roman"/>
                <w:highlight w:val="yellow"/>
              </w:rPr>
              <w:t>Scientific Reasoning</w:t>
            </w:r>
          </w:p>
        </w:tc>
      </w:tr>
      <w:tr w:rsidR="007217A0" w:rsidRPr="009D3AD7" w14:paraId="61BB22D1"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39311FE" w14:textId="77777777" w:rsidR="00753369" w:rsidRPr="009D3AD7" w:rsidRDefault="00C30545" w:rsidP="00D820E7">
            <w:pPr>
              <w:ind w:left="0" w:firstLine="0"/>
              <w:rPr>
                <w:rFonts w:eastAsia="Times New Roman"/>
              </w:rPr>
            </w:pPr>
            <w:hyperlink r:id="rId90" w:history="1">
              <w:r w:rsidR="00753369" w:rsidRPr="009D3AD7">
                <w:rPr>
                  <w:rFonts w:eastAsia="Times New Roman"/>
                  <w:color w:val="005885"/>
                  <w:u w:val="single"/>
                </w:rPr>
                <w:t>ENGL 115 - Public Speaking</w:t>
              </w:r>
            </w:hyperlink>
            <w:r w:rsidR="00753369" w:rsidRPr="009D3AD7">
              <w:rPr>
                <w:rFonts w:eastAsia="Times New Roman"/>
              </w:rPr>
              <w:t> or </w:t>
            </w:r>
            <w:r w:rsidR="00753369" w:rsidRPr="009D3AD7">
              <w:rPr>
                <w:rFonts w:eastAsia="Times New Roman"/>
              </w:rPr>
              <w:br/>
            </w:r>
            <w:hyperlink r:id="rId91" w:history="1">
              <w:r w:rsidR="00753369" w:rsidRPr="009D3AD7">
                <w:rPr>
                  <w:rFonts w:eastAsia="Times New Roman"/>
                  <w:color w:val="005885"/>
                  <w:u w:val="single"/>
                </w:rPr>
                <w:t>ENGL 117 - Group and Team Communication</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262160" w14:textId="77777777" w:rsidR="00753369" w:rsidRPr="009D3AD7" w:rsidRDefault="00C30545" w:rsidP="00D820E7">
            <w:pPr>
              <w:ind w:left="0" w:firstLine="0"/>
              <w:rPr>
                <w:rFonts w:eastAsia="Times New Roman"/>
              </w:rPr>
            </w:pPr>
            <w:hyperlink r:id="rId92" w:tooltip="ENGL 101 - English Composition I" w:history="1">
              <w:r w:rsidR="00753369" w:rsidRPr="009D3AD7">
                <w:rPr>
                  <w:rFonts w:eastAsia="Times New Roman"/>
                  <w:color w:val="005885"/>
                  <w:u w:val="single"/>
                </w:rPr>
                <w:t>ENGL 101</w:t>
              </w:r>
            </w:hyperlink>
            <w:r w:rsidR="00753369" w:rsidRPr="009D3AD7">
              <w:rPr>
                <w:rFonts w:eastAsia="Times New Roman"/>
              </w:rPr>
              <w:t>, which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DDB537E"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3567FE" w14:textId="77777777" w:rsidR="007217A0" w:rsidRPr="002A53A2" w:rsidRDefault="007217A0" w:rsidP="00D820E7">
            <w:pPr>
              <w:ind w:left="0" w:firstLine="0"/>
              <w:rPr>
                <w:rFonts w:eastAsia="Times New Roman"/>
                <w:highlight w:val="yellow"/>
              </w:rPr>
            </w:pPr>
            <w:r w:rsidRPr="002A53A2">
              <w:rPr>
                <w:rFonts w:eastAsia="Times New Roman"/>
                <w:highlight w:val="yellow"/>
              </w:rPr>
              <w:t>Oral Communication/</w:t>
            </w:r>
          </w:p>
          <w:p w14:paraId="321EC6BE" w14:textId="4492D733" w:rsidR="00753369" w:rsidRPr="009D3AD7" w:rsidRDefault="007217A0" w:rsidP="00D820E7">
            <w:pPr>
              <w:ind w:left="0" w:firstLine="0"/>
              <w:rPr>
                <w:rFonts w:eastAsia="Times New Roman"/>
              </w:rPr>
            </w:pPr>
            <w:r w:rsidRPr="002A53A2">
              <w:rPr>
                <w:rFonts w:eastAsia="Times New Roman"/>
                <w:highlight w:val="yellow"/>
              </w:rPr>
              <w:t>Creative Expression</w:t>
            </w:r>
          </w:p>
        </w:tc>
      </w:tr>
      <w:tr w:rsidR="007217A0" w:rsidRPr="009D3AD7" w14:paraId="2660801F"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3383D1" w14:textId="72B503B3" w:rsidR="00753369" w:rsidRPr="009D3AD7" w:rsidRDefault="00C30545" w:rsidP="00EB4963">
            <w:pPr>
              <w:ind w:left="0" w:firstLine="0"/>
              <w:rPr>
                <w:rFonts w:eastAsia="Times New Roman"/>
              </w:rPr>
            </w:pPr>
            <w:hyperlink r:id="rId93" w:history="1">
              <w:r w:rsidR="00EB4963" w:rsidRPr="00A80417">
                <w:rPr>
                  <w:rStyle w:val="Hyperlink"/>
                  <w:rFonts w:eastAsia="Times New Roman"/>
                  <w:color w:val="244061" w:themeColor="accent1" w:themeShade="80"/>
                </w:rPr>
                <w:t xml:space="preserve">HIST 121 - </w:t>
              </w:r>
              <w:r w:rsidR="00EB4963">
                <w:rPr>
                  <w:rStyle w:val="Hyperlink"/>
                  <w:rFonts w:eastAsia="Times New Roman"/>
                  <w:color w:val="244061" w:themeColor="accent1" w:themeShade="80"/>
                  <w:highlight w:val="yellow"/>
                </w:rPr>
                <w:t>W</w:t>
              </w:r>
              <w:r w:rsidR="00EB4963">
                <w:rPr>
                  <w:rStyle w:val="Hyperlink"/>
                  <w:color w:val="244061" w:themeColor="accent1" w:themeShade="80"/>
                  <w:highlight w:val="yellow"/>
                </w:rPr>
                <w:t>orld</w:t>
              </w:r>
              <w:r w:rsidR="00EB4963" w:rsidRPr="008520D8">
                <w:rPr>
                  <w:rStyle w:val="Hyperlink"/>
                  <w:rFonts w:eastAsia="Times New Roman"/>
                  <w:color w:val="244061" w:themeColor="accent1" w:themeShade="80"/>
                  <w:highlight w:val="yellow"/>
                </w:rPr>
                <w:t xml:space="preserve"> History</w:t>
              </w:r>
            </w:hyperlink>
            <w:r w:rsidR="00EB4963">
              <w:rPr>
                <w:rFonts w:eastAsia="Times New Roman"/>
                <w:color w:val="244061" w:themeColor="accent1" w:themeShade="80"/>
                <w:highlight w:val="yellow"/>
              </w:rPr>
              <w:t>: The Distant Past</w:t>
            </w:r>
            <w:r w:rsidR="00EB4963" w:rsidRPr="008520D8">
              <w:rPr>
                <w:rFonts w:eastAsia="Times New Roman"/>
                <w:color w:val="244061" w:themeColor="accent1" w:themeShade="80"/>
                <w:highlight w:val="yellow"/>
              </w:rPr>
              <w:t> or</w:t>
            </w:r>
            <w:r w:rsidR="00EB4963" w:rsidRPr="008520D8">
              <w:rPr>
                <w:rFonts w:eastAsia="Times New Roman"/>
                <w:color w:val="244061" w:themeColor="accent1" w:themeShade="80"/>
                <w:highlight w:val="yellow"/>
              </w:rPr>
              <w:br/>
            </w:r>
            <w:hyperlink r:id="rId94" w:history="1">
              <w:r w:rsidR="00EB4963" w:rsidRPr="00A80417">
                <w:rPr>
                  <w:rStyle w:val="Hyperlink"/>
                  <w:rFonts w:eastAsia="Times New Roman"/>
                  <w:color w:val="244061" w:themeColor="accent1" w:themeShade="80"/>
                </w:rPr>
                <w:t xml:space="preserve">HIST 122 - </w:t>
              </w:r>
              <w:r w:rsidR="00EB4963">
                <w:rPr>
                  <w:rStyle w:val="Hyperlink"/>
                  <w:rFonts w:eastAsia="Times New Roman"/>
                  <w:color w:val="244061" w:themeColor="accent1" w:themeShade="80"/>
                  <w:highlight w:val="yellow"/>
                </w:rPr>
                <w:t>W</w:t>
              </w:r>
              <w:r w:rsidR="00EB4963">
                <w:rPr>
                  <w:rStyle w:val="Hyperlink"/>
                  <w:color w:val="244061" w:themeColor="accent1" w:themeShade="80"/>
                  <w:highlight w:val="yellow"/>
                </w:rPr>
                <w:t>orld</w:t>
              </w:r>
              <w:r w:rsidR="00EB4963" w:rsidRPr="008520D8">
                <w:rPr>
                  <w:rStyle w:val="Hyperlink"/>
                  <w:rFonts w:eastAsia="Times New Roman"/>
                  <w:color w:val="244061" w:themeColor="accent1" w:themeShade="80"/>
                  <w:highlight w:val="yellow"/>
                </w:rPr>
                <w:t xml:space="preserve"> History</w:t>
              </w:r>
            </w:hyperlink>
            <w:r w:rsidR="00EB4963">
              <w:rPr>
                <w:rFonts w:eastAsia="Times New Roman"/>
                <w:color w:val="244061" w:themeColor="accent1" w:themeShade="80"/>
                <w:highlight w:val="yellow"/>
              </w:rPr>
              <w:t xml:space="preserve">: The Recent Past </w:t>
            </w:r>
            <w:r w:rsidR="00753369" w:rsidRPr="009D3AD7">
              <w:rPr>
                <w:rFonts w:eastAsia="Times New Roman"/>
              </w:rPr>
              <w:t>or</w:t>
            </w:r>
            <w:r w:rsidR="00753369" w:rsidRPr="009D3AD7">
              <w:rPr>
                <w:rFonts w:eastAsia="Times New Roman"/>
              </w:rPr>
              <w:br/>
            </w:r>
            <w:hyperlink r:id="rId95" w:history="1">
              <w:r w:rsidR="00753369" w:rsidRPr="009D3AD7">
                <w:rPr>
                  <w:rFonts w:eastAsia="Times New Roman"/>
                  <w:color w:val="005885"/>
                  <w:u w:val="single"/>
                </w:rPr>
                <w:t>HIST 151: History of Capitalism</w:t>
              </w:r>
            </w:hyperlink>
            <w:r w:rsidR="00753369"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A54C53D" w14:textId="77777777" w:rsidR="00753369" w:rsidRPr="009D3AD7" w:rsidRDefault="00753369" w:rsidP="00D820E7">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1F869C"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17BD329" w14:textId="77777777" w:rsidR="00753369" w:rsidRPr="009D3AD7" w:rsidRDefault="00753369" w:rsidP="00D820E7">
            <w:pPr>
              <w:ind w:left="0" w:firstLine="0"/>
              <w:rPr>
                <w:rFonts w:eastAsia="Times New Roman"/>
              </w:rPr>
            </w:pPr>
            <w:r w:rsidRPr="009D3AD7">
              <w:rPr>
                <w:rFonts w:eastAsia="Times New Roman"/>
              </w:rPr>
              <w:t> </w:t>
            </w:r>
          </w:p>
        </w:tc>
      </w:tr>
      <w:tr w:rsidR="007217A0" w:rsidRPr="009D3AD7" w14:paraId="47CC4105" w14:textId="77777777" w:rsidTr="00D820E7">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1FEFE4" w14:textId="77777777" w:rsidR="00753369" w:rsidRPr="009D3AD7" w:rsidRDefault="00C30545" w:rsidP="00D820E7">
            <w:pPr>
              <w:ind w:left="0" w:firstLine="0"/>
              <w:rPr>
                <w:rFonts w:eastAsia="Times New Roman"/>
              </w:rPr>
            </w:pPr>
            <w:hyperlink r:id="rId96" w:history="1">
              <w:r w:rsidR="00753369" w:rsidRPr="009D3AD7">
                <w:rPr>
                  <w:rFonts w:eastAsia="Times New Roman"/>
                  <w:color w:val="005885"/>
                  <w:u w:val="single"/>
                </w:rPr>
                <w:t>MNGT 262 - Business Law</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742D45E" w14:textId="77777777" w:rsidR="00753369" w:rsidRPr="009D3AD7" w:rsidRDefault="00753369" w:rsidP="00D820E7">
            <w:pPr>
              <w:ind w:left="0" w:firstLine="0"/>
              <w:rPr>
                <w:rFonts w:eastAsia="Times New Roman"/>
              </w:rPr>
            </w:pPr>
            <w:r w:rsidRPr="009D3AD7">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9DA127D" w14:textId="77777777" w:rsidR="00753369" w:rsidRPr="009D3AD7" w:rsidRDefault="00753369" w:rsidP="00D820E7">
            <w:pPr>
              <w:ind w:left="0" w:firstLine="0"/>
              <w:rPr>
                <w:rFonts w:eastAsia="Times New Roman"/>
              </w:rPr>
            </w:pPr>
            <w:r w:rsidRPr="009D3AD7">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03EDF3" w14:textId="77777777" w:rsidR="00753369" w:rsidRPr="009D3AD7" w:rsidRDefault="00753369" w:rsidP="00D820E7">
            <w:pPr>
              <w:ind w:left="0" w:firstLine="0"/>
              <w:rPr>
                <w:rFonts w:eastAsia="Times New Roman"/>
              </w:rPr>
            </w:pPr>
            <w:r w:rsidRPr="009D3AD7">
              <w:rPr>
                <w:rFonts w:eastAsia="Times New Roman"/>
              </w:rPr>
              <w:t> </w:t>
            </w:r>
            <w:r w:rsidRPr="009D3AD7">
              <w:rPr>
                <w:rFonts w:eastAsia="Times New Roman"/>
              </w:rPr>
              <w:br/>
            </w:r>
          </w:p>
        </w:tc>
      </w:tr>
    </w:tbl>
    <w:p w14:paraId="01E72A12" w14:textId="77777777" w:rsidR="00753369" w:rsidRPr="009D3AD7" w:rsidRDefault="00753369" w:rsidP="00753369">
      <w:pPr>
        <w:shd w:val="clear" w:color="auto" w:fill="FFFFFF"/>
        <w:ind w:left="0" w:firstLine="0"/>
        <w:outlineLvl w:val="2"/>
        <w:rPr>
          <w:rFonts w:eastAsia="Times New Roman"/>
          <w:b/>
          <w:bCs/>
          <w:color w:val="212529"/>
          <w:spacing w:val="6"/>
          <w:sz w:val="28"/>
          <w:szCs w:val="28"/>
        </w:rPr>
      </w:pPr>
      <w:r w:rsidRPr="009D3AD7">
        <w:rPr>
          <w:rFonts w:eastAsia="Times New Roman"/>
          <w:b/>
          <w:bCs/>
          <w:color w:val="212529"/>
          <w:spacing w:val="6"/>
          <w:sz w:val="28"/>
          <w:szCs w:val="28"/>
        </w:rPr>
        <w:t>Minimum Credits Needed to Graduate: 63</w:t>
      </w:r>
    </w:p>
    <w:p w14:paraId="0897AF56" w14:textId="3E2E2812" w:rsidR="00161B32" w:rsidRPr="009D3AD7" w:rsidRDefault="00161B32" w:rsidP="00753369">
      <w:pPr>
        <w:ind w:left="0" w:firstLine="0"/>
        <w:rPr>
          <w:b/>
          <w:bCs/>
        </w:rPr>
      </w:pPr>
    </w:p>
    <w:p w14:paraId="5EE7BC31" w14:textId="77777777" w:rsidR="005E0F4C" w:rsidRDefault="005E0F4C">
      <w:pPr>
        <w:rPr>
          <w:b/>
          <w:bCs/>
        </w:rPr>
      </w:pPr>
      <w:r>
        <w:rPr>
          <w:b/>
          <w:bCs/>
        </w:rPr>
        <w:br w:type="page"/>
      </w:r>
    </w:p>
    <w:p w14:paraId="371A6DB8" w14:textId="10863D6A" w:rsidR="00CA5268" w:rsidRPr="00B53FEA" w:rsidRDefault="00CA5268" w:rsidP="00CA5268">
      <w:pPr>
        <w:ind w:left="0"/>
        <w:rPr>
          <w:b/>
        </w:rPr>
      </w:pPr>
      <w:r w:rsidRPr="00B53FEA">
        <w:rPr>
          <w:b/>
        </w:rPr>
        <w:lastRenderedPageBreak/>
        <w:t xml:space="preserve">Curriculum Map </w:t>
      </w:r>
      <w:r w:rsidR="004F2787">
        <w:rPr>
          <w:b/>
        </w:rPr>
        <w:t>(current—no changes)</w:t>
      </w:r>
    </w:p>
    <w:p w14:paraId="0BEFF3DA" w14:textId="77777777" w:rsidR="00CA5268" w:rsidRPr="00860CE7" w:rsidRDefault="00CA5268" w:rsidP="00CA5268">
      <w:pPr>
        <w:jc w:val="center"/>
      </w:pPr>
    </w:p>
    <w:p w14:paraId="0F6ABB07" w14:textId="4ACD6795" w:rsidR="00CA5268" w:rsidRDefault="00CA5268" w:rsidP="00CA5268">
      <w:pPr>
        <w:ind w:left="0"/>
      </w:pPr>
      <w:r w:rsidRPr="00860CE7">
        <w:rPr>
          <w:b/>
        </w:rPr>
        <w:t>Key:</w:t>
      </w:r>
      <w:r w:rsidRPr="00860CE7">
        <w:t xml:space="preserve"> </w:t>
      </w:r>
      <w:r>
        <w:tab/>
      </w:r>
      <w:r w:rsidRPr="00860CE7">
        <w:rPr>
          <w:b/>
        </w:rPr>
        <w:t>I</w:t>
      </w:r>
      <w:r w:rsidR="004F2787">
        <w:t>—</w:t>
      </w:r>
      <w:r w:rsidRPr="00860CE7">
        <w:t xml:space="preserve">Introduced </w:t>
      </w:r>
      <w:r>
        <w:tab/>
      </w:r>
      <w:r w:rsidRPr="00860CE7">
        <w:tab/>
      </w:r>
      <w:r>
        <w:tab/>
      </w:r>
      <w:r w:rsidRPr="00860CE7">
        <w:rPr>
          <w:b/>
        </w:rPr>
        <w:t>R</w:t>
      </w:r>
      <w:r w:rsidRPr="00860CE7">
        <w:t xml:space="preserve">—Reinforced and opportunity to practice </w:t>
      </w:r>
      <w:r w:rsidRPr="00860CE7">
        <w:tab/>
      </w:r>
    </w:p>
    <w:p w14:paraId="0C95C44D" w14:textId="77777777" w:rsidR="00CA5268" w:rsidRPr="00860CE7" w:rsidRDefault="00CA5268" w:rsidP="00CA5268">
      <w:pPr>
        <w:ind w:left="0" w:firstLine="720"/>
      </w:pPr>
      <w:r w:rsidRPr="00860CE7">
        <w:rPr>
          <w:b/>
        </w:rPr>
        <w:t>M</w:t>
      </w:r>
      <w:r w:rsidRPr="00860CE7">
        <w:t xml:space="preserve">—Mastery at exit level </w:t>
      </w:r>
      <w:r w:rsidRPr="00860CE7">
        <w:tab/>
      </w:r>
      <w:r w:rsidRPr="00860CE7">
        <w:rPr>
          <w:b/>
        </w:rPr>
        <w:t>A</w:t>
      </w:r>
      <w:r w:rsidRPr="00860CE7">
        <w:t>—Assessment evidence collected</w:t>
      </w:r>
    </w:p>
    <w:p w14:paraId="68987FC2" w14:textId="77777777" w:rsidR="00CA5268" w:rsidRPr="00860CE7" w:rsidRDefault="00CA5268" w:rsidP="00CA5268">
      <w:pPr>
        <w:ind w:left="0"/>
      </w:pPr>
    </w:p>
    <w:p w14:paraId="3D6A21C0" w14:textId="77777777" w:rsidR="00CA5268" w:rsidRPr="00860CE7" w:rsidRDefault="00CA5268" w:rsidP="00CA5268"/>
    <w:tbl>
      <w:tblPr>
        <w:tblStyle w:val="TableGrid"/>
        <w:tblW w:w="10080" w:type="dxa"/>
        <w:jc w:val="center"/>
        <w:tblLook w:val="01E0" w:firstRow="1" w:lastRow="1" w:firstColumn="1" w:lastColumn="1" w:noHBand="0" w:noVBand="0"/>
      </w:tblPr>
      <w:tblGrid>
        <w:gridCol w:w="1615"/>
        <w:gridCol w:w="2116"/>
        <w:gridCol w:w="2116"/>
        <w:gridCol w:w="2116"/>
        <w:gridCol w:w="2117"/>
      </w:tblGrid>
      <w:tr w:rsidR="00CA5268" w:rsidRPr="00860CE7" w14:paraId="0AB3A42C" w14:textId="77777777" w:rsidTr="00392F8F">
        <w:trPr>
          <w:jc w:val="center"/>
        </w:trPr>
        <w:tc>
          <w:tcPr>
            <w:tcW w:w="1615" w:type="dxa"/>
            <w:vMerge w:val="restart"/>
          </w:tcPr>
          <w:p w14:paraId="2B9D8849" w14:textId="77777777" w:rsidR="00CA5268" w:rsidRPr="00860CE7" w:rsidRDefault="00CA5268" w:rsidP="00CA5268">
            <w:pPr>
              <w:ind w:left="0" w:firstLine="0"/>
              <w:jc w:val="center"/>
            </w:pPr>
          </w:p>
          <w:p w14:paraId="55822193" w14:textId="77777777" w:rsidR="00CA5268" w:rsidRPr="00860CE7" w:rsidRDefault="00CA5268" w:rsidP="00CA5268">
            <w:pPr>
              <w:ind w:left="0" w:firstLine="0"/>
              <w:jc w:val="center"/>
            </w:pPr>
          </w:p>
          <w:p w14:paraId="7C4EE20F" w14:textId="77777777" w:rsidR="00CA5268" w:rsidRPr="00860CE7" w:rsidRDefault="00CA5268" w:rsidP="00CA5268">
            <w:pPr>
              <w:ind w:left="0" w:firstLine="0"/>
              <w:jc w:val="center"/>
            </w:pPr>
          </w:p>
          <w:p w14:paraId="79435B99" w14:textId="77777777" w:rsidR="00CA5268" w:rsidRPr="00860CE7" w:rsidRDefault="00CA5268" w:rsidP="00CA5268">
            <w:pPr>
              <w:ind w:left="0" w:firstLine="0"/>
              <w:rPr>
                <w:b/>
              </w:rPr>
            </w:pPr>
          </w:p>
          <w:p w14:paraId="281DEA0E" w14:textId="77777777" w:rsidR="00CA5268" w:rsidRPr="00860CE7" w:rsidRDefault="00CA5268" w:rsidP="00CA5268">
            <w:pPr>
              <w:ind w:left="0" w:firstLine="0"/>
              <w:rPr>
                <w:b/>
              </w:rPr>
            </w:pPr>
          </w:p>
          <w:p w14:paraId="515E8BC0" w14:textId="77777777" w:rsidR="00CA5268" w:rsidRPr="00860CE7" w:rsidRDefault="00CA5268" w:rsidP="00CA5268">
            <w:pPr>
              <w:ind w:left="0" w:firstLine="0"/>
              <w:rPr>
                <w:b/>
              </w:rPr>
            </w:pPr>
            <w:r w:rsidRPr="00860CE7">
              <w:rPr>
                <w:b/>
              </w:rPr>
              <w:t>Required Courses</w:t>
            </w:r>
          </w:p>
        </w:tc>
        <w:tc>
          <w:tcPr>
            <w:tcW w:w="8465" w:type="dxa"/>
            <w:gridSpan w:val="4"/>
          </w:tcPr>
          <w:p w14:paraId="332417D9" w14:textId="77777777" w:rsidR="00CA5268" w:rsidRPr="00860CE7" w:rsidRDefault="00CA5268" w:rsidP="00D820E7">
            <w:pPr>
              <w:jc w:val="center"/>
              <w:rPr>
                <w:b/>
              </w:rPr>
            </w:pPr>
            <w:r w:rsidRPr="00860CE7">
              <w:rPr>
                <w:b/>
              </w:rPr>
              <w:t>Programmatic Student Learning Outcomes</w:t>
            </w:r>
          </w:p>
        </w:tc>
      </w:tr>
      <w:tr w:rsidR="00CA5268" w:rsidRPr="00860CE7" w14:paraId="4EA4B526" w14:textId="77777777" w:rsidTr="00392F8F">
        <w:trPr>
          <w:trHeight w:val="1736"/>
          <w:jc w:val="center"/>
        </w:trPr>
        <w:tc>
          <w:tcPr>
            <w:tcW w:w="1615" w:type="dxa"/>
            <w:vMerge/>
          </w:tcPr>
          <w:p w14:paraId="28ADD246" w14:textId="77777777" w:rsidR="00CA5268" w:rsidRPr="00860CE7" w:rsidRDefault="00CA5268" w:rsidP="00CA5268">
            <w:pPr>
              <w:ind w:left="0" w:firstLine="0"/>
            </w:pPr>
          </w:p>
        </w:tc>
        <w:tc>
          <w:tcPr>
            <w:tcW w:w="2116" w:type="dxa"/>
          </w:tcPr>
          <w:p w14:paraId="2F689A4D" w14:textId="77777777" w:rsidR="00CA5268" w:rsidRPr="00860CE7" w:rsidRDefault="00CA5268" w:rsidP="00D820E7">
            <w:pPr>
              <w:pStyle w:val="Default"/>
              <w:rPr>
                <w:rFonts w:ascii="Times New Roman" w:hAnsi="Times New Roman" w:cs="Times New Roman"/>
              </w:rPr>
            </w:pPr>
            <w:r w:rsidRPr="00860CE7">
              <w:rPr>
                <w:rFonts w:ascii="Times New Roman" w:hAnsi="Times New Roman" w:cs="Times New Roman"/>
              </w:rPr>
              <w:t xml:space="preserve">Prepare, analyze, interpret and discuss an entity’s basic financial statements verbally and in writing </w:t>
            </w:r>
          </w:p>
        </w:tc>
        <w:tc>
          <w:tcPr>
            <w:tcW w:w="2116" w:type="dxa"/>
          </w:tcPr>
          <w:p w14:paraId="69F1A537" w14:textId="5EB78C99" w:rsidR="00CA5268" w:rsidRPr="00860CE7" w:rsidRDefault="0035223E" w:rsidP="00CA5268">
            <w:pPr>
              <w:pStyle w:val="Default"/>
              <w:rPr>
                <w:rFonts w:ascii="Times New Roman" w:hAnsi="Times New Roman" w:cs="Times New Roman"/>
                <w:color w:val="0000FF"/>
              </w:rPr>
            </w:pPr>
            <w:r>
              <w:rPr>
                <w:rFonts w:ascii="Times New Roman" w:hAnsi="Times New Roman" w:cs="Times New Roman"/>
              </w:rPr>
              <w:t>Analyze</w:t>
            </w:r>
            <w:r w:rsidR="00CA5268" w:rsidRPr="00860CE7">
              <w:rPr>
                <w:rFonts w:ascii="Times New Roman" w:hAnsi="Times New Roman" w:cs="Times New Roman"/>
              </w:rPr>
              <w:t xml:space="preserve"> the legal, economic and social impact of business decisions</w:t>
            </w:r>
          </w:p>
        </w:tc>
        <w:tc>
          <w:tcPr>
            <w:tcW w:w="2116" w:type="dxa"/>
          </w:tcPr>
          <w:p w14:paraId="48547DB7" w14:textId="4AA23D57" w:rsidR="00CA5268" w:rsidRPr="00860CE7" w:rsidRDefault="00CA5268" w:rsidP="00CA5268">
            <w:pPr>
              <w:pStyle w:val="Default"/>
              <w:rPr>
                <w:rFonts w:ascii="Times New Roman" w:hAnsi="Times New Roman" w:cs="Times New Roman"/>
                <w:color w:val="0000FF"/>
              </w:rPr>
            </w:pPr>
            <w:r w:rsidRPr="00860CE7">
              <w:rPr>
                <w:rFonts w:ascii="Times New Roman" w:hAnsi="Times New Roman" w:cs="Times New Roman"/>
              </w:rPr>
              <w:t xml:space="preserve">Quantitatively evaluate the impact of business decisions, activities and events </w:t>
            </w:r>
          </w:p>
        </w:tc>
        <w:tc>
          <w:tcPr>
            <w:tcW w:w="2117" w:type="dxa"/>
          </w:tcPr>
          <w:p w14:paraId="5E67C95C" w14:textId="5A50897E" w:rsidR="00CA5268" w:rsidRPr="00860CE7" w:rsidRDefault="0035223E" w:rsidP="00CA5268">
            <w:pPr>
              <w:pStyle w:val="Default"/>
              <w:rPr>
                <w:rFonts w:ascii="Times New Roman" w:hAnsi="Times New Roman" w:cs="Times New Roman"/>
              </w:rPr>
            </w:pPr>
            <w:r>
              <w:rPr>
                <w:rFonts w:ascii="Times New Roman" w:hAnsi="Times New Roman" w:cs="Times New Roman"/>
              </w:rPr>
              <w:t>Explain</w:t>
            </w:r>
            <w:r w:rsidR="00CA5268" w:rsidRPr="00860CE7">
              <w:rPr>
                <w:rFonts w:ascii="Times New Roman" w:hAnsi="Times New Roman" w:cs="Times New Roman"/>
              </w:rPr>
              <w:t xml:space="preserve"> the role business has historically taken in different societal and economic systems</w:t>
            </w:r>
          </w:p>
        </w:tc>
      </w:tr>
      <w:tr w:rsidR="00CA5268" w:rsidRPr="00860CE7" w14:paraId="235E0182" w14:textId="77777777" w:rsidTr="00392F8F">
        <w:trPr>
          <w:jc w:val="center"/>
        </w:trPr>
        <w:tc>
          <w:tcPr>
            <w:tcW w:w="1615" w:type="dxa"/>
          </w:tcPr>
          <w:p w14:paraId="1FC64DC5" w14:textId="77777777" w:rsidR="00CA5268" w:rsidRPr="00860CE7" w:rsidRDefault="00CA5268" w:rsidP="00CA5268">
            <w:pPr>
              <w:ind w:left="0" w:firstLine="0"/>
            </w:pPr>
            <w:r w:rsidRPr="00860CE7">
              <w:t>BUSL 101</w:t>
            </w:r>
          </w:p>
        </w:tc>
        <w:tc>
          <w:tcPr>
            <w:tcW w:w="2116" w:type="dxa"/>
          </w:tcPr>
          <w:p w14:paraId="15A245AD" w14:textId="77777777" w:rsidR="00CA5268" w:rsidRPr="00860CE7" w:rsidRDefault="00CA5268" w:rsidP="00D820E7">
            <w:pPr>
              <w:ind w:left="1"/>
              <w:jc w:val="center"/>
            </w:pPr>
          </w:p>
        </w:tc>
        <w:tc>
          <w:tcPr>
            <w:tcW w:w="2116" w:type="dxa"/>
          </w:tcPr>
          <w:p w14:paraId="0D57BFCA" w14:textId="77777777" w:rsidR="00CA5268" w:rsidRPr="00860CE7" w:rsidRDefault="00CA5268" w:rsidP="00D820E7">
            <w:pPr>
              <w:ind w:left="1"/>
              <w:jc w:val="center"/>
            </w:pPr>
            <w:r w:rsidRPr="00860CE7">
              <w:t>I</w:t>
            </w:r>
          </w:p>
        </w:tc>
        <w:tc>
          <w:tcPr>
            <w:tcW w:w="2116" w:type="dxa"/>
          </w:tcPr>
          <w:p w14:paraId="7A6555DC" w14:textId="77777777" w:rsidR="00CA5268" w:rsidRPr="00860CE7" w:rsidRDefault="00CA5268" w:rsidP="00D820E7">
            <w:pPr>
              <w:ind w:left="1"/>
              <w:jc w:val="center"/>
            </w:pPr>
          </w:p>
        </w:tc>
        <w:tc>
          <w:tcPr>
            <w:tcW w:w="2117" w:type="dxa"/>
          </w:tcPr>
          <w:p w14:paraId="1C9BE2F1" w14:textId="77777777" w:rsidR="00CA5268" w:rsidRPr="00860CE7" w:rsidRDefault="00CA5268" w:rsidP="00D820E7">
            <w:pPr>
              <w:ind w:left="1"/>
              <w:jc w:val="center"/>
            </w:pPr>
          </w:p>
        </w:tc>
      </w:tr>
      <w:tr w:rsidR="00CA5268" w:rsidRPr="00860CE7" w14:paraId="59E8DA44" w14:textId="77777777" w:rsidTr="00392F8F">
        <w:trPr>
          <w:jc w:val="center"/>
        </w:trPr>
        <w:tc>
          <w:tcPr>
            <w:tcW w:w="1615" w:type="dxa"/>
          </w:tcPr>
          <w:p w14:paraId="686C966A" w14:textId="77777777" w:rsidR="00CA5268" w:rsidRPr="00860CE7" w:rsidRDefault="00CA5268" w:rsidP="00CA5268">
            <w:pPr>
              <w:ind w:left="0" w:firstLine="0"/>
            </w:pPr>
            <w:r w:rsidRPr="00860CE7">
              <w:t>ACCT 101</w:t>
            </w:r>
          </w:p>
        </w:tc>
        <w:tc>
          <w:tcPr>
            <w:tcW w:w="2116" w:type="dxa"/>
          </w:tcPr>
          <w:p w14:paraId="28D35792" w14:textId="77777777" w:rsidR="00CA5268" w:rsidRPr="00860CE7" w:rsidRDefault="00CA5268" w:rsidP="00D820E7">
            <w:pPr>
              <w:ind w:left="1"/>
              <w:jc w:val="center"/>
            </w:pPr>
            <w:r w:rsidRPr="00860CE7">
              <w:t>I, A</w:t>
            </w:r>
          </w:p>
        </w:tc>
        <w:tc>
          <w:tcPr>
            <w:tcW w:w="2116" w:type="dxa"/>
          </w:tcPr>
          <w:p w14:paraId="4ED34791" w14:textId="77777777" w:rsidR="00CA5268" w:rsidRPr="00860CE7" w:rsidRDefault="00CA5268" w:rsidP="00D820E7">
            <w:pPr>
              <w:ind w:left="1"/>
              <w:jc w:val="center"/>
            </w:pPr>
            <w:r w:rsidRPr="00860CE7">
              <w:t>I, A</w:t>
            </w:r>
          </w:p>
        </w:tc>
        <w:tc>
          <w:tcPr>
            <w:tcW w:w="2116" w:type="dxa"/>
          </w:tcPr>
          <w:p w14:paraId="1A6D631D" w14:textId="77777777" w:rsidR="00CA5268" w:rsidRPr="00860CE7" w:rsidRDefault="00CA5268" w:rsidP="00D820E7">
            <w:pPr>
              <w:ind w:left="1"/>
              <w:jc w:val="center"/>
            </w:pPr>
            <w:r w:rsidRPr="00860CE7">
              <w:t>I, A</w:t>
            </w:r>
          </w:p>
        </w:tc>
        <w:tc>
          <w:tcPr>
            <w:tcW w:w="2117" w:type="dxa"/>
          </w:tcPr>
          <w:p w14:paraId="7180166A" w14:textId="77777777" w:rsidR="00CA5268" w:rsidRPr="00860CE7" w:rsidRDefault="00CA5268" w:rsidP="00D820E7">
            <w:pPr>
              <w:ind w:left="1"/>
              <w:jc w:val="center"/>
            </w:pPr>
          </w:p>
        </w:tc>
      </w:tr>
      <w:tr w:rsidR="00CA5268" w:rsidRPr="00860CE7" w14:paraId="60208FA4" w14:textId="77777777" w:rsidTr="00392F8F">
        <w:trPr>
          <w:jc w:val="center"/>
        </w:trPr>
        <w:tc>
          <w:tcPr>
            <w:tcW w:w="1615" w:type="dxa"/>
          </w:tcPr>
          <w:p w14:paraId="550A42FC" w14:textId="77777777" w:rsidR="00CA5268" w:rsidRPr="00860CE7" w:rsidRDefault="00CA5268" w:rsidP="00CA5268">
            <w:pPr>
              <w:ind w:left="0" w:firstLine="0"/>
            </w:pPr>
            <w:r w:rsidRPr="00860CE7">
              <w:t>ECON 181</w:t>
            </w:r>
          </w:p>
        </w:tc>
        <w:tc>
          <w:tcPr>
            <w:tcW w:w="2116" w:type="dxa"/>
          </w:tcPr>
          <w:p w14:paraId="05B8A70D" w14:textId="77777777" w:rsidR="00CA5268" w:rsidRPr="00860CE7" w:rsidRDefault="00CA5268" w:rsidP="00D820E7">
            <w:pPr>
              <w:ind w:left="1"/>
              <w:jc w:val="center"/>
            </w:pPr>
          </w:p>
        </w:tc>
        <w:tc>
          <w:tcPr>
            <w:tcW w:w="2116" w:type="dxa"/>
          </w:tcPr>
          <w:p w14:paraId="17ED479C" w14:textId="77777777" w:rsidR="00CA5268" w:rsidRPr="00860CE7" w:rsidRDefault="00CA5268" w:rsidP="00D820E7">
            <w:pPr>
              <w:ind w:left="1"/>
              <w:jc w:val="center"/>
            </w:pPr>
            <w:r w:rsidRPr="00860CE7">
              <w:t>I, A</w:t>
            </w:r>
          </w:p>
        </w:tc>
        <w:tc>
          <w:tcPr>
            <w:tcW w:w="2116" w:type="dxa"/>
          </w:tcPr>
          <w:p w14:paraId="04E0F3C2" w14:textId="77777777" w:rsidR="00CA5268" w:rsidRPr="00860CE7" w:rsidRDefault="00CA5268" w:rsidP="00D820E7">
            <w:pPr>
              <w:ind w:left="1"/>
              <w:jc w:val="center"/>
            </w:pPr>
            <w:r w:rsidRPr="00860CE7">
              <w:t>R, A</w:t>
            </w:r>
          </w:p>
        </w:tc>
        <w:tc>
          <w:tcPr>
            <w:tcW w:w="2117" w:type="dxa"/>
          </w:tcPr>
          <w:p w14:paraId="44F402E9" w14:textId="77777777" w:rsidR="00CA5268" w:rsidRPr="00860CE7" w:rsidRDefault="00CA5268" w:rsidP="00D820E7">
            <w:pPr>
              <w:ind w:left="1"/>
              <w:jc w:val="center"/>
            </w:pPr>
            <w:r w:rsidRPr="00860CE7">
              <w:t>R, A</w:t>
            </w:r>
          </w:p>
        </w:tc>
      </w:tr>
      <w:tr w:rsidR="00CA5268" w:rsidRPr="00860CE7" w14:paraId="15C005BB" w14:textId="77777777" w:rsidTr="00392F8F">
        <w:trPr>
          <w:jc w:val="center"/>
        </w:trPr>
        <w:tc>
          <w:tcPr>
            <w:tcW w:w="1615" w:type="dxa"/>
          </w:tcPr>
          <w:p w14:paraId="5C336F1A" w14:textId="77777777" w:rsidR="00CA5268" w:rsidRPr="00860CE7" w:rsidRDefault="00CA5268" w:rsidP="00CA5268">
            <w:pPr>
              <w:ind w:left="0" w:firstLine="0"/>
            </w:pPr>
            <w:r w:rsidRPr="00860CE7">
              <w:t>ECON 182</w:t>
            </w:r>
          </w:p>
        </w:tc>
        <w:tc>
          <w:tcPr>
            <w:tcW w:w="2116" w:type="dxa"/>
          </w:tcPr>
          <w:p w14:paraId="3C3A2132" w14:textId="77777777" w:rsidR="00CA5268" w:rsidRPr="00860CE7" w:rsidRDefault="00CA5268" w:rsidP="00D820E7">
            <w:pPr>
              <w:ind w:left="1"/>
              <w:jc w:val="center"/>
            </w:pPr>
          </w:p>
        </w:tc>
        <w:tc>
          <w:tcPr>
            <w:tcW w:w="2116" w:type="dxa"/>
          </w:tcPr>
          <w:p w14:paraId="1D185275" w14:textId="77777777" w:rsidR="00CA5268" w:rsidRPr="00860CE7" w:rsidRDefault="00CA5268" w:rsidP="00D820E7">
            <w:pPr>
              <w:ind w:left="1"/>
              <w:jc w:val="center"/>
            </w:pPr>
            <w:r w:rsidRPr="00860CE7">
              <w:t>R</w:t>
            </w:r>
          </w:p>
        </w:tc>
        <w:tc>
          <w:tcPr>
            <w:tcW w:w="2116" w:type="dxa"/>
          </w:tcPr>
          <w:p w14:paraId="49201D6F" w14:textId="77777777" w:rsidR="00CA5268" w:rsidRPr="00860CE7" w:rsidRDefault="00CA5268" w:rsidP="00D820E7">
            <w:pPr>
              <w:ind w:left="1"/>
              <w:jc w:val="center"/>
            </w:pPr>
            <w:r w:rsidRPr="00860CE7">
              <w:t>R, A</w:t>
            </w:r>
          </w:p>
        </w:tc>
        <w:tc>
          <w:tcPr>
            <w:tcW w:w="2117" w:type="dxa"/>
          </w:tcPr>
          <w:p w14:paraId="7015F760" w14:textId="77777777" w:rsidR="00CA5268" w:rsidRPr="00860CE7" w:rsidRDefault="00CA5268" w:rsidP="00D820E7">
            <w:pPr>
              <w:ind w:left="1"/>
              <w:jc w:val="center"/>
            </w:pPr>
            <w:r w:rsidRPr="00860CE7">
              <w:t>R, A</w:t>
            </w:r>
          </w:p>
        </w:tc>
      </w:tr>
      <w:tr w:rsidR="00CA5268" w:rsidRPr="00860CE7" w14:paraId="024FC867" w14:textId="77777777" w:rsidTr="00392F8F">
        <w:trPr>
          <w:jc w:val="center"/>
        </w:trPr>
        <w:tc>
          <w:tcPr>
            <w:tcW w:w="1615" w:type="dxa"/>
          </w:tcPr>
          <w:p w14:paraId="02A8811F" w14:textId="1F7C00B9" w:rsidR="00CA5268" w:rsidRPr="00860CE7" w:rsidRDefault="00CA5268" w:rsidP="00CA5268">
            <w:pPr>
              <w:ind w:left="0" w:firstLine="0"/>
            </w:pPr>
            <w:r w:rsidRPr="00860CE7">
              <w:t>MNGT</w:t>
            </w:r>
            <w:r w:rsidR="0035223E">
              <w:t xml:space="preserve"> </w:t>
            </w:r>
            <w:r w:rsidRPr="00860CE7">
              <w:t>121</w:t>
            </w:r>
          </w:p>
        </w:tc>
        <w:tc>
          <w:tcPr>
            <w:tcW w:w="2116" w:type="dxa"/>
          </w:tcPr>
          <w:p w14:paraId="156E3FDB" w14:textId="77777777" w:rsidR="00CA5268" w:rsidRPr="00860CE7" w:rsidRDefault="00CA5268" w:rsidP="00D820E7">
            <w:pPr>
              <w:ind w:left="1"/>
              <w:jc w:val="center"/>
            </w:pPr>
            <w:r w:rsidRPr="00860CE7">
              <w:t>I, A</w:t>
            </w:r>
          </w:p>
        </w:tc>
        <w:tc>
          <w:tcPr>
            <w:tcW w:w="2116" w:type="dxa"/>
          </w:tcPr>
          <w:p w14:paraId="419473E0" w14:textId="77777777" w:rsidR="00CA5268" w:rsidRPr="00860CE7" w:rsidRDefault="00CA5268" w:rsidP="00D820E7">
            <w:pPr>
              <w:ind w:left="1"/>
              <w:jc w:val="center"/>
            </w:pPr>
            <w:r w:rsidRPr="00860CE7">
              <w:t>I</w:t>
            </w:r>
          </w:p>
        </w:tc>
        <w:tc>
          <w:tcPr>
            <w:tcW w:w="2116" w:type="dxa"/>
          </w:tcPr>
          <w:p w14:paraId="772E3582" w14:textId="77777777" w:rsidR="00CA5268" w:rsidRPr="00860CE7" w:rsidRDefault="00CA5268" w:rsidP="00D820E7">
            <w:pPr>
              <w:ind w:left="1"/>
              <w:jc w:val="center"/>
            </w:pPr>
            <w:r w:rsidRPr="00860CE7">
              <w:t>I, A</w:t>
            </w:r>
          </w:p>
        </w:tc>
        <w:tc>
          <w:tcPr>
            <w:tcW w:w="2117" w:type="dxa"/>
          </w:tcPr>
          <w:p w14:paraId="42C7B3F6" w14:textId="77777777" w:rsidR="00CA5268" w:rsidRPr="00860CE7" w:rsidRDefault="00CA5268" w:rsidP="00D820E7">
            <w:pPr>
              <w:ind w:left="1"/>
              <w:jc w:val="center"/>
            </w:pPr>
            <w:r w:rsidRPr="00860CE7">
              <w:t>I, A</w:t>
            </w:r>
          </w:p>
        </w:tc>
      </w:tr>
      <w:tr w:rsidR="00CA5268" w:rsidRPr="00860CE7" w14:paraId="153AEEC1" w14:textId="77777777" w:rsidTr="00392F8F">
        <w:trPr>
          <w:jc w:val="center"/>
        </w:trPr>
        <w:tc>
          <w:tcPr>
            <w:tcW w:w="1615" w:type="dxa"/>
          </w:tcPr>
          <w:p w14:paraId="49C7B756" w14:textId="77777777" w:rsidR="00CA5268" w:rsidRPr="00860CE7" w:rsidRDefault="00CA5268" w:rsidP="00CA5268">
            <w:pPr>
              <w:ind w:left="0" w:firstLine="0"/>
            </w:pPr>
            <w:r w:rsidRPr="00860CE7">
              <w:t>MNGT 141</w:t>
            </w:r>
          </w:p>
        </w:tc>
        <w:tc>
          <w:tcPr>
            <w:tcW w:w="2116" w:type="dxa"/>
          </w:tcPr>
          <w:p w14:paraId="0DD1469F" w14:textId="77777777" w:rsidR="00CA5268" w:rsidRPr="00860CE7" w:rsidRDefault="00CA5268" w:rsidP="00D820E7">
            <w:pPr>
              <w:ind w:left="1"/>
              <w:jc w:val="center"/>
            </w:pPr>
          </w:p>
        </w:tc>
        <w:tc>
          <w:tcPr>
            <w:tcW w:w="2116" w:type="dxa"/>
          </w:tcPr>
          <w:p w14:paraId="308F0D37" w14:textId="77777777" w:rsidR="00CA5268" w:rsidRPr="00860CE7" w:rsidRDefault="00CA5268" w:rsidP="00D820E7">
            <w:pPr>
              <w:ind w:left="1"/>
              <w:jc w:val="center"/>
            </w:pPr>
            <w:r w:rsidRPr="00860CE7">
              <w:t>R, A</w:t>
            </w:r>
          </w:p>
        </w:tc>
        <w:tc>
          <w:tcPr>
            <w:tcW w:w="2116" w:type="dxa"/>
          </w:tcPr>
          <w:p w14:paraId="7AFACD72" w14:textId="77777777" w:rsidR="00CA5268" w:rsidRPr="00860CE7" w:rsidRDefault="00CA5268" w:rsidP="00D820E7">
            <w:pPr>
              <w:ind w:left="1"/>
              <w:jc w:val="center"/>
            </w:pPr>
          </w:p>
        </w:tc>
        <w:tc>
          <w:tcPr>
            <w:tcW w:w="2117" w:type="dxa"/>
          </w:tcPr>
          <w:p w14:paraId="02A87FC9" w14:textId="77777777" w:rsidR="00CA5268" w:rsidRPr="00860CE7" w:rsidRDefault="00CA5268" w:rsidP="00D820E7">
            <w:pPr>
              <w:ind w:left="1"/>
              <w:jc w:val="center"/>
            </w:pPr>
          </w:p>
        </w:tc>
      </w:tr>
      <w:tr w:rsidR="00CA5268" w:rsidRPr="00860CE7" w14:paraId="129DEA1B" w14:textId="77777777" w:rsidTr="00392F8F">
        <w:trPr>
          <w:jc w:val="center"/>
        </w:trPr>
        <w:tc>
          <w:tcPr>
            <w:tcW w:w="1615" w:type="dxa"/>
          </w:tcPr>
          <w:p w14:paraId="10E62674" w14:textId="77777777" w:rsidR="00CA5268" w:rsidRPr="00860CE7" w:rsidRDefault="00CA5268" w:rsidP="00CA5268">
            <w:pPr>
              <w:ind w:left="0" w:firstLine="0"/>
            </w:pPr>
            <w:r w:rsidRPr="00860CE7">
              <w:t>ACCT 102</w:t>
            </w:r>
          </w:p>
        </w:tc>
        <w:tc>
          <w:tcPr>
            <w:tcW w:w="2116" w:type="dxa"/>
          </w:tcPr>
          <w:p w14:paraId="685DED6E" w14:textId="77777777" w:rsidR="00CA5268" w:rsidRPr="00860CE7" w:rsidRDefault="00CA5268" w:rsidP="00D820E7">
            <w:pPr>
              <w:ind w:left="1"/>
              <w:jc w:val="center"/>
            </w:pPr>
            <w:r w:rsidRPr="00860CE7">
              <w:t>M, A</w:t>
            </w:r>
          </w:p>
        </w:tc>
        <w:tc>
          <w:tcPr>
            <w:tcW w:w="2116" w:type="dxa"/>
          </w:tcPr>
          <w:p w14:paraId="766A8520" w14:textId="77777777" w:rsidR="00CA5268" w:rsidRPr="00860CE7" w:rsidRDefault="00CA5268" w:rsidP="00D820E7">
            <w:pPr>
              <w:ind w:left="1"/>
              <w:jc w:val="center"/>
            </w:pPr>
          </w:p>
        </w:tc>
        <w:tc>
          <w:tcPr>
            <w:tcW w:w="2116" w:type="dxa"/>
          </w:tcPr>
          <w:p w14:paraId="6F82199A" w14:textId="77777777" w:rsidR="00CA5268" w:rsidRPr="00860CE7" w:rsidRDefault="00CA5268" w:rsidP="00D820E7">
            <w:pPr>
              <w:ind w:left="1"/>
              <w:jc w:val="center"/>
            </w:pPr>
            <w:r w:rsidRPr="00860CE7">
              <w:t>R</w:t>
            </w:r>
          </w:p>
        </w:tc>
        <w:tc>
          <w:tcPr>
            <w:tcW w:w="2117" w:type="dxa"/>
          </w:tcPr>
          <w:p w14:paraId="6D1D283F" w14:textId="77777777" w:rsidR="00CA5268" w:rsidRPr="00860CE7" w:rsidRDefault="00CA5268" w:rsidP="00D820E7">
            <w:pPr>
              <w:ind w:left="1"/>
              <w:jc w:val="center"/>
            </w:pPr>
          </w:p>
        </w:tc>
      </w:tr>
      <w:tr w:rsidR="00CA5268" w:rsidRPr="00860CE7" w14:paraId="34C62F82" w14:textId="77777777" w:rsidTr="00392F8F">
        <w:trPr>
          <w:jc w:val="center"/>
        </w:trPr>
        <w:tc>
          <w:tcPr>
            <w:tcW w:w="1615" w:type="dxa"/>
          </w:tcPr>
          <w:p w14:paraId="4F2AD2F8" w14:textId="77777777" w:rsidR="00CA5268" w:rsidRPr="00860CE7" w:rsidRDefault="00CA5268" w:rsidP="00CA5268">
            <w:pPr>
              <w:ind w:left="0" w:firstLine="0"/>
            </w:pPr>
            <w:r w:rsidRPr="00860CE7">
              <w:t>MKGT 131</w:t>
            </w:r>
          </w:p>
        </w:tc>
        <w:tc>
          <w:tcPr>
            <w:tcW w:w="2116" w:type="dxa"/>
          </w:tcPr>
          <w:p w14:paraId="38EC40AC" w14:textId="77777777" w:rsidR="00CA5268" w:rsidRPr="00860CE7" w:rsidRDefault="00CA5268" w:rsidP="00D820E7">
            <w:pPr>
              <w:ind w:left="1"/>
              <w:jc w:val="center"/>
            </w:pPr>
          </w:p>
        </w:tc>
        <w:tc>
          <w:tcPr>
            <w:tcW w:w="2116" w:type="dxa"/>
          </w:tcPr>
          <w:p w14:paraId="5A79D263" w14:textId="77777777" w:rsidR="00CA5268" w:rsidRPr="00860CE7" w:rsidRDefault="00CA5268" w:rsidP="00D820E7">
            <w:pPr>
              <w:ind w:left="1"/>
              <w:jc w:val="center"/>
            </w:pPr>
            <w:r w:rsidRPr="00860CE7">
              <w:t>R, A</w:t>
            </w:r>
          </w:p>
        </w:tc>
        <w:tc>
          <w:tcPr>
            <w:tcW w:w="2116" w:type="dxa"/>
          </w:tcPr>
          <w:p w14:paraId="0E88F9E2" w14:textId="77777777" w:rsidR="00CA5268" w:rsidRPr="00860CE7" w:rsidRDefault="00CA5268" w:rsidP="00D820E7">
            <w:pPr>
              <w:ind w:left="1"/>
              <w:jc w:val="center"/>
            </w:pPr>
          </w:p>
        </w:tc>
        <w:tc>
          <w:tcPr>
            <w:tcW w:w="2117" w:type="dxa"/>
          </w:tcPr>
          <w:p w14:paraId="37E70561" w14:textId="77777777" w:rsidR="00CA5268" w:rsidRPr="00860CE7" w:rsidRDefault="00CA5268" w:rsidP="00D820E7">
            <w:pPr>
              <w:ind w:left="1"/>
              <w:jc w:val="center"/>
            </w:pPr>
          </w:p>
        </w:tc>
      </w:tr>
      <w:tr w:rsidR="00CA5268" w:rsidRPr="00860CE7" w14:paraId="07F094C8" w14:textId="77777777" w:rsidTr="00392F8F">
        <w:trPr>
          <w:jc w:val="center"/>
        </w:trPr>
        <w:tc>
          <w:tcPr>
            <w:tcW w:w="1615" w:type="dxa"/>
          </w:tcPr>
          <w:p w14:paraId="32195CD4" w14:textId="77777777" w:rsidR="00CA5268" w:rsidRPr="00860CE7" w:rsidRDefault="00CA5268" w:rsidP="00CA5268">
            <w:pPr>
              <w:ind w:left="0" w:firstLine="0"/>
            </w:pPr>
            <w:r w:rsidRPr="00860CE7">
              <w:t>ECON 112</w:t>
            </w:r>
          </w:p>
        </w:tc>
        <w:tc>
          <w:tcPr>
            <w:tcW w:w="2116" w:type="dxa"/>
          </w:tcPr>
          <w:p w14:paraId="120AF940" w14:textId="77777777" w:rsidR="00CA5268" w:rsidRPr="00860CE7" w:rsidRDefault="00CA5268" w:rsidP="00D820E7">
            <w:pPr>
              <w:ind w:left="1"/>
              <w:jc w:val="center"/>
            </w:pPr>
          </w:p>
        </w:tc>
        <w:tc>
          <w:tcPr>
            <w:tcW w:w="2116" w:type="dxa"/>
          </w:tcPr>
          <w:p w14:paraId="4A08C39F" w14:textId="77777777" w:rsidR="00CA5268" w:rsidRPr="00860CE7" w:rsidRDefault="00CA5268" w:rsidP="00D820E7">
            <w:pPr>
              <w:ind w:left="1"/>
              <w:jc w:val="center"/>
            </w:pPr>
          </w:p>
        </w:tc>
        <w:tc>
          <w:tcPr>
            <w:tcW w:w="2116" w:type="dxa"/>
          </w:tcPr>
          <w:p w14:paraId="4D458D84" w14:textId="77777777" w:rsidR="00CA5268" w:rsidRPr="00860CE7" w:rsidRDefault="00CA5268" w:rsidP="00D820E7">
            <w:pPr>
              <w:ind w:left="1"/>
              <w:jc w:val="center"/>
            </w:pPr>
            <w:r w:rsidRPr="00860CE7">
              <w:t>M, A</w:t>
            </w:r>
          </w:p>
        </w:tc>
        <w:tc>
          <w:tcPr>
            <w:tcW w:w="2117" w:type="dxa"/>
          </w:tcPr>
          <w:p w14:paraId="0052EA3B" w14:textId="77777777" w:rsidR="00CA5268" w:rsidRPr="00860CE7" w:rsidRDefault="00CA5268" w:rsidP="00D820E7">
            <w:pPr>
              <w:ind w:left="1"/>
              <w:jc w:val="center"/>
            </w:pPr>
          </w:p>
        </w:tc>
      </w:tr>
      <w:tr w:rsidR="00CA5268" w:rsidRPr="00860CE7" w14:paraId="2996511B" w14:textId="77777777" w:rsidTr="00392F8F">
        <w:trPr>
          <w:jc w:val="center"/>
        </w:trPr>
        <w:tc>
          <w:tcPr>
            <w:tcW w:w="1615" w:type="dxa"/>
          </w:tcPr>
          <w:p w14:paraId="33886ABD" w14:textId="77777777" w:rsidR="00CA5268" w:rsidRPr="00860CE7" w:rsidRDefault="00CA5268" w:rsidP="00CA5268">
            <w:pPr>
              <w:ind w:left="0" w:firstLine="0"/>
            </w:pPr>
            <w:r w:rsidRPr="00860CE7">
              <w:t>FIN 151</w:t>
            </w:r>
          </w:p>
        </w:tc>
        <w:tc>
          <w:tcPr>
            <w:tcW w:w="2116" w:type="dxa"/>
          </w:tcPr>
          <w:p w14:paraId="1373B1B7" w14:textId="77777777" w:rsidR="00CA5268" w:rsidRPr="00860CE7" w:rsidRDefault="00CA5268" w:rsidP="00D820E7">
            <w:pPr>
              <w:ind w:left="1"/>
              <w:jc w:val="center"/>
            </w:pPr>
          </w:p>
        </w:tc>
        <w:tc>
          <w:tcPr>
            <w:tcW w:w="2116" w:type="dxa"/>
          </w:tcPr>
          <w:p w14:paraId="587574A3" w14:textId="77777777" w:rsidR="00CA5268" w:rsidRPr="00860CE7" w:rsidRDefault="00CA5268" w:rsidP="00D820E7">
            <w:pPr>
              <w:ind w:left="1"/>
              <w:jc w:val="center"/>
            </w:pPr>
            <w:r w:rsidRPr="00860CE7">
              <w:t>R</w:t>
            </w:r>
          </w:p>
        </w:tc>
        <w:tc>
          <w:tcPr>
            <w:tcW w:w="2116" w:type="dxa"/>
          </w:tcPr>
          <w:p w14:paraId="2D08676C" w14:textId="77777777" w:rsidR="00CA5268" w:rsidRPr="00860CE7" w:rsidRDefault="00CA5268" w:rsidP="00D820E7">
            <w:pPr>
              <w:ind w:left="1"/>
              <w:jc w:val="center"/>
            </w:pPr>
            <w:r w:rsidRPr="00860CE7">
              <w:t>M, A</w:t>
            </w:r>
          </w:p>
        </w:tc>
        <w:tc>
          <w:tcPr>
            <w:tcW w:w="2117" w:type="dxa"/>
          </w:tcPr>
          <w:p w14:paraId="36746012" w14:textId="77777777" w:rsidR="00CA5268" w:rsidRPr="00860CE7" w:rsidRDefault="00CA5268" w:rsidP="00D820E7">
            <w:pPr>
              <w:ind w:left="1"/>
              <w:jc w:val="center"/>
            </w:pPr>
          </w:p>
        </w:tc>
      </w:tr>
      <w:tr w:rsidR="00CA5268" w:rsidRPr="00860CE7" w14:paraId="0E9E1CAC" w14:textId="77777777" w:rsidTr="00392F8F">
        <w:trPr>
          <w:jc w:val="center"/>
        </w:trPr>
        <w:tc>
          <w:tcPr>
            <w:tcW w:w="1615" w:type="dxa"/>
          </w:tcPr>
          <w:p w14:paraId="06B245FD" w14:textId="77777777" w:rsidR="00CA5268" w:rsidRPr="00860CE7" w:rsidRDefault="00CA5268" w:rsidP="00CA5268">
            <w:pPr>
              <w:ind w:left="0" w:firstLine="0"/>
            </w:pPr>
            <w:r w:rsidRPr="00860CE7">
              <w:t>MNGT 142</w:t>
            </w:r>
          </w:p>
        </w:tc>
        <w:tc>
          <w:tcPr>
            <w:tcW w:w="2116" w:type="dxa"/>
          </w:tcPr>
          <w:p w14:paraId="0033B1D6" w14:textId="77777777" w:rsidR="00CA5268" w:rsidRPr="00860CE7" w:rsidRDefault="00CA5268" w:rsidP="00D820E7">
            <w:pPr>
              <w:ind w:left="1"/>
              <w:jc w:val="center"/>
            </w:pPr>
          </w:p>
        </w:tc>
        <w:tc>
          <w:tcPr>
            <w:tcW w:w="2116" w:type="dxa"/>
          </w:tcPr>
          <w:p w14:paraId="5A3A17B0" w14:textId="77777777" w:rsidR="00CA5268" w:rsidRPr="00860CE7" w:rsidRDefault="00CA5268" w:rsidP="00D820E7">
            <w:pPr>
              <w:ind w:left="1"/>
              <w:jc w:val="center"/>
            </w:pPr>
          </w:p>
        </w:tc>
        <w:tc>
          <w:tcPr>
            <w:tcW w:w="2116" w:type="dxa"/>
          </w:tcPr>
          <w:p w14:paraId="01AB9695" w14:textId="77777777" w:rsidR="00CA5268" w:rsidRPr="00860CE7" w:rsidRDefault="00CA5268" w:rsidP="00D820E7">
            <w:pPr>
              <w:ind w:left="1"/>
              <w:jc w:val="center"/>
            </w:pPr>
          </w:p>
        </w:tc>
        <w:tc>
          <w:tcPr>
            <w:tcW w:w="2117" w:type="dxa"/>
          </w:tcPr>
          <w:p w14:paraId="2EBC7340" w14:textId="77777777" w:rsidR="00CA5268" w:rsidRPr="00860CE7" w:rsidRDefault="00CA5268" w:rsidP="00D820E7">
            <w:pPr>
              <w:ind w:left="1"/>
              <w:jc w:val="center"/>
            </w:pPr>
          </w:p>
        </w:tc>
      </w:tr>
      <w:tr w:rsidR="00CA5268" w:rsidRPr="00860CE7" w14:paraId="79C3B63C" w14:textId="77777777" w:rsidTr="00392F8F">
        <w:trPr>
          <w:jc w:val="center"/>
        </w:trPr>
        <w:tc>
          <w:tcPr>
            <w:tcW w:w="1615" w:type="dxa"/>
          </w:tcPr>
          <w:p w14:paraId="62BEA25D" w14:textId="77777777" w:rsidR="00CA5268" w:rsidRPr="00860CE7" w:rsidRDefault="00CA5268" w:rsidP="00CA5268">
            <w:pPr>
              <w:ind w:left="0" w:firstLine="0"/>
            </w:pPr>
            <w:r w:rsidRPr="00860CE7">
              <w:t>ECON 114</w:t>
            </w:r>
          </w:p>
        </w:tc>
        <w:tc>
          <w:tcPr>
            <w:tcW w:w="2116" w:type="dxa"/>
          </w:tcPr>
          <w:p w14:paraId="4667A63F" w14:textId="77777777" w:rsidR="00CA5268" w:rsidRPr="00860CE7" w:rsidRDefault="00CA5268" w:rsidP="00D820E7">
            <w:pPr>
              <w:ind w:left="1"/>
              <w:jc w:val="center"/>
            </w:pPr>
          </w:p>
        </w:tc>
        <w:tc>
          <w:tcPr>
            <w:tcW w:w="2116" w:type="dxa"/>
          </w:tcPr>
          <w:p w14:paraId="11619E46" w14:textId="77777777" w:rsidR="00CA5268" w:rsidRPr="00860CE7" w:rsidRDefault="00CA5268" w:rsidP="00D820E7">
            <w:pPr>
              <w:ind w:left="1"/>
              <w:jc w:val="center"/>
            </w:pPr>
          </w:p>
        </w:tc>
        <w:tc>
          <w:tcPr>
            <w:tcW w:w="2116" w:type="dxa"/>
          </w:tcPr>
          <w:p w14:paraId="69019FAB" w14:textId="77777777" w:rsidR="00CA5268" w:rsidRPr="00860CE7" w:rsidRDefault="00CA5268" w:rsidP="00D820E7">
            <w:pPr>
              <w:ind w:left="1"/>
              <w:jc w:val="center"/>
            </w:pPr>
            <w:r w:rsidRPr="00860CE7">
              <w:t>M, A</w:t>
            </w:r>
          </w:p>
        </w:tc>
        <w:tc>
          <w:tcPr>
            <w:tcW w:w="2117" w:type="dxa"/>
          </w:tcPr>
          <w:p w14:paraId="7E5764D2" w14:textId="77777777" w:rsidR="00CA5268" w:rsidRPr="00860CE7" w:rsidRDefault="00CA5268" w:rsidP="00D820E7">
            <w:pPr>
              <w:ind w:left="1"/>
              <w:jc w:val="center"/>
            </w:pPr>
          </w:p>
        </w:tc>
      </w:tr>
      <w:tr w:rsidR="00CA5268" w:rsidRPr="00860CE7" w14:paraId="17E8CFDC" w14:textId="77777777" w:rsidTr="00392F8F">
        <w:trPr>
          <w:jc w:val="center"/>
        </w:trPr>
        <w:tc>
          <w:tcPr>
            <w:tcW w:w="1615" w:type="dxa"/>
          </w:tcPr>
          <w:p w14:paraId="64331601" w14:textId="77777777" w:rsidR="00CA5268" w:rsidRPr="00860CE7" w:rsidRDefault="00CA5268" w:rsidP="00CA5268">
            <w:pPr>
              <w:ind w:left="0" w:firstLine="0"/>
            </w:pPr>
            <w:r w:rsidRPr="00860CE7">
              <w:t>MNGT 262</w:t>
            </w:r>
          </w:p>
        </w:tc>
        <w:tc>
          <w:tcPr>
            <w:tcW w:w="2116" w:type="dxa"/>
          </w:tcPr>
          <w:p w14:paraId="16E00818" w14:textId="77777777" w:rsidR="00CA5268" w:rsidRPr="00860CE7" w:rsidRDefault="00CA5268" w:rsidP="00D820E7">
            <w:pPr>
              <w:ind w:left="1"/>
              <w:jc w:val="center"/>
            </w:pPr>
          </w:p>
        </w:tc>
        <w:tc>
          <w:tcPr>
            <w:tcW w:w="2116" w:type="dxa"/>
          </w:tcPr>
          <w:p w14:paraId="2BA3517E" w14:textId="77777777" w:rsidR="00CA5268" w:rsidRPr="00860CE7" w:rsidRDefault="00CA5268" w:rsidP="00D820E7">
            <w:pPr>
              <w:ind w:left="1"/>
              <w:jc w:val="center"/>
            </w:pPr>
            <w:r w:rsidRPr="00860CE7">
              <w:t>M, A</w:t>
            </w:r>
          </w:p>
        </w:tc>
        <w:tc>
          <w:tcPr>
            <w:tcW w:w="2116" w:type="dxa"/>
          </w:tcPr>
          <w:p w14:paraId="337A2145" w14:textId="77777777" w:rsidR="00CA5268" w:rsidRPr="00860CE7" w:rsidRDefault="00CA5268" w:rsidP="00D820E7">
            <w:pPr>
              <w:ind w:left="1"/>
              <w:jc w:val="center"/>
            </w:pPr>
          </w:p>
        </w:tc>
        <w:tc>
          <w:tcPr>
            <w:tcW w:w="2117" w:type="dxa"/>
          </w:tcPr>
          <w:p w14:paraId="6F5B2D61" w14:textId="77777777" w:rsidR="00CA5268" w:rsidRPr="00860CE7" w:rsidRDefault="00CA5268" w:rsidP="00D820E7">
            <w:pPr>
              <w:ind w:left="1"/>
              <w:jc w:val="center"/>
            </w:pPr>
          </w:p>
        </w:tc>
      </w:tr>
    </w:tbl>
    <w:p w14:paraId="597AFADE" w14:textId="77777777" w:rsidR="00CA5268" w:rsidRDefault="00CA5268" w:rsidP="00CA5268"/>
    <w:p w14:paraId="50995611" w14:textId="2587A045" w:rsidR="005E0F4C" w:rsidRDefault="005E0F4C" w:rsidP="005E0F4C">
      <w:pPr>
        <w:ind w:left="0" w:firstLine="0"/>
        <w:rPr>
          <w:b/>
          <w:bCs/>
        </w:rPr>
      </w:pPr>
    </w:p>
    <w:p w14:paraId="5F1C4597" w14:textId="5AA6997B" w:rsidR="005E0F4C" w:rsidRDefault="005E0F4C" w:rsidP="005E0F4C">
      <w:pPr>
        <w:ind w:left="0" w:firstLine="0"/>
        <w:rPr>
          <w:b/>
          <w:bCs/>
        </w:rPr>
      </w:pPr>
    </w:p>
    <w:p w14:paraId="445AE58A" w14:textId="77777777" w:rsidR="005E0F4C" w:rsidRPr="009D3AD7" w:rsidRDefault="005E0F4C" w:rsidP="005E0F4C">
      <w:pPr>
        <w:ind w:left="0" w:firstLine="0"/>
        <w:rPr>
          <w:b/>
          <w:bCs/>
        </w:rPr>
      </w:pPr>
    </w:p>
    <w:p w14:paraId="1320AB64" w14:textId="77777777" w:rsidR="005E0F4C" w:rsidRDefault="005E0F4C">
      <w:pPr>
        <w:rPr>
          <w:b/>
          <w:bCs/>
        </w:rPr>
      </w:pPr>
      <w:r>
        <w:rPr>
          <w:b/>
          <w:bCs/>
        </w:rPr>
        <w:br w:type="page"/>
      </w:r>
    </w:p>
    <w:p w14:paraId="37FAE3F3" w14:textId="6E24C183" w:rsidR="00161B32" w:rsidRPr="009D3AD7" w:rsidRDefault="00161B32" w:rsidP="00753369">
      <w:pPr>
        <w:rPr>
          <w:b/>
          <w:bCs/>
        </w:rPr>
      </w:pPr>
      <w:r w:rsidRPr="009D3AD7">
        <w:rPr>
          <w:b/>
          <w:bCs/>
        </w:rPr>
        <w:lastRenderedPageBreak/>
        <w:t xml:space="preserve">Current Courses and Completion Sequence: </w:t>
      </w:r>
    </w:p>
    <w:p w14:paraId="418D6179" w14:textId="77777777" w:rsidR="0065186C" w:rsidRDefault="0065186C" w:rsidP="00753369">
      <w:pPr>
        <w:shd w:val="clear" w:color="auto" w:fill="FFFFFF"/>
        <w:ind w:left="0" w:firstLine="0"/>
        <w:outlineLvl w:val="3"/>
        <w:rPr>
          <w:rFonts w:ascii="Verdana" w:eastAsia="Times New Roman" w:hAnsi="Verdana"/>
          <w:color w:val="222222"/>
          <w:spacing w:val="6"/>
          <w:sz w:val="22"/>
          <w:szCs w:val="22"/>
        </w:rPr>
      </w:pPr>
    </w:p>
    <w:p w14:paraId="05D71B03" w14:textId="0EE6A67A" w:rsidR="00261A07" w:rsidRPr="0065186C" w:rsidRDefault="00261A07" w:rsidP="00753369">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Semester 1</w:t>
      </w:r>
    </w:p>
    <w:tbl>
      <w:tblPr>
        <w:tblW w:w="9360" w:type="dxa"/>
        <w:jc w:val="center"/>
        <w:shd w:val="clear" w:color="auto" w:fill="FFFFFF"/>
        <w:tblCellMar>
          <w:left w:w="0" w:type="dxa"/>
          <w:right w:w="0" w:type="dxa"/>
        </w:tblCellMar>
        <w:tblLook w:val="04A0" w:firstRow="1" w:lastRow="0" w:firstColumn="1" w:lastColumn="0" w:noHBand="0" w:noVBand="1"/>
      </w:tblPr>
      <w:tblGrid>
        <w:gridCol w:w="2619"/>
        <w:gridCol w:w="1169"/>
        <w:gridCol w:w="3790"/>
        <w:gridCol w:w="1782"/>
      </w:tblGrid>
      <w:tr w:rsidR="00261A07" w:rsidRPr="0065186C" w14:paraId="3D9BB041"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2833FF28"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DD07CCB"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2505AB9"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FB56977"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261A07" w:rsidRPr="0065186C" w14:paraId="5DAD5421"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8C58608" w14:textId="77777777" w:rsidR="00261A07" w:rsidRPr="0065186C" w:rsidRDefault="00C30545" w:rsidP="00753369">
            <w:pPr>
              <w:ind w:left="0" w:firstLine="0"/>
              <w:rPr>
                <w:rFonts w:ascii="Verdana" w:eastAsia="Times New Roman" w:hAnsi="Verdana"/>
                <w:color w:val="222222"/>
                <w:spacing w:val="6"/>
                <w:sz w:val="22"/>
                <w:szCs w:val="22"/>
              </w:rPr>
            </w:pPr>
            <w:hyperlink r:id="rId97" w:history="1">
              <w:r w:rsidR="00261A07" w:rsidRPr="0065186C">
                <w:rPr>
                  <w:rFonts w:ascii="Verdana" w:eastAsia="Times New Roman" w:hAnsi="Verdana"/>
                  <w:color w:val="005885"/>
                  <w:spacing w:val="6"/>
                  <w:sz w:val="22"/>
                  <w:szCs w:val="22"/>
                  <w:u w:val="single"/>
                </w:rPr>
                <w:t>BUSL 101 - Navigating Leadership and Business Professions</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CB3A144"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3EAF08"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BUSL 101 must be taken in the first 12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9CD8D29"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r w:rsidR="00261A07" w:rsidRPr="0065186C" w14:paraId="26155A55"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D81681A" w14:textId="77777777" w:rsidR="00261A07" w:rsidRPr="0065186C" w:rsidRDefault="00C30545" w:rsidP="00753369">
            <w:pPr>
              <w:ind w:left="0" w:firstLine="0"/>
              <w:rPr>
                <w:rFonts w:ascii="Verdana" w:eastAsia="Times New Roman" w:hAnsi="Verdana"/>
                <w:color w:val="222222"/>
                <w:spacing w:val="6"/>
                <w:sz w:val="22"/>
                <w:szCs w:val="22"/>
              </w:rPr>
            </w:pPr>
            <w:hyperlink r:id="rId98" w:history="1">
              <w:r w:rsidR="00261A07" w:rsidRPr="0065186C">
                <w:rPr>
                  <w:rFonts w:ascii="Verdana" w:eastAsia="Times New Roman" w:hAnsi="Verdana"/>
                  <w:color w:val="005885"/>
                  <w:spacing w:val="6"/>
                  <w:sz w:val="22"/>
                  <w:szCs w:val="22"/>
                  <w:u w:val="single"/>
                </w:rPr>
                <w:t>ENGL 101 - English Composition 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8839FC9"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C95C2E6"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862EC71"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ENGL 101</w:t>
            </w:r>
          </w:p>
        </w:tc>
      </w:tr>
      <w:tr w:rsidR="00261A07" w:rsidRPr="0065186C" w14:paraId="00F2F93B"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1C3739F6" w14:textId="77777777" w:rsidR="00261A07" w:rsidRPr="0065186C" w:rsidRDefault="00C30545" w:rsidP="00753369">
            <w:pPr>
              <w:ind w:left="0" w:firstLine="0"/>
              <w:rPr>
                <w:rFonts w:ascii="Verdana" w:eastAsia="Times New Roman" w:hAnsi="Verdana"/>
                <w:color w:val="222222"/>
                <w:spacing w:val="6"/>
                <w:sz w:val="22"/>
                <w:szCs w:val="22"/>
              </w:rPr>
            </w:pPr>
            <w:hyperlink r:id="rId99" w:history="1">
              <w:r w:rsidR="00261A07" w:rsidRPr="0065186C">
                <w:rPr>
                  <w:rFonts w:ascii="Verdana" w:eastAsia="Times New Roman" w:hAnsi="Verdana"/>
                  <w:color w:val="005885"/>
                  <w:spacing w:val="6"/>
                  <w:sz w:val="22"/>
                  <w:szCs w:val="22"/>
                  <w:u w:val="single"/>
                </w:rPr>
                <w:t>FNMT 118 - Intermediate Algebra</w:t>
              </w:r>
            </w:hyperlink>
            <w:r w:rsidR="00261A07" w:rsidRPr="0065186C">
              <w:rPr>
                <w:rFonts w:ascii="Verdana" w:eastAsia="Times New Roman" w:hAnsi="Verdana"/>
                <w:color w:val="222222"/>
                <w:spacing w:val="6"/>
                <w:sz w:val="22"/>
                <w:szCs w:val="22"/>
              </w:rPr>
              <w:t> </w:t>
            </w:r>
            <w:hyperlink r:id="rId100" w:history="1">
              <w:r w:rsidR="00261A07" w:rsidRPr="0065186C">
                <w:rPr>
                  <w:rFonts w:ascii="Verdana" w:eastAsia="Times New Roman" w:hAnsi="Verdana"/>
                  <w:color w:val="005885"/>
                  <w:spacing w:val="6"/>
                  <w:sz w:val="22"/>
                  <w:szCs w:val="22"/>
                  <w:u w:val="single"/>
                </w:rPr>
                <w:t>MATH 162 - Precalculus II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0DB745FF"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B0500E2"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The MATH sequence you complete will determine your ability to transfer all credits to specific schools. Please see a Business program advisor for help.</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19FFAF40"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Mathematics</w:t>
            </w:r>
          </w:p>
        </w:tc>
      </w:tr>
      <w:tr w:rsidR="00261A07" w:rsidRPr="0065186C" w14:paraId="6A620279"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44FEAC9" w14:textId="77777777" w:rsidR="00261A07" w:rsidRPr="0065186C" w:rsidRDefault="00C30545" w:rsidP="00753369">
            <w:pPr>
              <w:ind w:left="0" w:firstLine="0"/>
              <w:rPr>
                <w:rFonts w:ascii="Verdana" w:eastAsia="Times New Roman" w:hAnsi="Verdana"/>
                <w:color w:val="222222"/>
                <w:spacing w:val="6"/>
                <w:sz w:val="22"/>
                <w:szCs w:val="22"/>
              </w:rPr>
            </w:pPr>
            <w:hyperlink r:id="rId101" w:history="1">
              <w:r w:rsidR="00261A07" w:rsidRPr="0065186C">
                <w:rPr>
                  <w:rFonts w:ascii="Verdana" w:eastAsia="Times New Roman" w:hAnsi="Verdana"/>
                  <w:color w:val="005885"/>
                  <w:spacing w:val="6"/>
                  <w:sz w:val="22"/>
                  <w:szCs w:val="22"/>
                  <w:u w:val="single"/>
                </w:rPr>
                <w:t>CIS 103 - Applied Computer Technology</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8EEC3CB"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AD9E625"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45EF822"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Tech Competency</w:t>
            </w:r>
          </w:p>
        </w:tc>
      </w:tr>
      <w:tr w:rsidR="00261A07" w:rsidRPr="0065186C" w14:paraId="16C754E1"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D05B8CB" w14:textId="77777777" w:rsidR="00261A07" w:rsidRPr="0065186C" w:rsidRDefault="00C30545" w:rsidP="00753369">
            <w:pPr>
              <w:ind w:left="0" w:firstLine="0"/>
              <w:rPr>
                <w:rFonts w:ascii="Verdana" w:eastAsia="Times New Roman" w:hAnsi="Verdana"/>
                <w:color w:val="222222"/>
                <w:spacing w:val="6"/>
                <w:sz w:val="22"/>
                <w:szCs w:val="22"/>
              </w:rPr>
            </w:pPr>
            <w:hyperlink r:id="rId102" w:history="1">
              <w:r w:rsidR="00261A07" w:rsidRPr="0065186C">
                <w:rPr>
                  <w:rFonts w:ascii="Verdana" w:eastAsia="Times New Roman" w:hAnsi="Verdana"/>
                  <w:color w:val="005885"/>
                  <w:spacing w:val="6"/>
                  <w:sz w:val="22"/>
                  <w:szCs w:val="22"/>
                  <w:u w:val="single"/>
                </w:rPr>
                <w:t>ACCT 101 - Financial Accounting</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F8F1F9B"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4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0BC71AC"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ACCT 101 is a prerequisite for ACCT 102</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861B0C5"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bl>
    <w:p w14:paraId="00BC1490" w14:textId="77777777" w:rsidR="006E2F7A" w:rsidRDefault="006E2F7A" w:rsidP="00753369">
      <w:pPr>
        <w:shd w:val="clear" w:color="auto" w:fill="FFFFFF"/>
        <w:ind w:left="0" w:firstLine="0"/>
        <w:outlineLvl w:val="3"/>
        <w:rPr>
          <w:rFonts w:ascii="Verdana" w:eastAsia="Times New Roman" w:hAnsi="Verdana"/>
          <w:color w:val="222222"/>
          <w:spacing w:val="6"/>
          <w:sz w:val="22"/>
          <w:szCs w:val="22"/>
        </w:rPr>
      </w:pPr>
    </w:p>
    <w:p w14:paraId="56E99F93" w14:textId="0CD27415" w:rsidR="00261A07" w:rsidRPr="0065186C" w:rsidRDefault="00261A07" w:rsidP="00753369">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Semester 2</w:t>
      </w:r>
    </w:p>
    <w:tbl>
      <w:tblPr>
        <w:tblW w:w="9360" w:type="dxa"/>
        <w:jc w:val="center"/>
        <w:shd w:val="clear" w:color="auto" w:fill="FFFFFF"/>
        <w:tblCellMar>
          <w:left w:w="0" w:type="dxa"/>
          <w:right w:w="0" w:type="dxa"/>
        </w:tblCellMar>
        <w:tblLook w:val="04A0" w:firstRow="1" w:lastRow="0" w:firstColumn="1" w:lastColumn="0" w:noHBand="0" w:noVBand="1"/>
      </w:tblPr>
      <w:tblGrid>
        <w:gridCol w:w="2836"/>
        <w:gridCol w:w="1226"/>
        <w:gridCol w:w="4094"/>
        <w:gridCol w:w="1204"/>
      </w:tblGrid>
      <w:tr w:rsidR="00261A07" w:rsidRPr="0065186C" w14:paraId="3B711E3C"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5B9BA092"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C6BD687"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01202E9"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E0686E0"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261A07" w:rsidRPr="0065186C" w14:paraId="00BA33A9"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DA1BBFC" w14:textId="77777777" w:rsidR="00261A07" w:rsidRPr="0065186C" w:rsidRDefault="00C30545" w:rsidP="00753369">
            <w:pPr>
              <w:ind w:left="0" w:firstLine="0"/>
              <w:rPr>
                <w:rFonts w:ascii="Verdana" w:eastAsia="Times New Roman" w:hAnsi="Verdana"/>
                <w:color w:val="222222"/>
                <w:spacing w:val="6"/>
                <w:sz w:val="22"/>
                <w:szCs w:val="22"/>
              </w:rPr>
            </w:pPr>
            <w:hyperlink r:id="rId103" w:history="1">
              <w:r w:rsidR="00261A07" w:rsidRPr="0065186C">
                <w:rPr>
                  <w:rFonts w:ascii="Verdana" w:eastAsia="Times New Roman" w:hAnsi="Verdana"/>
                  <w:color w:val="005885"/>
                  <w:spacing w:val="6"/>
                  <w:sz w:val="22"/>
                  <w:szCs w:val="22"/>
                  <w:u w:val="single"/>
                </w:rPr>
                <w:t>ECON 181 - Principles of Economics (Macroeconomics)</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0B5AABB"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463AF43"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F476352"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r w:rsidR="00261A07" w:rsidRPr="0065186C" w14:paraId="40D428BA"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25C78F8" w14:textId="77777777" w:rsidR="00261A07" w:rsidRPr="0065186C" w:rsidRDefault="00C30545" w:rsidP="00753369">
            <w:pPr>
              <w:ind w:left="0" w:firstLine="0"/>
              <w:rPr>
                <w:rFonts w:ascii="Verdana" w:eastAsia="Times New Roman" w:hAnsi="Verdana"/>
                <w:color w:val="222222"/>
                <w:spacing w:val="6"/>
                <w:sz w:val="22"/>
                <w:szCs w:val="22"/>
              </w:rPr>
            </w:pPr>
            <w:hyperlink r:id="rId104" w:history="1">
              <w:r w:rsidR="00261A07" w:rsidRPr="0065186C">
                <w:rPr>
                  <w:rFonts w:ascii="Verdana" w:eastAsia="Times New Roman" w:hAnsi="Verdana"/>
                  <w:color w:val="005885"/>
                  <w:spacing w:val="6"/>
                  <w:sz w:val="22"/>
                  <w:szCs w:val="22"/>
                  <w:u w:val="single"/>
                </w:rPr>
                <w:t>ACCT 102 - Managerial Accounting</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09979C5"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AE137F9"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D2CF587"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r w:rsidR="00261A07" w:rsidRPr="0065186C" w14:paraId="0DCA2D42"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262B405D" w14:textId="77777777" w:rsidR="00261A07" w:rsidRPr="0065186C" w:rsidRDefault="00C30545" w:rsidP="00753369">
            <w:pPr>
              <w:ind w:left="0" w:firstLine="0"/>
              <w:rPr>
                <w:rFonts w:ascii="Verdana" w:eastAsia="Times New Roman" w:hAnsi="Verdana"/>
                <w:color w:val="222222"/>
                <w:spacing w:val="6"/>
                <w:sz w:val="22"/>
                <w:szCs w:val="22"/>
              </w:rPr>
            </w:pPr>
            <w:hyperlink r:id="rId105" w:history="1">
              <w:r w:rsidR="00261A07" w:rsidRPr="0065186C">
                <w:rPr>
                  <w:rFonts w:ascii="Verdana" w:eastAsia="Times New Roman" w:hAnsi="Verdana"/>
                  <w:color w:val="005885"/>
                  <w:spacing w:val="6"/>
                  <w:sz w:val="22"/>
                  <w:szCs w:val="22"/>
                  <w:u w:val="single"/>
                </w:rPr>
                <w:t>MATH 161 - Precalculus I</w:t>
              </w:r>
            </w:hyperlink>
            <w:r w:rsidR="00261A07" w:rsidRPr="0065186C">
              <w:rPr>
                <w:rFonts w:ascii="Verdana" w:eastAsia="Times New Roman" w:hAnsi="Verdana"/>
                <w:color w:val="222222"/>
                <w:spacing w:val="6"/>
                <w:sz w:val="22"/>
                <w:szCs w:val="22"/>
              </w:rPr>
              <w:t> or</w:t>
            </w:r>
            <w:r w:rsidR="00261A07" w:rsidRPr="0065186C">
              <w:rPr>
                <w:rFonts w:ascii="Verdana" w:eastAsia="Times New Roman" w:hAnsi="Verdana"/>
                <w:color w:val="222222"/>
                <w:spacing w:val="6"/>
                <w:sz w:val="22"/>
                <w:szCs w:val="22"/>
              </w:rPr>
              <w:br/>
            </w:r>
            <w:hyperlink r:id="rId106" w:history="1">
              <w:r w:rsidR="00261A07" w:rsidRPr="0065186C">
                <w:rPr>
                  <w:rFonts w:ascii="Verdana" w:eastAsia="Times New Roman" w:hAnsi="Verdana"/>
                  <w:color w:val="005885"/>
                  <w:spacing w:val="6"/>
                  <w:sz w:val="22"/>
                  <w:szCs w:val="22"/>
                  <w:u w:val="single"/>
                </w:rPr>
                <w:t>MATH 171 - Calculus 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450ECA0"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or 4 credits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0F92A2D9"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xml:space="preserve">Two FNMT/MATH courses are required for graduation, and the courses completed will affect the student’s ability to transfer all </w:t>
            </w:r>
            <w:r w:rsidRPr="0065186C">
              <w:rPr>
                <w:rFonts w:ascii="Verdana" w:eastAsia="Times New Roman" w:hAnsi="Verdana"/>
                <w:color w:val="222222"/>
                <w:spacing w:val="6"/>
                <w:sz w:val="22"/>
                <w:szCs w:val="22"/>
              </w:rPr>
              <w:lastRenderedPageBreak/>
              <w:t>their math courses if they chose to attend an AACSB accredited business school.</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077E27D1"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lastRenderedPageBreak/>
              <w:t>Major Course</w:t>
            </w:r>
          </w:p>
        </w:tc>
      </w:tr>
      <w:tr w:rsidR="00261A07" w:rsidRPr="0065186C" w14:paraId="49572E08"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036F686" w14:textId="77777777" w:rsidR="00261A07" w:rsidRPr="0065186C" w:rsidRDefault="00C30545" w:rsidP="00753369">
            <w:pPr>
              <w:ind w:left="0" w:firstLine="0"/>
              <w:rPr>
                <w:rFonts w:ascii="Verdana" w:eastAsia="Times New Roman" w:hAnsi="Verdana"/>
                <w:color w:val="222222"/>
                <w:spacing w:val="6"/>
                <w:sz w:val="22"/>
                <w:szCs w:val="22"/>
              </w:rPr>
            </w:pPr>
            <w:hyperlink r:id="rId107" w:history="1">
              <w:r w:rsidR="00261A07" w:rsidRPr="0065186C">
                <w:rPr>
                  <w:rFonts w:ascii="Verdana" w:eastAsia="Times New Roman" w:hAnsi="Verdana"/>
                  <w:color w:val="005885"/>
                  <w:spacing w:val="6"/>
                  <w:sz w:val="22"/>
                  <w:szCs w:val="22"/>
                  <w:u w:val="single"/>
                </w:rPr>
                <w:t>ENGL 102 - The Research Paper</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79C3956"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F507D19"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DDBEE71"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261A07" w:rsidRPr="0065186C" w14:paraId="5667D022"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08DBF99" w14:textId="77777777" w:rsidR="00261A07" w:rsidRPr="0065186C" w:rsidRDefault="00C30545" w:rsidP="00753369">
            <w:pPr>
              <w:ind w:left="0" w:firstLine="0"/>
              <w:rPr>
                <w:rFonts w:ascii="Verdana" w:eastAsia="Times New Roman" w:hAnsi="Verdana"/>
                <w:color w:val="222222"/>
                <w:spacing w:val="6"/>
                <w:sz w:val="22"/>
                <w:szCs w:val="22"/>
              </w:rPr>
            </w:pPr>
            <w:hyperlink r:id="rId108" w:history="1">
              <w:r w:rsidR="00261A07" w:rsidRPr="0065186C">
                <w:rPr>
                  <w:rFonts w:ascii="Verdana" w:eastAsia="Times New Roman" w:hAnsi="Verdana"/>
                  <w:color w:val="005885"/>
                  <w:spacing w:val="6"/>
                  <w:sz w:val="22"/>
                  <w:szCs w:val="22"/>
                  <w:u w:val="single"/>
                </w:rPr>
                <w:t>MNGT 121 - Introduction to Business</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8FC307D"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DDD186F"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MNGT 121 is prerequisite for MNGT 141</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5FF18D0"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bl>
    <w:p w14:paraId="4524D73A" w14:textId="77777777" w:rsidR="00261A07" w:rsidRPr="0065186C" w:rsidRDefault="00261A07" w:rsidP="00753369">
      <w:pPr>
        <w:rPr>
          <w:rFonts w:ascii="Verdana" w:hAnsi="Verdana"/>
          <w:b/>
          <w:bCs/>
          <w:sz w:val="22"/>
          <w:szCs w:val="22"/>
        </w:rPr>
      </w:pPr>
    </w:p>
    <w:p w14:paraId="27783A56" w14:textId="77777777" w:rsidR="00261A07" w:rsidRPr="0065186C" w:rsidRDefault="00261A07" w:rsidP="00753369">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Semester 3</w:t>
      </w:r>
    </w:p>
    <w:tbl>
      <w:tblPr>
        <w:tblW w:w="9360" w:type="dxa"/>
        <w:jc w:val="center"/>
        <w:shd w:val="clear" w:color="auto" w:fill="FFFFFF"/>
        <w:tblCellMar>
          <w:left w:w="0" w:type="dxa"/>
          <w:right w:w="0" w:type="dxa"/>
        </w:tblCellMar>
        <w:tblLook w:val="04A0" w:firstRow="1" w:lastRow="0" w:firstColumn="1" w:lastColumn="0" w:noHBand="0" w:noVBand="1"/>
      </w:tblPr>
      <w:tblGrid>
        <w:gridCol w:w="3974"/>
        <w:gridCol w:w="1190"/>
        <w:gridCol w:w="2823"/>
        <w:gridCol w:w="1373"/>
      </w:tblGrid>
      <w:tr w:rsidR="00261A07" w:rsidRPr="0065186C" w14:paraId="3385F201"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4A62C86A"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AAF55CF"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37BD518"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0AACCF8"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261A07" w:rsidRPr="0065186C" w14:paraId="50D25AAD"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4A1D4C6" w14:textId="77777777" w:rsidR="00261A07" w:rsidRPr="0065186C" w:rsidRDefault="00C30545" w:rsidP="00753369">
            <w:pPr>
              <w:ind w:left="0" w:firstLine="0"/>
              <w:rPr>
                <w:rFonts w:ascii="Verdana" w:eastAsia="Times New Roman" w:hAnsi="Verdana"/>
                <w:color w:val="222222"/>
                <w:spacing w:val="6"/>
                <w:sz w:val="22"/>
                <w:szCs w:val="22"/>
              </w:rPr>
            </w:pPr>
            <w:hyperlink r:id="rId109" w:history="1">
              <w:r w:rsidR="00261A07" w:rsidRPr="0065186C">
                <w:rPr>
                  <w:rFonts w:ascii="Verdana" w:eastAsia="Times New Roman" w:hAnsi="Verdana"/>
                  <w:color w:val="005885"/>
                  <w:spacing w:val="6"/>
                  <w:sz w:val="22"/>
                  <w:szCs w:val="22"/>
                  <w:u w:val="single"/>
                </w:rPr>
                <w:t>MNGT 141 - Principles of Management</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F6C8F0D"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B8C31F"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MNGT 121 is prerequisite</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52252E1"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261A07" w:rsidRPr="0065186C" w14:paraId="19284A25"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0ED8FFE" w14:textId="77777777" w:rsidR="00261A07" w:rsidRPr="0065186C" w:rsidRDefault="00C30545" w:rsidP="00753369">
            <w:pPr>
              <w:ind w:left="0" w:firstLine="0"/>
              <w:rPr>
                <w:rFonts w:ascii="Verdana" w:eastAsia="Times New Roman" w:hAnsi="Verdana"/>
                <w:color w:val="222222"/>
                <w:spacing w:val="6"/>
                <w:sz w:val="22"/>
                <w:szCs w:val="22"/>
              </w:rPr>
            </w:pPr>
            <w:hyperlink r:id="rId110" w:history="1">
              <w:r w:rsidR="00261A07" w:rsidRPr="0065186C">
                <w:rPr>
                  <w:rFonts w:ascii="Verdana" w:eastAsia="Times New Roman" w:hAnsi="Verdana"/>
                  <w:color w:val="005885"/>
                  <w:spacing w:val="6"/>
                  <w:sz w:val="22"/>
                  <w:szCs w:val="22"/>
                  <w:u w:val="single"/>
                </w:rPr>
                <w:t>ECON 182 - 182 Principles of Economics (Microeconomics)</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4B9C164"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53CE310"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BDF861A"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261A07" w:rsidRPr="0065186C" w14:paraId="05502A78"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9B137D9" w14:textId="77777777" w:rsidR="00261A07" w:rsidRPr="0065186C" w:rsidRDefault="00C30545" w:rsidP="00753369">
            <w:pPr>
              <w:ind w:left="0" w:firstLine="0"/>
              <w:rPr>
                <w:rFonts w:ascii="Verdana" w:eastAsia="Times New Roman" w:hAnsi="Verdana"/>
                <w:color w:val="222222"/>
                <w:spacing w:val="6"/>
                <w:sz w:val="22"/>
                <w:szCs w:val="22"/>
              </w:rPr>
            </w:pPr>
            <w:hyperlink r:id="rId111" w:history="1">
              <w:r w:rsidR="00261A07" w:rsidRPr="0065186C">
                <w:rPr>
                  <w:rFonts w:ascii="Verdana" w:eastAsia="Times New Roman" w:hAnsi="Verdana"/>
                  <w:color w:val="005885"/>
                  <w:spacing w:val="6"/>
                  <w:sz w:val="22"/>
                  <w:szCs w:val="22"/>
                  <w:u w:val="single"/>
                </w:rPr>
                <w:t>MKTG 131 - Principles of Marketing</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EB84178"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DB476ED"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MNGT 121 is prerequisite</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F43563C"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261A07" w:rsidRPr="0065186C" w14:paraId="55DB306A"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6F79FC02" w14:textId="77777777" w:rsidR="00261A07" w:rsidRPr="0065186C" w:rsidRDefault="00C30545" w:rsidP="00753369">
            <w:pPr>
              <w:ind w:left="0" w:firstLine="0"/>
              <w:rPr>
                <w:rFonts w:ascii="Verdana" w:eastAsia="Times New Roman" w:hAnsi="Verdana"/>
                <w:color w:val="222222"/>
                <w:spacing w:val="6"/>
                <w:sz w:val="22"/>
                <w:szCs w:val="22"/>
              </w:rPr>
            </w:pPr>
            <w:hyperlink r:id="rId112" w:history="1">
              <w:r w:rsidR="00261A07" w:rsidRPr="0065186C">
                <w:rPr>
                  <w:rFonts w:ascii="Verdana" w:eastAsia="Times New Roman" w:hAnsi="Verdana"/>
                  <w:color w:val="005885"/>
                  <w:spacing w:val="6"/>
                  <w:sz w:val="22"/>
                  <w:szCs w:val="22"/>
                  <w:u w:val="single"/>
                </w:rPr>
                <w:t>ECON 112 - Statistics 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35C5BE55"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4 credits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7E23820A"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ECON 112 is a prerequisite for ECON 114</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3340BE8F"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261A07" w:rsidRPr="0065186C" w14:paraId="3338DDB0"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4DD42C0" w14:textId="77777777" w:rsidR="00261A07" w:rsidRPr="0065186C" w:rsidRDefault="00C30545" w:rsidP="00753369">
            <w:pPr>
              <w:ind w:left="0" w:firstLine="0"/>
              <w:rPr>
                <w:rFonts w:ascii="Verdana" w:eastAsia="Times New Roman" w:hAnsi="Verdana"/>
                <w:color w:val="222222"/>
                <w:spacing w:val="6"/>
                <w:sz w:val="22"/>
                <w:szCs w:val="22"/>
              </w:rPr>
            </w:pPr>
            <w:hyperlink r:id="rId113" w:history="1">
              <w:r w:rsidR="00261A07" w:rsidRPr="0065186C">
                <w:rPr>
                  <w:rFonts w:ascii="Verdana" w:eastAsia="Times New Roman" w:hAnsi="Verdana"/>
                  <w:color w:val="005885"/>
                  <w:spacing w:val="6"/>
                  <w:sz w:val="22"/>
                  <w:szCs w:val="22"/>
                  <w:u w:val="single"/>
                </w:rPr>
                <w:t>HIST 121 - Global History I</w:t>
              </w:r>
            </w:hyperlink>
            <w:r w:rsidR="00261A07" w:rsidRPr="0065186C">
              <w:rPr>
                <w:rFonts w:ascii="Verdana" w:eastAsia="Times New Roman" w:hAnsi="Verdana"/>
                <w:color w:val="222222"/>
                <w:spacing w:val="6"/>
                <w:sz w:val="22"/>
                <w:szCs w:val="22"/>
              </w:rPr>
              <w:t> or</w:t>
            </w:r>
            <w:hyperlink r:id="rId114" w:history="1">
              <w:r w:rsidR="00261A07" w:rsidRPr="0065186C">
                <w:rPr>
                  <w:rFonts w:ascii="Verdana" w:eastAsia="Times New Roman" w:hAnsi="Verdana"/>
                  <w:color w:val="005885"/>
                  <w:spacing w:val="6"/>
                  <w:sz w:val="22"/>
                  <w:szCs w:val="22"/>
                  <w:u w:val="single"/>
                </w:rPr>
                <w:br/>
                <w:t>HIST 122 - Global History II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7569D56"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0DEC10F"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shd w:val="clear" w:color="auto" w:fill="FFFFFF"/>
            <w:vAlign w:val="center"/>
            <w:hideMark/>
          </w:tcPr>
          <w:p w14:paraId="5CA14DF7" w14:textId="77777777" w:rsidR="00261A07" w:rsidRPr="0065186C" w:rsidRDefault="00261A07" w:rsidP="00753369">
            <w:pPr>
              <w:ind w:left="0" w:firstLine="0"/>
              <w:rPr>
                <w:rFonts w:ascii="Verdana" w:eastAsia="Times New Roman" w:hAnsi="Verdana"/>
                <w:sz w:val="22"/>
                <w:szCs w:val="22"/>
              </w:rPr>
            </w:pPr>
          </w:p>
        </w:tc>
      </w:tr>
    </w:tbl>
    <w:p w14:paraId="2F07B426" w14:textId="77777777" w:rsidR="00161B32" w:rsidRPr="0065186C" w:rsidRDefault="00161B32" w:rsidP="00753369">
      <w:pPr>
        <w:rPr>
          <w:rFonts w:ascii="Verdana" w:hAnsi="Verdana"/>
          <w:sz w:val="22"/>
          <w:szCs w:val="22"/>
        </w:rPr>
      </w:pPr>
    </w:p>
    <w:p w14:paraId="2D5D9E16" w14:textId="77777777" w:rsidR="00261A07" w:rsidRPr="0065186C" w:rsidRDefault="00261A07" w:rsidP="00753369">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Semester 4</w:t>
      </w:r>
    </w:p>
    <w:tbl>
      <w:tblPr>
        <w:tblW w:w="9360" w:type="dxa"/>
        <w:jc w:val="center"/>
        <w:shd w:val="clear" w:color="auto" w:fill="FFFFFF"/>
        <w:tblCellMar>
          <w:left w:w="0" w:type="dxa"/>
          <w:right w:w="0" w:type="dxa"/>
        </w:tblCellMar>
        <w:tblLook w:val="04A0" w:firstRow="1" w:lastRow="0" w:firstColumn="1" w:lastColumn="0" w:noHBand="0" w:noVBand="1"/>
      </w:tblPr>
      <w:tblGrid>
        <w:gridCol w:w="2454"/>
        <w:gridCol w:w="1165"/>
        <w:gridCol w:w="2840"/>
        <w:gridCol w:w="2901"/>
      </w:tblGrid>
      <w:tr w:rsidR="00261A07" w:rsidRPr="0065186C" w14:paraId="7E9E217B" w14:textId="77777777" w:rsidTr="00261A07">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7B867067"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F932B62"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BF43420"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280B49F" w14:textId="77777777" w:rsidR="00261A07" w:rsidRPr="0065186C" w:rsidRDefault="00261A07" w:rsidP="00753369">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261A07" w:rsidRPr="0065186C" w14:paraId="36936126"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3777734" w14:textId="77777777" w:rsidR="00261A07" w:rsidRPr="0065186C" w:rsidRDefault="00C30545" w:rsidP="00753369">
            <w:pPr>
              <w:ind w:left="0" w:firstLine="0"/>
              <w:rPr>
                <w:rFonts w:ascii="Verdana" w:eastAsia="Times New Roman" w:hAnsi="Verdana"/>
                <w:color w:val="222222"/>
                <w:spacing w:val="6"/>
                <w:sz w:val="22"/>
                <w:szCs w:val="22"/>
              </w:rPr>
            </w:pPr>
            <w:hyperlink r:id="rId115" w:history="1">
              <w:r w:rsidR="00261A07" w:rsidRPr="0065186C">
                <w:rPr>
                  <w:rFonts w:ascii="Verdana" w:eastAsia="Times New Roman" w:hAnsi="Verdana"/>
                  <w:color w:val="005885"/>
                  <w:spacing w:val="6"/>
                  <w:sz w:val="22"/>
                  <w:szCs w:val="22"/>
                  <w:u w:val="single"/>
                </w:rPr>
                <w:t>ECON 114 - Statistics II</w:t>
              </w:r>
            </w:hyperlink>
            <w:r w:rsidR="00261A07" w:rsidRPr="0065186C">
              <w:rPr>
                <w:rFonts w:ascii="Verdana" w:eastAsia="Times New Roman" w:hAnsi="Verdana"/>
                <w:color w:val="222222"/>
                <w:spacing w:val="6"/>
                <w:sz w:val="22"/>
                <w:szCs w:val="22"/>
              </w:rPr>
              <w:t> or</w:t>
            </w:r>
            <w:r w:rsidR="00261A07" w:rsidRPr="0065186C">
              <w:rPr>
                <w:rFonts w:ascii="Verdana" w:eastAsia="Times New Roman" w:hAnsi="Verdana"/>
                <w:color w:val="222222"/>
                <w:spacing w:val="6"/>
                <w:sz w:val="22"/>
                <w:szCs w:val="22"/>
              </w:rPr>
              <w:br/>
            </w:r>
            <w:hyperlink r:id="rId116" w:history="1">
              <w:r w:rsidR="00261A07" w:rsidRPr="0065186C">
                <w:rPr>
                  <w:rFonts w:ascii="Verdana" w:eastAsia="Times New Roman" w:hAnsi="Verdana"/>
                  <w:color w:val="005885"/>
                  <w:spacing w:val="6"/>
                  <w:sz w:val="22"/>
                  <w:szCs w:val="22"/>
                  <w:u w:val="single"/>
                </w:rPr>
                <w:t>FIN 151 - Risk Management and Insurance</w:t>
              </w:r>
            </w:hyperlink>
            <w:r w:rsidR="00261A07" w:rsidRPr="0065186C">
              <w:rPr>
                <w:rFonts w:ascii="Verdana" w:eastAsia="Times New Roman" w:hAnsi="Verdana"/>
                <w:color w:val="222222"/>
                <w:spacing w:val="6"/>
                <w:sz w:val="22"/>
                <w:szCs w:val="22"/>
              </w:rPr>
              <w:t> or</w:t>
            </w:r>
            <w:r w:rsidR="00261A07" w:rsidRPr="0065186C">
              <w:rPr>
                <w:rFonts w:ascii="Verdana" w:eastAsia="Times New Roman" w:hAnsi="Verdana"/>
                <w:color w:val="222222"/>
                <w:spacing w:val="6"/>
                <w:sz w:val="22"/>
                <w:szCs w:val="22"/>
              </w:rPr>
              <w:br/>
            </w:r>
            <w:hyperlink r:id="rId117" w:history="1">
              <w:r w:rsidR="00261A07" w:rsidRPr="0065186C">
                <w:rPr>
                  <w:rFonts w:ascii="Verdana" w:eastAsia="Times New Roman" w:hAnsi="Verdana"/>
                  <w:color w:val="005885"/>
                  <w:spacing w:val="6"/>
                  <w:sz w:val="22"/>
                  <w:szCs w:val="22"/>
                  <w:u w:val="single"/>
                </w:rPr>
                <w:t xml:space="preserve">MNGT 142 - Management </w:t>
              </w:r>
              <w:r w:rsidR="00261A07" w:rsidRPr="0065186C">
                <w:rPr>
                  <w:rFonts w:ascii="Verdana" w:eastAsia="Times New Roman" w:hAnsi="Verdana"/>
                  <w:color w:val="005885"/>
                  <w:spacing w:val="6"/>
                  <w:sz w:val="22"/>
                  <w:szCs w:val="22"/>
                  <w:u w:val="single"/>
                </w:rPr>
                <w:lastRenderedPageBreak/>
                <w:t>Information Systems</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924C1C2"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lastRenderedPageBreak/>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2A0E56"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274D16E"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Directed Elective</w:t>
            </w:r>
          </w:p>
        </w:tc>
      </w:tr>
      <w:tr w:rsidR="00261A07" w:rsidRPr="0065186C" w14:paraId="06DD31E7"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F02AFC4" w14:textId="77777777" w:rsidR="00261A07" w:rsidRPr="0065186C" w:rsidRDefault="00C30545" w:rsidP="00753369">
            <w:pPr>
              <w:ind w:left="0" w:firstLine="0"/>
              <w:rPr>
                <w:rFonts w:ascii="Verdana" w:eastAsia="Times New Roman" w:hAnsi="Verdana"/>
                <w:color w:val="222222"/>
                <w:spacing w:val="6"/>
                <w:sz w:val="22"/>
                <w:szCs w:val="22"/>
              </w:rPr>
            </w:pPr>
            <w:hyperlink r:id="rId118" w:history="1">
              <w:r w:rsidR="00261A07" w:rsidRPr="0065186C">
                <w:rPr>
                  <w:rFonts w:ascii="Verdana" w:eastAsia="Times New Roman" w:hAnsi="Verdana"/>
                  <w:color w:val="005885"/>
                  <w:spacing w:val="6"/>
                  <w:sz w:val="22"/>
                  <w:szCs w:val="22"/>
                  <w:u w:val="single"/>
                </w:rPr>
                <w:t>CHEM 121 - College Chemistry I</w:t>
              </w:r>
            </w:hyperlink>
            <w:r w:rsidR="00261A07" w:rsidRPr="0065186C">
              <w:rPr>
                <w:rFonts w:ascii="Verdana" w:eastAsia="Times New Roman" w:hAnsi="Verdana"/>
                <w:color w:val="222222"/>
                <w:spacing w:val="6"/>
                <w:sz w:val="22"/>
                <w:szCs w:val="22"/>
              </w:rPr>
              <w:t> or</w:t>
            </w:r>
            <w:r w:rsidR="00261A07" w:rsidRPr="0065186C">
              <w:rPr>
                <w:rFonts w:ascii="Verdana" w:eastAsia="Times New Roman" w:hAnsi="Verdana"/>
                <w:color w:val="222222"/>
                <w:spacing w:val="6"/>
                <w:sz w:val="22"/>
                <w:szCs w:val="22"/>
              </w:rPr>
              <w:br/>
            </w:r>
            <w:hyperlink r:id="rId119" w:history="1">
              <w:r w:rsidR="00261A07" w:rsidRPr="0065186C">
                <w:rPr>
                  <w:rFonts w:ascii="Verdana" w:eastAsia="Times New Roman" w:hAnsi="Verdana"/>
                  <w:color w:val="005885"/>
                  <w:spacing w:val="6"/>
                  <w:sz w:val="22"/>
                  <w:szCs w:val="22"/>
                  <w:u w:val="single"/>
                </w:rPr>
                <w:t>BIOL 106 - General Biology I</w:t>
              </w:r>
            </w:hyperlink>
            <w:r w:rsidR="00261A07" w:rsidRPr="0065186C">
              <w:rPr>
                <w:rFonts w:ascii="Verdana" w:eastAsia="Times New Roman" w:hAnsi="Verdana"/>
                <w:color w:val="222222"/>
                <w:spacing w:val="6"/>
                <w:sz w:val="22"/>
                <w:szCs w:val="22"/>
              </w:rPr>
              <w:t> or</w:t>
            </w:r>
            <w:r w:rsidR="00261A07" w:rsidRPr="0065186C">
              <w:rPr>
                <w:rFonts w:ascii="Verdana" w:eastAsia="Times New Roman" w:hAnsi="Verdana"/>
                <w:color w:val="222222"/>
                <w:spacing w:val="6"/>
                <w:sz w:val="22"/>
                <w:szCs w:val="22"/>
              </w:rPr>
              <w:br/>
            </w:r>
            <w:hyperlink r:id="rId120" w:history="1">
              <w:r w:rsidR="00261A07" w:rsidRPr="0065186C">
                <w:rPr>
                  <w:rFonts w:ascii="Verdana" w:eastAsia="Times New Roman" w:hAnsi="Verdana"/>
                  <w:color w:val="005885"/>
                  <w:spacing w:val="6"/>
                  <w:sz w:val="22"/>
                  <w:szCs w:val="22"/>
                  <w:u w:val="single"/>
                </w:rPr>
                <w:t>PHYS 111 - General Physics 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51DDE8D"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4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5EF93B9"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The Science course you complete will determine your ability to transfer all credits to specific schools. Please see a Business program advisor for help.</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3030B81"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Natural Science Elective</w:t>
            </w:r>
          </w:p>
        </w:tc>
      </w:tr>
      <w:tr w:rsidR="00261A07" w:rsidRPr="0065186C" w14:paraId="2EAC814C"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ED01CD1" w14:textId="77777777" w:rsidR="00261A07" w:rsidRPr="0065186C" w:rsidRDefault="00C30545" w:rsidP="00753369">
            <w:pPr>
              <w:ind w:left="0" w:firstLine="0"/>
              <w:rPr>
                <w:rFonts w:ascii="Verdana" w:eastAsia="Times New Roman" w:hAnsi="Verdana"/>
                <w:color w:val="222222"/>
                <w:spacing w:val="6"/>
                <w:sz w:val="22"/>
                <w:szCs w:val="22"/>
              </w:rPr>
            </w:pPr>
            <w:hyperlink r:id="rId121" w:history="1">
              <w:r w:rsidR="00261A07" w:rsidRPr="0065186C">
                <w:rPr>
                  <w:rFonts w:ascii="Verdana" w:eastAsia="Times New Roman" w:hAnsi="Verdana"/>
                  <w:color w:val="005885"/>
                  <w:spacing w:val="6"/>
                  <w:sz w:val="22"/>
                  <w:szCs w:val="22"/>
                  <w:u w:val="single"/>
                </w:rPr>
                <w:t>ENGL 115 - Public Speaking</w:t>
              </w:r>
            </w:hyperlink>
            <w:r w:rsidR="00261A07" w:rsidRPr="0065186C">
              <w:rPr>
                <w:rFonts w:ascii="Verdana" w:eastAsia="Times New Roman" w:hAnsi="Verdana"/>
                <w:color w:val="222222"/>
                <w:spacing w:val="6"/>
                <w:sz w:val="22"/>
                <w:szCs w:val="22"/>
              </w:rPr>
              <w:t> or</w:t>
            </w:r>
            <w:r w:rsidR="00261A07" w:rsidRPr="0065186C">
              <w:rPr>
                <w:rFonts w:ascii="Verdana" w:eastAsia="Times New Roman" w:hAnsi="Verdana"/>
                <w:color w:val="222222"/>
                <w:spacing w:val="6"/>
                <w:sz w:val="22"/>
                <w:szCs w:val="22"/>
              </w:rPr>
              <w:br/>
            </w:r>
            <w:hyperlink r:id="rId122" w:history="1">
              <w:r w:rsidR="00261A07" w:rsidRPr="0065186C">
                <w:rPr>
                  <w:rFonts w:ascii="Verdana" w:eastAsia="Times New Roman" w:hAnsi="Verdana"/>
                  <w:color w:val="005885"/>
                  <w:spacing w:val="6"/>
                  <w:sz w:val="22"/>
                  <w:szCs w:val="22"/>
                  <w:u w:val="single"/>
                </w:rPr>
                <w:t>ENGL 117 - Group and Team Communication</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0EE7D14"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8414B8C"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BFC0730"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Humanities Elective</w:t>
            </w:r>
          </w:p>
        </w:tc>
      </w:tr>
      <w:tr w:rsidR="00261A07" w:rsidRPr="0065186C" w14:paraId="4CE80AEE"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AE917AD" w14:textId="77777777" w:rsidR="00261A07" w:rsidRPr="0065186C" w:rsidRDefault="00C30545" w:rsidP="00753369">
            <w:pPr>
              <w:ind w:left="0" w:firstLine="0"/>
              <w:rPr>
                <w:rFonts w:ascii="Verdana" w:eastAsia="Times New Roman" w:hAnsi="Verdana"/>
                <w:color w:val="222222"/>
                <w:spacing w:val="6"/>
                <w:sz w:val="22"/>
                <w:szCs w:val="22"/>
              </w:rPr>
            </w:pPr>
            <w:hyperlink r:id="rId123" w:history="1">
              <w:r w:rsidR="00261A07" w:rsidRPr="0065186C">
                <w:rPr>
                  <w:rFonts w:ascii="Verdana" w:eastAsia="Times New Roman" w:hAnsi="Verdana"/>
                  <w:color w:val="005885"/>
                  <w:spacing w:val="6"/>
                  <w:sz w:val="22"/>
                  <w:szCs w:val="22"/>
                  <w:u w:val="single"/>
                </w:rPr>
                <w:t>ANTH 112 - Cultural Anthropology</w:t>
              </w:r>
            </w:hyperlink>
            <w:r w:rsidR="00261A07" w:rsidRPr="0065186C">
              <w:rPr>
                <w:rFonts w:ascii="Verdana" w:eastAsia="Times New Roman" w:hAnsi="Verdana"/>
                <w:color w:val="222222"/>
                <w:spacing w:val="6"/>
                <w:sz w:val="22"/>
                <w:szCs w:val="22"/>
              </w:rPr>
              <w:t> or</w:t>
            </w:r>
            <w:r w:rsidR="00261A07" w:rsidRPr="0065186C">
              <w:rPr>
                <w:rFonts w:ascii="Verdana" w:eastAsia="Times New Roman" w:hAnsi="Verdana"/>
                <w:color w:val="222222"/>
                <w:spacing w:val="6"/>
                <w:sz w:val="22"/>
                <w:szCs w:val="22"/>
              </w:rPr>
              <w:br/>
            </w:r>
            <w:hyperlink r:id="rId124" w:history="1">
              <w:r w:rsidR="00261A07" w:rsidRPr="0065186C">
                <w:rPr>
                  <w:rFonts w:ascii="Verdana" w:eastAsia="Times New Roman" w:hAnsi="Verdana"/>
                  <w:color w:val="005885"/>
                  <w:spacing w:val="6"/>
                  <w:sz w:val="22"/>
                  <w:szCs w:val="22"/>
                  <w:u w:val="single"/>
                </w:rPr>
                <w:t>GEOG 103 - Cultural Geography</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B3E243C"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A00EA37"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0260059"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Social Science Elective Writing Intensive, Interpretive Studies, American/Global Diversity</w:t>
            </w:r>
          </w:p>
        </w:tc>
      </w:tr>
      <w:tr w:rsidR="00261A07" w:rsidRPr="0065186C" w14:paraId="684D202B" w14:textId="77777777" w:rsidTr="00261A07">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7CF839EE" w14:textId="77777777" w:rsidR="00261A07" w:rsidRPr="0065186C" w:rsidRDefault="00C30545" w:rsidP="00753369">
            <w:pPr>
              <w:ind w:left="0" w:firstLine="0"/>
              <w:rPr>
                <w:rFonts w:ascii="Verdana" w:eastAsia="Times New Roman" w:hAnsi="Verdana"/>
                <w:color w:val="222222"/>
                <w:spacing w:val="6"/>
                <w:sz w:val="22"/>
                <w:szCs w:val="22"/>
              </w:rPr>
            </w:pPr>
            <w:hyperlink r:id="rId125" w:history="1">
              <w:r w:rsidR="00261A07" w:rsidRPr="0065186C">
                <w:rPr>
                  <w:rFonts w:ascii="Verdana" w:eastAsia="Times New Roman" w:hAnsi="Verdana"/>
                  <w:color w:val="005885"/>
                  <w:spacing w:val="6"/>
                  <w:sz w:val="22"/>
                  <w:szCs w:val="22"/>
                  <w:u w:val="single"/>
                </w:rPr>
                <w:t>MNGT 262 - Business Law</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59D35625"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1B9CBEDB"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752A33C" w14:textId="77777777" w:rsidR="00261A07" w:rsidRPr="0065186C" w:rsidRDefault="00261A07" w:rsidP="00753369">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bl>
    <w:p w14:paraId="5596EB99" w14:textId="77777777" w:rsidR="00161B32" w:rsidRPr="002A53A2" w:rsidRDefault="00161B32" w:rsidP="00753369">
      <w:pPr>
        <w:rPr>
          <w:rFonts w:ascii="Verdana" w:hAnsi="Verdana"/>
        </w:rPr>
      </w:pPr>
    </w:p>
    <w:p w14:paraId="52653EC8" w14:textId="77777777" w:rsidR="00D820E7" w:rsidRDefault="00D820E7" w:rsidP="00D820E7">
      <w:pPr>
        <w:shd w:val="clear" w:color="auto" w:fill="FFFFFF"/>
        <w:ind w:left="0" w:firstLine="0"/>
        <w:outlineLvl w:val="3"/>
        <w:rPr>
          <w:b/>
          <w:bCs/>
          <w:highlight w:val="yellow"/>
        </w:rPr>
      </w:pPr>
    </w:p>
    <w:p w14:paraId="0AAFE8B0" w14:textId="77777777" w:rsidR="00D820E7" w:rsidRDefault="00D820E7">
      <w:pPr>
        <w:rPr>
          <w:b/>
          <w:bCs/>
          <w:highlight w:val="yellow"/>
        </w:rPr>
      </w:pPr>
      <w:r>
        <w:rPr>
          <w:b/>
          <w:bCs/>
          <w:highlight w:val="yellow"/>
        </w:rPr>
        <w:br w:type="page"/>
      </w:r>
    </w:p>
    <w:p w14:paraId="6E8ECDD2" w14:textId="11267053" w:rsidR="00D820E7" w:rsidRDefault="00161B32" w:rsidP="00D820E7">
      <w:pPr>
        <w:shd w:val="clear" w:color="auto" w:fill="FFFFFF"/>
        <w:ind w:left="0" w:firstLine="0"/>
        <w:outlineLvl w:val="3"/>
        <w:rPr>
          <w:b/>
          <w:bCs/>
        </w:rPr>
      </w:pPr>
      <w:r w:rsidRPr="009D3AD7">
        <w:rPr>
          <w:b/>
          <w:bCs/>
          <w:highlight w:val="yellow"/>
        </w:rPr>
        <w:lastRenderedPageBreak/>
        <w:t xml:space="preserve">Proposed </w:t>
      </w:r>
      <w:r w:rsidR="00D820E7">
        <w:rPr>
          <w:b/>
          <w:bCs/>
        </w:rPr>
        <w:t>Courses and Completion Sequence</w:t>
      </w:r>
    </w:p>
    <w:p w14:paraId="3DE6561E" w14:textId="77777777" w:rsidR="00D820E7" w:rsidRDefault="00D820E7" w:rsidP="00D820E7">
      <w:pPr>
        <w:shd w:val="clear" w:color="auto" w:fill="FFFFFF"/>
        <w:ind w:left="0" w:firstLine="0"/>
        <w:outlineLvl w:val="3"/>
        <w:rPr>
          <w:rFonts w:ascii="Verdana" w:eastAsia="Times New Roman" w:hAnsi="Verdana"/>
          <w:color w:val="222222"/>
          <w:spacing w:val="6"/>
          <w:sz w:val="22"/>
          <w:szCs w:val="22"/>
        </w:rPr>
      </w:pPr>
    </w:p>
    <w:p w14:paraId="4DB0CEB1" w14:textId="777AD265" w:rsidR="00D820E7" w:rsidRPr="0065186C" w:rsidRDefault="00D820E7" w:rsidP="00D820E7">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Semester 1</w:t>
      </w:r>
    </w:p>
    <w:tbl>
      <w:tblPr>
        <w:tblW w:w="9360" w:type="dxa"/>
        <w:jc w:val="center"/>
        <w:shd w:val="clear" w:color="auto" w:fill="FFFFFF"/>
        <w:tblLayout w:type="fixed"/>
        <w:tblCellMar>
          <w:left w:w="0" w:type="dxa"/>
          <w:right w:w="0" w:type="dxa"/>
        </w:tblCellMar>
        <w:tblLook w:val="04A0" w:firstRow="1" w:lastRow="0" w:firstColumn="1" w:lastColumn="0" w:noHBand="0" w:noVBand="1"/>
      </w:tblPr>
      <w:tblGrid>
        <w:gridCol w:w="2619"/>
        <w:gridCol w:w="1333"/>
        <w:gridCol w:w="2070"/>
        <w:gridCol w:w="3338"/>
      </w:tblGrid>
      <w:tr w:rsidR="00D820E7" w:rsidRPr="0065186C" w14:paraId="1238DAAF" w14:textId="77777777" w:rsidTr="00D820E7">
        <w:trPr>
          <w:tblHeader/>
          <w:jc w:val="center"/>
        </w:trPr>
        <w:tc>
          <w:tcPr>
            <w:tcW w:w="2619"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12F64C66"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133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DDD8E58"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20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7AA7CAC"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333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27D7687"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D820E7" w:rsidRPr="0065186C" w14:paraId="2D085D74" w14:textId="77777777" w:rsidTr="00D820E7">
        <w:trPr>
          <w:jc w:val="center"/>
        </w:trPr>
        <w:tc>
          <w:tcPr>
            <w:tcW w:w="261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A2A238C" w14:textId="77777777" w:rsidR="00D820E7" w:rsidRPr="0065186C" w:rsidRDefault="00C30545" w:rsidP="00D820E7">
            <w:pPr>
              <w:ind w:left="0" w:firstLine="0"/>
              <w:rPr>
                <w:rFonts w:ascii="Verdana" w:eastAsia="Times New Roman" w:hAnsi="Verdana"/>
                <w:color w:val="222222"/>
                <w:spacing w:val="6"/>
                <w:sz w:val="22"/>
                <w:szCs w:val="22"/>
              </w:rPr>
            </w:pPr>
            <w:hyperlink r:id="rId126" w:history="1">
              <w:r w:rsidR="00D820E7" w:rsidRPr="0065186C">
                <w:rPr>
                  <w:rFonts w:ascii="Verdana" w:eastAsia="Times New Roman" w:hAnsi="Verdana"/>
                  <w:color w:val="005885"/>
                  <w:spacing w:val="6"/>
                  <w:sz w:val="22"/>
                  <w:szCs w:val="22"/>
                  <w:u w:val="single"/>
                </w:rPr>
                <w:t>BUSL 101 - Navigating Leadership and Business Professions</w:t>
              </w:r>
            </w:hyperlink>
          </w:p>
        </w:tc>
        <w:tc>
          <w:tcPr>
            <w:tcW w:w="133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DA27FA3"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E075885"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BUSL 101 must be taken in the first 12 credits</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ADBCB06"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r w:rsidR="00D820E7" w:rsidRPr="0065186C" w14:paraId="32F2228D" w14:textId="77777777" w:rsidTr="00D820E7">
        <w:trPr>
          <w:jc w:val="center"/>
        </w:trPr>
        <w:tc>
          <w:tcPr>
            <w:tcW w:w="261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4F5EE6D" w14:textId="77777777" w:rsidR="00D820E7" w:rsidRPr="0065186C" w:rsidRDefault="00C30545" w:rsidP="00D820E7">
            <w:pPr>
              <w:ind w:left="0" w:firstLine="0"/>
              <w:rPr>
                <w:rFonts w:ascii="Verdana" w:eastAsia="Times New Roman" w:hAnsi="Verdana"/>
                <w:color w:val="222222"/>
                <w:spacing w:val="6"/>
                <w:sz w:val="22"/>
                <w:szCs w:val="22"/>
              </w:rPr>
            </w:pPr>
            <w:hyperlink r:id="rId127" w:history="1">
              <w:r w:rsidR="00D820E7" w:rsidRPr="0065186C">
                <w:rPr>
                  <w:rFonts w:ascii="Verdana" w:eastAsia="Times New Roman" w:hAnsi="Verdana"/>
                  <w:color w:val="005885"/>
                  <w:spacing w:val="6"/>
                  <w:sz w:val="22"/>
                  <w:szCs w:val="22"/>
                  <w:u w:val="single"/>
                </w:rPr>
                <w:t>ENGL 101 - English Composition I</w:t>
              </w:r>
            </w:hyperlink>
          </w:p>
        </w:tc>
        <w:tc>
          <w:tcPr>
            <w:tcW w:w="133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9C8A9C8"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22643DD"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894F2BB" w14:textId="77777777" w:rsidR="00D820E7" w:rsidRDefault="00D820E7" w:rsidP="00D820E7">
            <w:pPr>
              <w:ind w:left="0" w:firstLine="0"/>
              <w:rPr>
                <w:rFonts w:ascii="Verdana" w:eastAsia="Times New Roman" w:hAnsi="Verdana"/>
                <w:color w:val="222222"/>
                <w:spacing w:val="6"/>
                <w:sz w:val="22"/>
                <w:szCs w:val="22"/>
              </w:rPr>
            </w:pPr>
            <w:r w:rsidRPr="00D820E7">
              <w:rPr>
                <w:rFonts w:ascii="Verdana" w:eastAsia="Times New Roman" w:hAnsi="Verdana"/>
                <w:color w:val="222222"/>
                <w:spacing w:val="6"/>
                <w:sz w:val="22"/>
                <w:szCs w:val="22"/>
                <w:highlight w:val="yellow"/>
              </w:rPr>
              <w:t>ENGL 101 with a grade of “C” or better is a prerequisite for ENGL 102</w:t>
            </w:r>
          </w:p>
          <w:p w14:paraId="176E9213" w14:textId="77777777" w:rsidR="005A0B33" w:rsidRDefault="005A0B33" w:rsidP="00D820E7">
            <w:pPr>
              <w:ind w:left="0" w:firstLine="0"/>
              <w:rPr>
                <w:rFonts w:ascii="Verdana" w:eastAsia="Times New Roman" w:hAnsi="Verdana"/>
                <w:color w:val="222222"/>
                <w:spacing w:val="6"/>
                <w:sz w:val="22"/>
                <w:szCs w:val="22"/>
                <w:highlight w:val="yellow"/>
              </w:rPr>
            </w:pPr>
          </w:p>
          <w:p w14:paraId="11061F79" w14:textId="7ECCF20B" w:rsidR="00D820E7" w:rsidRPr="0065186C" w:rsidRDefault="00D820E7" w:rsidP="00D820E7">
            <w:pPr>
              <w:ind w:left="0" w:firstLine="0"/>
              <w:rPr>
                <w:rFonts w:ascii="Verdana" w:eastAsia="Times New Roman" w:hAnsi="Verdana"/>
                <w:color w:val="222222"/>
                <w:spacing w:val="6"/>
                <w:sz w:val="22"/>
                <w:szCs w:val="22"/>
              </w:rPr>
            </w:pPr>
            <w:r w:rsidRPr="00907789">
              <w:rPr>
                <w:rFonts w:ascii="Verdana" w:eastAsia="Times New Roman" w:hAnsi="Verdana"/>
                <w:color w:val="222222"/>
                <w:spacing w:val="6"/>
                <w:sz w:val="22"/>
                <w:szCs w:val="22"/>
                <w:highlight w:val="yellow"/>
              </w:rPr>
              <w:t xml:space="preserve">Fulfills </w:t>
            </w:r>
            <w:r>
              <w:rPr>
                <w:rFonts w:ascii="Verdana" w:eastAsia="Times New Roman" w:hAnsi="Verdana"/>
                <w:color w:val="222222"/>
                <w:spacing w:val="6"/>
                <w:sz w:val="22"/>
                <w:szCs w:val="22"/>
                <w:highlight w:val="yellow"/>
              </w:rPr>
              <w:t>Writing, Research, Info Lit 1</w:t>
            </w:r>
            <w:r w:rsidRPr="00907789">
              <w:rPr>
                <w:rFonts w:ascii="Verdana" w:eastAsia="Times New Roman" w:hAnsi="Verdana"/>
                <w:color w:val="222222"/>
                <w:spacing w:val="6"/>
                <w:sz w:val="22"/>
                <w:szCs w:val="22"/>
                <w:highlight w:val="yellow"/>
              </w:rPr>
              <w:t xml:space="preserve"> requirement</w:t>
            </w:r>
          </w:p>
        </w:tc>
      </w:tr>
      <w:tr w:rsidR="00D820E7" w:rsidRPr="0065186C" w14:paraId="3CAFA66B" w14:textId="77777777" w:rsidTr="00D820E7">
        <w:trPr>
          <w:jc w:val="center"/>
        </w:trPr>
        <w:tc>
          <w:tcPr>
            <w:tcW w:w="2619"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0E24518B" w14:textId="77777777" w:rsidR="00D820E7" w:rsidRPr="0065186C" w:rsidRDefault="00C30545" w:rsidP="00D820E7">
            <w:pPr>
              <w:ind w:left="0" w:firstLine="0"/>
              <w:rPr>
                <w:rFonts w:ascii="Verdana" w:eastAsia="Times New Roman" w:hAnsi="Verdana"/>
                <w:color w:val="222222"/>
                <w:spacing w:val="6"/>
                <w:sz w:val="22"/>
                <w:szCs w:val="22"/>
              </w:rPr>
            </w:pPr>
            <w:hyperlink r:id="rId128" w:history="1">
              <w:r w:rsidR="00D820E7" w:rsidRPr="0065186C">
                <w:rPr>
                  <w:rFonts w:ascii="Verdana" w:eastAsia="Times New Roman" w:hAnsi="Verdana"/>
                  <w:color w:val="005885"/>
                  <w:spacing w:val="6"/>
                  <w:sz w:val="22"/>
                  <w:szCs w:val="22"/>
                  <w:u w:val="single"/>
                </w:rPr>
                <w:t>FNMT 118 - Intermediate Algebra</w:t>
              </w:r>
            </w:hyperlink>
            <w:r w:rsidR="00D820E7" w:rsidRPr="0065186C">
              <w:rPr>
                <w:rFonts w:ascii="Verdana" w:eastAsia="Times New Roman" w:hAnsi="Verdana"/>
                <w:color w:val="222222"/>
                <w:spacing w:val="6"/>
                <w:sz w:val="22"/>
                <w:szCs w:val="22"/>
              </w:rPr>
              <w:t> </w:t>
            </w:r>
            <w:hyperlink r:id="rId129" w:history="1">
              <w:r w:rsidR="00D820E7" w:rsidRPr="0065186C">
                <w:rPr>
                  <w:rFonts w:ascii="Verdana" w:eastAsia="Times New Roman" w:hAnsi="Verdana"/>
                  <w:color w:val="005885"/>
                  <w:spacing w:val="6"/>
                  <w:sz w:val="22"/>
                  <w:szCs w:val="22"/>
                  <w:u w:val="single"/>
                </w:rPr>
                <w:t>MATH 162 - Precalculus II</w:t>
              </w:r>
            </w:hyperlink>
          </w:p>
        </w:tc>
        <w:tc>
          <w:tcPr>
            <w:tcW w:w="1333"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258FE91"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B2AB593"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The MATH sequence you complete will determine your ability to transfer all credits to specific schools. Please see a Business program advisor for help.</w:t>
            </w:r>
          </w:p>
        </w:tc>
        <w:tc>
          <w:tcPr>
            <w:tcW w:w="333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084AB62" w14:textId="3315AF44" w:rsidR="00D820E7" w:rsidRPr="0065186C" w:rsidRDefault="00D820E7" w:rsidP="00D820E7">
            <w:pPr>
              <w:ind w:left="0" w:firstLine="0"/>
              <w:rPr>
                <w:rFonts w:ascii="Verdana" w:eastAsia="Times New Roman" w:hAnsi="Verdana"/>
                <w:color w:val="222222"/>
                <w:spacing w:val="6"/>
                <w:sz w:val="22"/>
                <w:szCs w:val="22"/>
              </w:rPr>
            </w:pPr>
            <w:r w:rsidRPr="00907789">
              <w:rPr>
                <w:rFonts w:ascii="Verdana" w:eastAsia="Times New Roman" w:hAnsi="Verdana"/>
                <w:color w:val="222222"/>
                <w:spacing w:val="6"/>
                <w:sz w:val="22"/>
                <w:szCs w:val="22"/>
                <w:highlight w:val="yellow"/>
              </w:rPr>
              <w:t xml:space="preserve">Fulfills </w:t>
            </w:r>
            <w:r>
              <w:rPr>
                <w:rFonts w:ascii="Verdana" w:eastAsia="Times New Roman" w:hAnsi="Verdana"/>
                <w:color w:val="222222"/>
                <w:spacing w:val="6"/>
                <w:sz w:val="22"/>
                <w:szCs w:val="22"/>
                <w:highlight w:val="yellow"/>
              </w:rPr>
              <w:t>Quantitative Reasoning</w:t>
            </w:r>
            <w:r w:rsidRPr="00907789">
              <w:rPr>
                <w:rFonts w:ascii="Verdana" w:eastAsia="Times New Roman" w:hAnsi="Verdana"/>
                <w:color w:val="222222"/>
                <w:spacing w:val="6"/>
                <w:sz w:val="22"/>
                <w:szCs w:val="22"/>
                <w:highlight w:val="yellow"/>
              </w:rPr>
              <w:t xml:space="preserve"> requirement</w:t>
            </w:r>
            <w:r w:rsidRPr="00916DB7">
              <w:rPr>
                <w:rFonts w:ascii="Verdana" w:eastAsia="Times New Roman" w:hAnsi="Verdana"/>
                <w:color w:val="222222"/>
                <w:spacing w:val="6"/>
                <w:sz w:val="22"/>
                <w:szCs w:val="22"/>
              </w:rPr>
              <w:t> </w:t>
            </w:r>
          </w:p>
        </w:tc>
      </w:tr>
      <w:tr w:rsidR="00D820E7" w:rsidRPr="0065186C" w14:paraId="16B5B304" w14:textId="77777777" w:rsidTr="00D820E7">
        <w:trPr>
          <w:jc w:val="center"/>
        </w:trPr>
        <w:tc>
          <w:tcPr>
            <w:tcW w:w="261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9902C37" w14:textId="77777777" w:rsidR="00D820E7" w:rsidRPr="0065186C" w:rsidRDefault="00C30545" w:rsidP="00D820E7">
            <w:pPr>
              <w:ind w:left="0" w:firstLine="0"/>
              <w:rPr>
                <w:rFonts w:ascii="Verdana" w:eastAsia="Times New Roman" w:hAnsi="Verdana"/>
                <w:color w:val="222222"/>
                <w:spacing w:val="6"/>
                <w:sz w:val="22"/>
                <w:szCs w:val="22"/>
              </w:rPr>
            </w:pPr>
            <w:hyperlink r:id="rId130" w:history="1">
              <w:r w:rsidR="00D820E7" w:rsidRPr="0065186C">
                <w:rPr>
                  <w:rFonts w:ascii="Verdana" w:eastAsia="Times New Roman" w:hAnsi="Verdana"/>
                  <w:color w:val="005885"/>
                  <w:spacing w:val="6"/>
                  <w:sz w:val="22"/>
                  <w:szCs w:val="22"/>
                  <w:u w:val="single"/>
                </w:rPr>
                <w:t>CIS 103 - Applied Computer Technology</w:t>
              </w:r>
            </w:hyperlink>
          </w:p>
        </w:tc>
        <w:tc>
          <w:tcPr>
            <w:tcW w:w="133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AFD0F8C"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94A5856" w14:textId="38E9D20A" w:rsidR="00D820E7" w:rsidRPr="0065186C" w:rsidRDefault="006E2F7A" w:rsidP="00D820E7">
            <w:pPr>
              <w:ind w:left="0" w:firstLine="0"/>
              <w:rPr>
                <w:rFonts w:ascii="Verdana" w:eastAsia="Times New Roman" w:hAnsi="Verdana"/>
                <w:color w:val="222222"/>
                <w:spacing w:val="6"/>
                <w:sz w:val="22"/>
                <w:szCs w:val="22"/>
              </w:rPr>
            </w:pPr>
            <w:r w:rsidRPr="006E2F7A">
              <w:rPr>
                <w:rFonts w:ascii="Verdana" w:eastAsia="Times New Roman" w:hAnsi="Verdana"/>
                <w:color w:val="222222"/>
                <w:spacing w:val="6"/>
                <w:sz w:val="22"/>
                <w:szCs w:val="22"/>
                <w:highlight w:val="yellow"/>
              </w:rPr>
              <w:t>CIS 103 is a prerequisite for ECON 114</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42B9311" w14:textId="2A6170CC" w:rsidR="00D820E7" w:rsidRPr="0065186C" w:rsidRDefault="00D820E7" w:rsidP="00D820E7">
            <w:pPr>
              <w:ind w:left="0" w:firstLine="0"/>
              <w:rPr>
                <w:rFonts w:ascii="Verdana" w:eastAsia="Times New Roman" w:hAnsi="Verdana"/>
                <w:color w:val="222222"/>
                <w:spacing w:val="6"/>
                <w:sz w:val="22"/>
                <w:szCs w:val="22"/>
              </w:rPr>
            </w:pPr>
            <w:r w:rsidRPr="00907789">
              <w:rPr>
                <w:rFonts w:ascii="Verdana" w:eastAsia="Times New Roman" w:hAnsi="Verdana"/>
                <w:color w:val="222222"/>
                <w:spacing w:val="6"/>
                <w:sz w:val="22"/>
                <w:szCs w:val="22"/>
                <w:highlight w:val="yellow"/>
              </w:rPr>
              <w:t xml:space="preserve">Fulfills </w:t>
            </w:r>
            <w:r>
              <w:rPr>
                <w:rFonts w:ascii="Verdana" w:eastAsia="Times New Roman" w:hAnsi="Verdana"/>
                <w:color w:val="222222"/>
                <w:spacing w:val="6"/>
                <w:sz w:val="22"/>
                <w:szCs w:val="22"/>
                <w:highlight w:val="yellow"/>
              </w:rPr>
              <w:t>Technological Competency</w:t>
            </w:r>
            <w:r w:rsidRPr="00907789">
              <w:rPr>
                <w:rFonts w:ascii="Verdana" w:eastAsia="Times New Roman" w:hAnsi="Verdana"/>
                <w:color w:val="222222"/>
                <w:spacing w:val="6"/>
                <w:sz w:val="22"/>
                <w:szCs w:val="22"/>
                <w:highlight w:val="yellow"/>
              </w:rPr>
              <w:t xml:space="preserve"> requirement</w:t>
            </w:r>
          </w:p>
        </w:tc>
      </w:tr>
      <w:tr w:rsidR="00D820E7" w:rsidRPr="0065186C" w14:paraId="2057E10C" w14:textId="77777777" w:rsidTr="00D820E7">
        <w:trPr>
          <w:jc w:val="center"/>
        </w:trPr>
        <w:tc>
          <w:tcPr>
            <w:tcW w:w="261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3A17100" w14:textId="77777777" w:rsidR="00D820E7" w:rsidRPr="0065186C" w:rsidRDefault="00C30545" w:rsidP="00D820E7">
            <w:pPr>
              <w:ind w:left="0" w:firstLine="0"/>
              <w:rPr>
                <w:rFonts w:ascii="Verdana" w:eastAsia="Times New Roman" w:hAnsi="Verdana"/>
                <w:color w:val="222222"/>
                <w:spacing w:val="6"/>
                <w:sz w:val="22"/>
                <w:szCs w:val="22"/>
              </w:rPr>
            </w:pPr>
            <w:hyperlink r:id="rId131" w:history="1">
              <w:r w:rsidR="00D820E7" w:rsidRPr="0065186C">
                <w:rPr>
                  <w:rFonts w:ascii="Verdana" w:eastAsia="Times New Roman" w:hAnsi="Verdana"/>
                  <w:color w:val="005885"/>
                  <w:spacing w:val="6"/>
                  <w:sz w:val="22"/>
                  <w:szCs w:val="22"/>
                  <w:u w:val="single"/>
                </w:rPr>
                <w:t>ACCT 101 - Financial Accounting</w:t>
              </w:r>
            </w:hyperlink>
          </w:p>
        </w:tc>
        <w:tc>
          <w:tcPr>
            <w:tcW w:w="133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378F0F4"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4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1C0A653"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ACCT 101 is a prerequisite for ACCT 102</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6B95DFF"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bl>
    <w:p w14:paraId="084B12CC" w14:textId="77777777" w:rsidR="00D820E7" w:rsidRDefault="00D820E7" w:rsidP="00D820E7">
      <w:pPr>
        <w:shd w:val="clear" w:color="auto" w:fill="FFFFFF"/>
        <w:ind w:left="0" w:firstLine="0"/>
        <w:outlineLvl w:val="3"/>
        <w:rPr>
          <w:rFonts w:ascii="Verdana" w:eastAsia="Times New Roman" w:hAnsi="Verdana"/>
          <w:color w:val="222222"/>
          <w:spacing w:val="6"/>
          <w:sz w:val="22"/>
          <w:szCs w:val="22"/>
        </w:rPr>
      </w:pPr>
    </w:p>
    <w:p w14:paraId="431B01C0" w14:textId="77777777" w:rsidR="00D820E7" w:rsidRDefault="00D820E7">
      <w:pPr>
        <w:rPr>
          <w:rFonts w:ascii="Verdana" w:eastAsia="Times New Roman" w:hAnsi="Verdana"/>
          <w:color w:val="222222"/>
          <w:spacing w:val="6"/>
          <w:sz w:val="22"/>
          <w:szCs w:val="22"/>
        </w:rPr>
      </w:pPr>
      <w:r>
        <w:rPr>
          <w:rFonts w:ascii="Verdana" w:eastAsia="Times New Roman" w:hAnsi="Verdana"/>
          <w:color w:val="222222"/>
          <w:spacing w:val="6"/>
          <w:sz w:val="22"/>
          <w:szCs w:val="22"/>
        </w:rPr>
        <w:br w:type="page"/>
      </w:r>
    </w:p>
    <w:p w14:paraId="666158EE" w14:textId="431CCE16" w:rsidR="00D820E7" w:rsidRPr="0065186C" w:rsidRDefault="00D820E7" w:rsidP="00D820E7">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lastRenderedPageBreak/>
        <w:t>Semester 2</w:t>
      </w:r>
    </w:p>
    <w:tbl>
      <w:tblPr>
        <w:tblW w:w="9360" w:type="dxa"/>
        <w:jc w:val="center"/>
        <w:shd w:val="clear" w:color="auto" w:fill="FFFFFF"/>
        <w:tblLayout w:type="fixed"/>
        <w:tblCellMar>
          <w:left w:w="0" w:type="dxa"/>
          <w:right w:w="0" w:type="dxa"/>
        </w:tblCellMar>
        <w:tblLook w:val="04A0" w:firstRow="1" w:lastRow="0" w:firstColumn="1" w:lastColumn="0" w:noHBand="0" w:noVBand="1"/>
      </w:tblPr>
      <w:tblGrid>
        <w:gridCol w:w="2602"/>
        <w:gridCol w:w="1350"/>
        <w:gridCol w:w="2070"/>
        <w:gridCol w:w="3338"/>
      </w:tblGrid>
      <w:tr w:rsidR="00D820E7" w:rsidRPr="0065186C" w14:paraId="4B4E7109" w14:textId="77777777" w:rsidTr="00D820E7">
        <w:trPr>
          <w:tblHeader/>
          <w:jc w:val="center"/>
        </w:trPr>
        <w:tc>
          <w:tcPr>
            <w:tcW w:w="260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3F9D9EEB"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13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CE66BE6"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20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EC617D1"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333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08C8EC9"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D820E7" w:rsidRPr="0065186C" w14:paraId="2C8BC1EA" w14:textId="77777777" w:rsidTr="00D820E7">
        <w:trPr>
          <w:jc w:val="center"/>
        </w:trPr>
        <w:tc>
          <w:tcPr>
            <w:tcW w:w="260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B535311" w14:textId="77777777" w:rsidR="00D820E7" w:rsidRPr="0065186C" w:rsidRDefault="00C30545" w:rsidP="00D820E7">
            <w:pPr>
              <w:ind w:left="0" w:firstLine="0"/>
              <w:rPr>
                <w:rFonts w:ascii="Verdana" w:eastAsia="Times New Roman" w:hAnsi="Verdana"/>
                <w:color w:val="222222"/>
                <w:spacing w:val="6"/>
                <w:sz w:val="22"/>
                <w:szCs w:val="22"/>
              </w:rPr>
            </w:pPr>
            <w:hyperlink r:id="rId132" w:history="1">
              <w:r w:rsidR="00D820E7" w:rsidRPr="0065186C">
                <w:rPr>
                  <w:rFonts w:ascii="Verdana" w:eastAsia="Times New Roman" w:hAnsi="Verdana"/>
                  <w:color w:val="005885"/>
                  <w:spacing w:val="6"/>
                  <w:sz w:val="22"/>
                  <w:szCs w:val="22"/>
                  <w:u w:val="single"/>
                </w:rPr>
                <w:t>ECON 181 - Principles of Economics (Macroeconomics)</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6A6831F"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D013533"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F9524EF" w14:textId="77777777" w:rsidR="008D2D70" w:rsidRDefault="008D2D70" w:rsidP="008D2D70">
            <w:pPr>
              <w:ind w:left="0" w:firstLine="0"/>
              <w:rPr>
                <w:rFonts w:ascii="Verdana" w:eastAsia="Times New Roman" w:hAnsi="Verdana"/>
                <w:color w:val="222222"/>
                <w:spacing w:val="6"/>
                <w:sz w:val="22"/>
                <w:szCs w:val="22"/>
              </w:rPr>
            </w:pPr>
            <w:r w:rsidRPr="00907789">
              <w:rPr>
                <w:rFonts w:ascii="Verdana" w:eastAsia="Times New Roman" w:hAnsi="Verdana"/>
                <w:color w:val="222222"/>
                <w:spacing w:val="6"/>
                <w:sz w:val="22"/>
                <w:szCs w:val="22"/>
                <w:highlight w:val="yellow"/>
              </w:rPr>
              <w:t xml:space="preserve">Fulfills </w:t>
            </w:r>
            <w:r>
              <w:rPr>
                <w:rFonts w:ascii="Verdana" w:eastAsia="Times New Roman" w:hAnsi="Verdana"/>
                <w:color w:val="222222"/>
                <w:spacing w:val="6"/>
                <w:sz w:val="22"/>
                <w:szCs w:val="22"/>
                <w:highlight w:val="yellow"/>
              </w:rPr>
              <w:t>Cultural Analysis &amp; Interpretation</w:t>
            </w:r>
            <w:r w:rsidRPr="00907789">
              <w:rPr>
                <w:rFonts w:ascii="Verdana" w:eastAsia="Times New Roman" w:hAnsi="Verdana"/>
                <w:color w:val="222222"/>
                <w:spacing w:val="6"/>
                <w:sz w:val="22"/>
                <w:szCs w:val="22"/>
                <w:highlight w:val="yellow"/>
              </w:rPr>
              <w:t xml:space="preserve"> requirement</w:t>
            </w:r>
          </w:p>
          <w:p w14:paraId="52629F72" w14:textId="1F670E1D" w:rsidR="00D820E7" w:rsidRPr="0065186C" w:rsidRDefault="00D820E7" w:rsidP="00D820E7">
            <w:pPr>
              <w:ind w:left="0" w:firstLine="0"/>
              <w:rPr>
                <w:rFonts w:ascii="Verdana" w:eastAsia="Times New Roman" w:hAnsi="Verdana"/>
                <w:color w:val="222222"/>
                <w:spacing w:val="6"/>
                <w:sz w:val="22"/>
                <w:szCs w:val="22"/>
              </w:rPr>
            </w:pPr>
          </w:p>
        </w:tc>
      </w:tr>
      <w:tr w:rsidR="00D820E7" w:rsidRPr="0065186C" w14:paraId="764256A0" w14:textId="77777777" w:rsidTr="00D820E7">
        <w:trPr>
          <w:jc w:val="center"/>
        </w:trPr>
        <w:tc>
          <w:tcPr>
            <w:tcW w:w="260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89AFE42" w14:textId="77777777" w:rsidR="00D820E7" w:rsidRPr="0065186C" w:rsidRDefault="00C30545" w:rsidP="00D820E7">
            <w:pPr>
              <w:ind w:left="0" w:firstLine="0"/>
              <w:rPr>
                <w:rFonts w:ascii="Verdana" w:eastAsia="Times New Roman" w:hAnsi="Verdana"/>
                <w:color w:val="222222"/>
                <w:spacing w:val="6"/>
                <w:sz w:val="22"/>
                <w:szCs w:val="22"/>
              </w:rPr>
            </w:pPr>
            <w:hyperlink r:id="rId133" w:history="1">
              <w:r w:rsidR="00D820E7" w:rsidRPr="0065186C">
                <w:rPr>
                  <w:rFonts w:ascii="Verdana" w:eastAsia="Times New Roman" w:hAnsi="Verdana"/>
                  <w:color w:val="005885"/>
                  <w:spacing w:val="6"/>
                  <w:sz w:val="22"/>
                  <w:szCs w:val="22"/>
                  <w:u w:val="single"/>
                </w:rPr>
                <w:t>ACCT 102 - Managerial Accounting</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D18F20F"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10AF941"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D08D0E3"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r w:rsidR="00D820E7" w:rsidRPr="0065186C" w14:paraId="45BE1006" w14:textId="77777777" w:rsidTr="00D820E7">
        <w:trPr>
          <w:jc w:val="center"/>
        </w:trPr>
        <w:tc>
          <w:tcPr>
            <w:tcW w:w="260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6A022C60" w14:textId="77777777" w:rsidR="00D820E7" w:rsidRPr="0065186C" w:rsidRDefault="00C30545" w:rsidP="00D820E7">
            <w:pPr>
              <w:ind w:left="0" w:firstLine="0"/>
              <w:rPr>
                <w:rFonts w:ascii="Verdana" w:eastAsia="Times New Roman" w:hAnsi="Verdana"/>
                <w:color w:val="222222"/>
                <w:spacing w:val="6"/>
                <w:sz w:val="22"/>
                <w:szCs w:val="22"/>
              </w:rPr>
            </w:pPr>
            <w:hyperlink r:id="rId134" w:history="1">
              <w:r w:rsidR="00D820E7" w:rsidRPr="0065186C">
                <w:rPr>
                  <w:rFonts w:ascii="Verdana" w:eastAsia="Times New Roman" w:hAnsi="Verdana"/>
                  <w:color w:val="005885"/>
                  <w:spacing w:val="6"/>
                  <w:sz w:val="22"/>
                  <w:szCs w:val="22"/>
                  <w:u w:val="single"/>
                </w:rPr>
                <w:t>MATH 161 - Precalculus I</w:t>
              </w:r>
            </w:hyperlink>
            <w:r w:rsidR="00D820E7" w:rsidRPr="0065186C">
              <w:rPr>
                <w:rFonts w:ascii="Verdana" w:eastAsia="Times New Roman" w:hAnsi="Verdana"/>
                <w:color w:val="222222"/>
                <w:spacing w:val="6"/>
                <w:sz w:val="22"/>
                <w:szCs w:val="22"/>
              </w:rPr>
              <w:t> or</w:t>
            </w:r>
            <w:r w:rsidR="00D820E7" w:rsidRPr="0065186C">
              <w:rPr>
                <w:rFonts w:ascii="Verdana" w:eastAsia="Times New Roman" w:hAnsi="Verdana"/>
                <w:color w:val="222222"/>
                <w:spacing w:val="6"/>
                <w:sz w:val="22"/>
                <w:szCs w:val="22"/>
              </w:rPr>
              <w:br/>
            </w:r>
            <w:hyperlink r:id="rId135" w:history="1">
              <w:r w:rsidR="00D820E7" w:rsidRPr="0065186C">
                <w:rPr>
                  <w:rFonts w:ascii="Verdana" w:eastAsia="Times New Roman" w:hAnsi="Verdana"/>
                  <w:color w:val="005885"/>
                  <w:spacing w:val="6"/>
                  <w:sz w:val="22"/>
                  <w:szCs w:val="22"/>
                  <w:u w:val="single"/>
                </w:rPr>
                <w:t>MATH 171 - Calculus I</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706D44DA"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or 4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AF74134"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Two FNMT/MATH courses are required for graduation, and the courses completed will affect the student’s ability to transfer all their math courses if they chose to attend an AACSB accredited business school.</w:t>
            </w:r>
          </w:p>
        </w:tc>
        <w:tc>
          <w:tcPr>
            <w:tcW w:w="333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A8D31D8"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r w:rsidR="00D820E7" w:rsidRPr="0065186C" w14:paraId="160122A3" w14:textId="77777777" w:rsidTr="00D820E7">
        <w:trPr>
          <w:jc w:val="center"/>
        </w:trPr>
        <w:tc>
          <w:tcPr>
            <w:tcW w:w="260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77986E1" w14:textId="77777777" w:rsidR="00D820E7" w:rsidRPr="0065186C" w:rsidRDefault="00C30545" w:rsidP="00D820E7">
            <w:pPr>
              <w:ind w:left="0" w:firstLine="0"/>
              <w:rPr>
                <w:rFonts w:ascii="Verdana" w:eastAsia="Times New Roman" w:hAnsi="Verdana"/>
                <w:color w:val="222222"/>
                <w:spacing w:val="6"/>
                <w:sz w:val="22"/>
                <w:szCs w:val="22"/>
              </w:rPr>
            </w:pPr>
            <w:hyperlink r:id="rId136" w:history="1">
              <w:r w:rsidR="00D820E7" w:rsidRPr="0065186C">
                <w:rPr>
                  <w:rFonts w:ascii="Verdana" w:eastAsia="Times New Roman" w:hAnsi="Verdana"/>
                  <w:color w:val="005885"/>
                  <w:spacing w:val="6"/>
                  <w:sz w:val="22"/>
                  <w:szCs w:val="22"/>
                  <w:u w:val="single"/>
                </w:rPr>
                <w:t>ENGL 102 - The Research Paper</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C383143"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2C6DB24"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1D1BB08" w14:textId="79626E36" w:rsidR="00D820E7" w:rsidRPr="0065186C" w:rsidRDefault="008D2D70" w:rsidP="00D820E7">
            <w:pPr>
              <w:ind w:left="0" w:firstLine="0"/>
              <w:rPr>
                <w:rFonts w:ascii="Verdana" w:eastAsia="Times New Roman" w:hAnsi="Verdana"/>
                <w:color w:val="222222"/>
                <w:spacing w:val="6"/>
                <w:sz w:val="22"/>
                <w:szCs w:val="22"/>
              </w:rPr>
            </w:pPr>
            <w:r w:rsidRPr="00907789">
              <w:rPr>
                <w:rFonts w:ascii="Verdana" w:eastAsia="Times New Roman" w:hAnsi="Verdana"/>
                <w:color w:val="222222"/>
                <w:spacing w:val="6"/>
                <w:sz w:val="22"/>
                <w:szCs w:val="22"/>
                <w:highlight w:val="yellow"/>
              </w:rPr>
              <w:t xml:space="preserve">Fulfills </w:t>
            </w:r>
            <w:r>
              <w:rPr>
                <w:rFonts w:ascii="Verdana" w:eastAsia="Times New Roman" w:hAnsi="Verdana"/>
                <w:color w:val="222222"/>
                <w:spacing w:val="6"/>
                <w:sz w:val="22"/>
                <w:szCs w:val="22"/>
                <w:highlight w:val="yellow"/>
              </w:rPr>
              <w:t>Writing, Research, Info Lit 2</w:t>
            </w:r>
            <w:r w:rsidRPr="00907789">
              <w:rPr>
                <w:rFonts w:ascii="Verdana" w:eastAsia="Times New Roman" w:hAnsi="Verdana"/>
                <w:color w:val="222222"/>
                <w:spacing w:val="6"/>
                <w:sz w:val="22"/>
                <w:szCs w:val="22"/>
                <w:highlight w:val="yellow"/>
              </w:rPr>
              <w:t xml:space="preserve"> requirement</w:t>
            </w:r>
          </w:p>
        </w:tc>
      </w:tr>
      <w:tr w:rsidR="00D820E7" w:rsidRPr="0065186C" w14:paraId="648D7BE1" w14:textId="77777777" w:rsidTr="00D820E7">
        <w:trPr>
          <w:jc w:val="center"/>
        </w:trPr>
        <w:tc>
          <w:tcPr>
            <w:tcW w:w="260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49A7D17" w14:textId="77777777" w:rsidR="00D820E7" w:rsidRPr="0065186C" w:rsidRDefault="00C30545" w:rsidP="00D820E7">
            <w:pPr>
              <w:ind w:left="0" w:firstLine="0"/>
              <w:rPr>
                <w:rFonts w:ascii="Verdana" w:eastAsia="Times New Roman" w:hAnsi="Verdana"/>
                <w:color w:val="222222"/>
                <w:spacing w:val="6"/>
                <w:sz w:val="22"/>
                <w:szCs w:val="22"/>
              </w:rPr>
            </w:pPr>
            <w:hyperlink r:id="rId137" w:history="1">
              <w:r w:rsidR="00D820E7" w:rsidRPr="0065186C">
                <w:rPr>
                  <w:rFonts w:ascii="Verdana" w:eastAsia="Times New Roman" w:hAnsi="Verdana"/>
                  <w:color w:val="005885"/>
                  <w:spacing w:val="6"/>
                  <w:sz w:val="22"/>
                  <w:szCs w:val="22"/>
                  <w:u w:val="single"/>
                </w:rPr>
                <w:t>MNGT 121 - Introduction to Business</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5BDA5D5"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07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78FCB5A"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MNGT 121 is prerequisite for MNGT 141</w:t>
            </w:r>
          </w:p>
        </w:tc>
        <w:tc>
          <w:tcPr>
            <w:tcW w:w="33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278EF9F"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bl>
    <w:p w14:paraId="22D64DC4" w14:textId="77777777" w:rsidR="00D820E7" w:rsidRPr="0065186C" w:rsidRDefault="00D820E7" w:rsidP="00D820E7">
      <w:pPr>
        <w:rPr>
          <w:rFonts w:ascii="Verdana" w:hAnsi="Verdana"/>
          <w:b/>
          <w:bCs/>
          <w:sz w:val="22"/>
          <w:szCs w:val="22"/>
        </w:rPr>
      </w:pPr>
    </w:p>
    <w:p w14:paraId="127228AE" w14:textId="77777777" w:rsidR="00D820E7" w:rsidRPr="0065186C" w:rsidRDefault="00D820E7" w:rsidP="00D820E7">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Semester 3</w:t>
      </w:r>
    </w:p>
    <w:tbl>
      <w:tblPr>
        <w:tblW w:w="9360" w:type="dxa"/>
        <w:jc w:val="center"/>
        <w:shd w:val="clear" w:color="auto" w:fill="FFFFFF"/>
        <w:tblLayout w:type="fixed"/>
        <w:tblCellMar>
          <w:left w:w="0" w:type="dxa"/>
          <w:right w:w="0" w:type="dxa"/>
        </w:tblCellMar>
        <w:tblLook w:val="04A0" w:firstRow="1" w:lastRow="0" w:firstColumn="1" w:lastColumn="0" w:noHBand="0" w:noVBand="1"/>
      </w:tblPr>
      <w:tblGrid>
        <w:gridCol w:w="3772"/>
        <w:gridCol w:w="1392"/>
        <w:gridCol w:w="2823"/>
        <w:gridCol w:w="1373"/>
      </w:tblGrid>
      <w:tr w:rsidR="00D820E7" w:rsidRPr="0065186C" w14:paraId="425FB1E2" w14:textId="77777777" w:rsidTr="008D2D70">
        <w:trPr>
          <w:tblHeader/>
          <w:jc w:val="center"/>
        </w:trPr>
        <w:tc>
          <w:tcPr>
            <w:tcW w:w="377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408F51D5"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139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543422D"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282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04EA479"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137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4086D8E"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D820E7" w:rsidRPr="0065186C" w14:paraId="30B63679" w14:textId="77777777" w:rsidTr="008D2D70">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C380803" w14:textId="77777777" w:rsidR="00D820E7" w:rsidRPr="0065186C" w:rsidRDefault="00C30545" w:rsidP="00D820E7">
            <w:pPr>
              <w:ind w:left="0" w:firstLine="0"/>
              <w:rPr>
                <w:rFonts w:ascii="Verdana" w:eastAsia="Times New Roman" w:hAnsi="Verdana"/>
                <w:color w:val="222222"/>
                <w:spacing w:val="6"/>
                <w:sz w:val="22"/>
                <w:szCs w:val="22"/>
              </w:rPr>
            </w:pPr>
            <w:hyperlink r:id="rId138" w:history="1">
              <w:r w:rsidR="00D820E7" w:rsidRPr="0065186C">
                <w:rPr>
                  <w:rFonts w:ascii="Verdana" w:eastAsia="Times New Roman" w:hAnsi="Verdana"/>
                  <w:color w:val="005885"/>
                  <w:spacing w:val="6"/>
                  <w:sz w:val="22"/>
                  <w:szCs w:val="22"/>
                  <w:u w:val="single"/>
                </w:rPr>
                <w:t>MNGT 141 - Principles of Management</w:t>
              </w:r>
            </w:hyperlink>
          </w:p>
        </w:tc>
        <w:tc>
          <w:tcPr>
            <w:tcW w:w="1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C983DEC"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82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78C50B0"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MNGT 121 is prerequisite</w:t>
            </w:r>
          </w:p>
        </w:tc>
        <w:tc>
          <w:tcPr>
            <w:tcW w:w="137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D00547E"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D820E7" w:rsidRPr="0065186C" w14:paraId="65C642C4" w14:textId="77777777" w:rsidTr="008D2D70">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9548B7C" w14:textId="77777777" w:rsidR="00D820E7" w:rsidRPr="0065186C" w:rsidRDefault="00C30545" w:rsidP="00D820E7">
            <w:pPr>
              <w:ind w:left="0" w:firstLine="0"/>
              <w:rPr>
                <w:rFonts w:ascii="Verdana" w:eastAsia="Times New Roman" w:hAnsi="Verdana"/>
                <w:color w:val="222222"/>
                <w:spacing w:val="6"/>
                <w:sz w:val="22"/>
                <w:szCs w:val="22"/>
              </w:rPr>
            </w:pPr>
            <w:hyperlink r:id="rId139" w:history="1">
              <w:r w:rsidR="00D820E7" w:rsidRPr="0065186C">
                <w:rPr>
                  <w:rFonts w:ascii="Verdana" w:eastAsia="Times New Roman" w:hAnsi="Verdana"/>
                  <w:color w:val="005885"/>
                  <w:spacing w:val="6"/>
                  <w:sz w:val="22"/>
                  <w:szCs w:val="22"/>
                  <w:u w:val="single"/>
                </w:rPr>
                <w:t>ECON 182 - 182 Principles of Economics (Microeconomics)</w:t>
              </w:r>
            </w:hyperlink>
          </w:p>
        </w:tc>
        <w:tc>
          <w:tcPr>
            <w:tcW w:w="1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B77F17C"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82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377E8ED"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137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A2FC5DC"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D820E7" w:rsidRPr="0065186C" w14:paraId="2AF776C8" w14:textId="77777777" w:rsidTr="008D2D70">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1FC3BBD" w14:textId="77777777" w:rsidR="00D820E7" w:rsidRPr="0065186C" w:rsidRDefault="00C30545" w:rsidP="00D820E7">
            <w:pPr>
              <w:ind w:left="0" w:firstLine="0"/>
              <w:rPr>
                <w:rFonts w:ascii="Verdana" w:eastAsia="Times New Roman" w:hAnsi="Verdana"/>
                <w:color w:val="222222"/>
                <w:spacing w:val="6"/>
                <w:sz w:val="22"/>
                <w:szCs w:val="22"/>
              </w:rPr>
            </w:pPr>
            <w:hyperlink r:id="rId140" w:history="1">
              <w:r w:rsidR="00D820E7" w:rsidRPr="0065186C">
                <w:rPr>
                  <w:rFonts w:ascii="Verdana" w:eastAsia="Times New Roman" w:hAnsi="Verdana"/>
                  <w:color w:val="005885"/>
                  <w:spacing w:val="6"/>
                  <w:sz w:val="22"/>
                  <w:szCs w:val="22"/>
                  <w:u w:val="single"/>
                </w:rPr>
                <w:t>MKTG 131 - Principles of Marketing</w:t>
              </w:r>
            </w:hyperlink>
          </w:p>
        </w:tc>
        <w:tc>
          <w:tcPr>
            <w:tcW w:w="1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48C6FAB"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82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AA4BAD4"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MNGT 121 is prerequisite</w:t>
            </w:r>
          </w:p>
        </w:tc>
        <w:tc>
          <w:tcPr>
            <w:tcW w:w="137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CA04156"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D820E7" w:rsidRPr="0065186C" w14:paraId="14946249" w14:textId="77777777" w:rsidTr="008D2D70">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729497EB" w14:textId="77777777" w:rsidR="00D820E7" w:rsidRPr="0065186C" w:rsidRDefault="00C30545" w:rsidP="00D820E7">
            <w:pPr>
              <w:ind w:left="0" w:firstLine="0"/>
              <w:rPr>
                <w:rFonts w:ascii="Verdana" w:eastAsia="Times New Roman" w:hAnsi="Verdana"/>
                <w:color w:val="222222"/>
                <w:spacing w:val="6"/>
                <w:sz w:val="22"/>
                <w:szCs w:val="22"/>
              </w:rPr>
            </w:pPr>
            <w:hyperlink r:id="rId141" w:history="1">
              <w:r w:rsidR="00D820E7" w:rsidRPr="0065186C">
                <w:rPr>
                  <w:rFonts w:ascii="Verdana" w:eastAsia="Times New Roman" w:hAnsi="Verdana"/>
                  <w:color w:val="005885"/>
                  <w:spacing w:val="6"/>
                  <w:sz w:val="22"/>
                  <w:szCs w:val="22"/>
                  <w:u w:val="single"/>
                </w:rPr>
                <w:t>ECON 112 - Statistics I</w:t>
              </w:r>
            </w:hyperlink>
          </w:p>
        </w:tc>
        <w:tc>
          <w:tcPr>
            <w:tcW w:w="139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994F43A"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4 credits</w:t>
            </w:r>
          </w:p>
        </w:tc>
        <w:tc>
          <w:tcPr>
            <w:tcW w:w="2823"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726A3799"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ECON 112 is a prerequisite for ECON 114</w:t>
            </w:r>
          </w:p>
        </w:tc>
        <w:tc>
          <w:tcPr>
            <w:tcW w:w="1373"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FE3E350"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r>
      <w:tr w:rsidR="00D820E7" w:rsidRPr="0065186C" w14:paraId="6127A5C7" w14:textId="77777777" w:rsidTr="008D2D70">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B8B457E" w14:textId="74AF2BC2" w:rsidR="00D820E7" w:rsidRPr="0065186C" w:rsidRDefault="00C30545" w:rsidP="00D820E7">
            <w:pPr>
              <w:ind w:left="0" w:firstLine="0"/>
              <w:rPr>
                <w:rFonts w:ascii="Verdana" w:eastAsia="Times New Roman" w:hAnsi="Verdana"/>
                <w:color w:val="222222"/>
                <w:spacing w:val="6"/>
                <w:sz w:val="22"/>
                <w:szCs w:val="22"/>
              </w:rPr>
            </w:pPr>
            <w:hyperlink r:id="rId142" w:history="1">
              <w:r w:rsidR="00EB4963" w:rsidRPr="007C4C3F">
                <w:rPr>
                  <w:rStyle w:val="Hyperlink"/>
                  <w:rFonts w:ascii="Verdana" w:eastAsia="Times New Roman" w:hAnsi="Verdana"/>
                  <w:color w:val="244061" w:themeColor="accent1" w:themeShade="80"/>
                  <w:sz w:val="22"/>
                  <w:szCs w:val="22"/>
                </w:rPr>
                <w:t xml:space="preserve">HIST 121 - </w:t>
              </w:r>
              <w:r w:rsidR="00EB4963" w:rsidRPr="007C4C3F">
                <w:rPr>
                  <w:rStyle w:val="Hyperlink"/>
                  <w:rFonts w:ascii="Verdana" w:eastAsia="Times New Roman" w:hAnsi="Verdana"/>
                  <w:color w:val="244061" w:themeColor="accent1" w:themeShade="80"/>
                  <w:sz w:val="22"/>
                  <w:szCs w:val="22"/>
                  <w:highlight w:val="yellow"/>
                </w:rPr>
                <w:t>W</w:t>
              </w:r>
              <w:r w:rsidR="00EB4963" w:rsidRPr="007C4C3F">
                <w:rPr>
                  <w:rStyle w:val="Hyperlink"/>
                  <w:rFonts w:ascii="Verdana" w:hAnsi="Verdana"/>
                  <w:color w:val="244061" w:themeColor="accent1" w:themeShade="80"/>
                  <w:sz w:val="22"/>
                  <w:szCs w:val="22"/>
                  <w:highlight w:val="yellow"/>
                </w:rPr>
                <w:t>orld</w:t>
              </w:r>
              <w:r w:rsidR="00EB4963" w:rsidRPr="007C4C3F">
                <w:rPr>
                  <w:rStyle w:val="Hyperlink"/>
                  <w:rFonts w:ascii="Verdana" w:eastAsia="Times New Roman" w:hAnsi="Verdana"/>
                  <w:color w:val="244061" w:themeColor="accent1" w:themeShade="80"/>
                  <w:sz w:val="22"/>
                  <w:szCs w:val="22"/>
                  <w:highlight w:val="yellow"/>
                </w:rPr>
                <w:t xml:space="preserve"> History</w:t>
              </w:r>
            </w:hyperlink>
            <w:r w:rsidR="00EB4963" w:rsidRPr="007C4C3F">
              <w:rPr>
                <w:rFonts w:ascii="Verdana" w:eastAsia="Times New Roman" w:hAnsi="Verdana"/>
                <w:color w:val="244061" w:themeColor="accent1" w:themeShade="80"/>
                <w:sz w:val="22"/>
                <w:szCs w:val="22"/>
                <w:highlight w:val="yellow"/>
              </w:rPr>
              <w:t>: The Distant Past or</w:t>
            </w:r>
            <w:r w:rsidR="00EB4963" w:rsidRPr="007C4C3F">
              <w:rPr>
                <w:rFonts w:ascii="Verdana" w:eastAsia="Times New Roman" w:hAnsi="Verdana"/>
                <w:color w:val="244061" w:themeColor="accent1" w:themeShade="80"/>
                <w:sz w:val="22"/>
                <w:szCs w:val="22"/>
                <w:highlight w:val="yellow"/>
              </w:rPr>
              <w:br/>
            </w:r>
            <w:hyperlink r:id="rId143" w:history="1">
              <w:r w:rsidR="00EB4963" w:rsidRPr="007C4C3F">
                <w:rPr>
                  <w:rStyle w:val="Hyperlink"/>
                  <w:rFonts w:ascii="Verdana" w:eastAsia="Times New Roman" w:hAnsi="Verdana"/>
                  <w:color w:val="244061" w:themeColor="accent1" w:themeShade="80"/>
                  <w:sz w:val="22"/>
                  <w:szCs w:val="22"/>
                </w:rPr>
                <w:t xml:space="preserve">HIST 122 - </w:t>
              </w:r>
              <w:r w:rsidR="00EB4963" w:rsidRPr="007C4C3F">
                <w:rPr>
                  <w:rStyle w:val="Hyperlink"/>
                  <w:rFonts w:ascii="Verdana" w:eastAsia="Times New Roman" w:hAnsi="Verdana"/>
                  <w:color w:val="244061" w:themeColor="accent1" w:themeShade="80"/>
                  <w:sz w:val="22"/>
                  <w:szCs w:val="22"/>
                  <w:highlight w:val="yellow"/>
                </w:rPr>
                <w:t>W</w:t>
              </w:r>
              <w:r w:rsidR="00EB4963" w:rsidRPr="007C4C3F">
                <w:rPr>
                  <w:rStyle w:val="Hyperlink"/>
                  <w:rFonts w:ascii="Verdana" w:hAnsi="Verdana"/>
                  <w:color w:val="244061" w:themeColor="accent1" w:themeShade="80"/>
                  <w:sz w:val="22"/>
                  <w:szCs w:val="22"/>
                  <w:highlight w:val="yellow"/>
                </w:rPr>
                <w:t>orld</w:t>
              </w:r>
              <w:r w:rsidR="00EB4963" w:rsidRPr="007C4C3F">
                <w:rPr>
                  <w:rStyle w:val="Hyperlink"/>
                  <w:rFonts w:ascii="Verdana" w:eastAsia="Times New Roman" w:hAnsi="Verdana"/>
                  <w:color w:val="244061" w:themeColor="accent1" w:themeShade="80"/>
                  <w:sz w:val="22"/>
                  <w:szCs w:val="22"/>
                  <w:highlight w:val="yellow"/>
                </w:rPr>
                <w:t xml:space="preserve"> History</w:t>
              </w:r>
            </w:hyperlink>
            <w:r w:rsidR="00EB4963" w:rsidRPr="007C4C3F">
              <w:rPr>
                <w:rFonts w:ascii="Verdana" w:eastAsia="Times New Roman" w:hAnsi="Verdana"/>
                <w:color w:val="244061" w:themeColor="accent1" w:themeShade="80"/>
                <w:sz w:val="22"/>
                <w:szCs w:val="22"/>
                <w:highlight w:val="yellow"/>
              </w:rPr>
              <w:t>: The Recent Past</w:t>
            </w:r>
          </w:p>
        </w:tc>
        <w:tc>
          <w:tcPr>
            <w:tcW w:w="1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8F5A460"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2823"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2AFDA28"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1373" w:type="dxa"/>
            <w:tcBorders>
              <w:top w:val="single" w:sz="6" w:space="0" w:color="262626"/>
              <w:bottom w:val="single" w:sz="4" w:space="0" w:color="auto"/>
            </w:tcBorders>
            <w:shd w:val="clear" w:color="auto" w:fill="FFFFFF"/>
            <w:vAlign w:val="center"/>
            <w:hideMark/>
          </w:tcPr>
          <w:p w14:paraId="7F50FDDB" w14:textId="77777777" w:rsidR="00D820E7" w:rsidRPr="0065186C" w:rsidRDefault="00D820E7" w:rsidP="00D820E7">
            <w:pPr>
              <w:ind w:left="0" w:firstLine="0"/>
              <w:rPr>
                <w:rFonts w:ascii="Verdana" w:eastAsia="Times New Roman" w:hAnsi="Verdana"/>
                <w:sz w:val="22"/>
                <w:szCs w:val="22"/>
              </w:rPr>
            </w:pPr>
          </w:p>
        </w:tc>
      </w:tr>
    </w:tbl>
    <w:p w14:paraId="490FC0CC" w14:textId="77777777" w:rsidR="00D820E7" w:rsidRPr="0065186C" w:rsidRDefault="00D820E7" w:rsidP="00D820E7">
      <w:pPr>
        <w:rPr>
          <w:rFonts w:ascii="Verdana" w:hAnsi="Verdana"/>
          <w:sz w:val="22"/>
          <w:szCs w:val="22"/>
        </w:rPr>
      </w:pPr>
    </w:p>
    <w:p w14:paraId="7C643576" w14:textId="77777777" w:rsidR="00D820E7" w:rsidRPr="0065186C" w:rsidRDefault="00D820E7" w:rsidP="00D820E7">
      <w:pPr>
        <w:shd w:val="clear" w:color="auto" w:fill="FFFFFF"/>
        <w:ind w:left="0" w:firstLine="0"/>
        <w:outlineLvl w:val="3"/>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Semester 4</w:t>
      </w:r>
    </w:p>
    <w:tbl>
      <w:tblPr>
        <w:tblW w:w="9360" w:type="dxa"/>
        <w:jc w:val="center"/>
        <w:shd w:val="clear" w:color="auto" w:fill="FFFFFF"/>
        <w:tblLayout w:type="fixed"/>
        <w:tblCellMar>
          <w:left w:w="0" w:type="dxa"/>
          <w:right w:w="0" w:type="dxa"/>
        </w:tblCellMar>
        <w:tblLook w:val="04A0" w:firstRow="1" w:lastRow="0" w:firstColumn="1" w:lastColumn="0" w:noHBand="0" w:noVBand="1"/>
      </w:tblPr>
      <w:tblGrid>
        <w:gridCol w:w="2454"/>
        <w:gridCol w:w="1318"/>
        <w:gridCol w:w="1350"/>
        <w:gridCol w:w="4238"/>
      </w:tblGrid>
      <w:tr w:rsidR="00D820E7" w:rsidRPr="0065186C" w14:paraId="16909A4B" w14:textId="77777777" w:rsidTr="008D2D70">
        <w:trPr>
          <w:tblHeader/>
          <w:jc w:val="center"/>
        </w:trPr>
        <w:tc>
          <w:tcPr>
            <w:tcW w:w="245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2B63EA87"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Number and Name</w:t>
            </w:r>
          </w:p>
        </w:tc>
        <w:tc>
          <w:tcPr>
            <w:tcW w:w="13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328FDDB"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Credits</w:t>
            </w:r>
          </w:p>
        </w:tc>
        <w:tc>
          <w:tcPr>
            <w:tcW w:w="13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69F98F8"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Advisory Notes</w:t>
            </w:r>
          </w:p>
        </w:tc>
        <w:tc>
          <w:tcPr>
            <w:tcW w:w="423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3BC36D6" w14:textId="77777777" w:rsidR="00D820E7" w:rsidRPr="0065186C" w:rsidRDefault="00D820E7" w:rsidP="00D820E7">
            <w:pPr>
              <w:ind w:left="0" w:firstLine="0"/>
              <w:jc w:val="center"/>
              <w:rPr>
                <w:rFonts w:ascii="Verdana" w:eastAsia="Times New Roman" w:hAnsi="Verdana"/>
                <w:b/>
                <w:bCs/>
                <w:color w:val="FFFFFF"/>
                <w:spacing w:val="6"/>
                <w:sz w:val="22"/>
                <w:szCs w:val="22"/>
              </w:rPr>
            </w:pPr>
            <w:r w:rsidRPr="0065186C">
              <w:rPr>
                <w:rFonts w:ascii="Verdana" w:eastAsia="Times New Roman" w:hAnsi="Verdana"/>
                <w:b/>
                <w:bCs/>
                <w:color w:val="FFFFFF"/>
                <w:spacing w:val="6"/>
                <w:sz w:val="22"/>
                <w:szCs w:val="22"/>
              </w:rPr>
              <w:t>Course Type</w:t>
            </w:r>
          </w:p>
        </w:tc>
      </w:tr>
      <w:tr w:rsidR="00D820E7" w:rsidRPr="0065186C" w14:paraId="5CD0B6D2" w14:textId="77777777" w:rsidTr="008D2D70">
        <w:trPr>
          <w:jc w:val="center"/>
        </w:trPr>
        <w:tc>
          <w:tcPr>
            <w:tcW w:w="245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47BEE1C" w14:textId="77777777" w:rsidR="00D820E7" w:rsidRPr="0065186C" w:rsidRDefault="00C30545" w:rsidP="00D820E7">
            <w:pPr>
              <w:ind w:left="0" w:firstLine="0"/>
              <w:rPr>
                <w:rFonts w:ascii="Verdana" w:eastAsia="Times New Roman" w:hAnsi="Verdana"/>
                <w:color w:val="222222"/>
                <w:spacing w:val="6"/>
                <w:sz w:val="22"/>
                <w:szCs w:val="22"/>
              </w:rPr>
            </w:pPr>
            <w:hyperlink r:id="rId144" w:history="1">
              <w:r w:rsidR="00D820E7" w:rsidRPr="0065186C">
                <w:rPr>
                  <w:rFonts w:ascii="Verdana" w:eastAsia="Times New Roman" w:hAnsi="Verdana"/>
                  <w:color w:val="005885"/>
                  <w:spacing w:val="6"/>
                  <w:sz w:val="22"/>
                  <w:szCs w:val="22"/>
                  <w:u w:val="single"/>
                </w:rPr>
                <w:t>ECON 114 - Statistics II</w:t>
              </w:r>
            </w:hyperlink>
            <w:r w:rsidR="00D820E7" w:rsidRPr="0065186C">
              <w:rPr>
                <w:rFonts w:ascii="Verdana" w:eastAsia="Times New Roman" w:hAnsi="Verdana"/>
                <w:color w:val="222222"/>
                <w:spacing w:val="6"/>
                <w:sz w:val="22"/>
                <w:szCs w:val="22"/>
              </w:rPr>
              <w:t> or</w:t>
            </w:r>
            <w:r w:rsidR="00D820E7" w:rsidRPr="0065186C">
              <w:rPr>
                <w:rFonts w:ascii="Verdana" w:eastAsia="Times New Roman" w:hAnsi="Verdana"/>
                <w:color w:val="222222"/>
                <w:spacing w:val="6"/>
                <w:sz w:val="22"/>
                <w:szCs w:val="22"/>
              </w:rPr>
              <w:br/>
            </w:r>
            <w:hyperlink r:id="rId145" w:history="1">
              <w:r w:rsidR="00D820E7" w:rsidRPr="0065186C">
                <w:rPr>
                  <w:rFonts w:ascii="Verdana" w:eastAsia="Times New Roman" w:hAnsi="Verdana"/>
                  <w:color w:val="005885"/>
                  <w:spacing w:val="6"/>
                  <w:sz w:val="22"/>
                  <w:szCs w:val="22"/>
                  <w:u w:val="single"/>
                </w:rPr>
                <w:t>FIN 151 - Risk Management and Insurance</w:t>
              </w:r>
            </w:hyperlink>
            <w:r w:rsidR="00D820E7" w:rsidRPr="0065186C">
              <w:rPr>
                <w:rFonts w:ascii="Verdana" w:eastAsia="Times New Roman" w:hAnsi="Verdana"/>
                <w:color w:val="222222"/>
                <w:spacing w:val="6"/>
                <w:sz w:val="22"/>
                <w:szCs w:val="22"/>
              </w:rPr>
              <w:t> or</w:t>
            </w:r>
            <w:r w:rsidR="00D820E7" w:rsidRPr="0065186C">
              <w:rPr>
                <w:rFonts w:ascii="Verdana" w:eastAsia="Times New Roman" w:hAnsi="Verdana"/>
                <w:color w:val="222222"/>
                <w:spacing w:val="6"/>
                <w:sz w:val="22"/>
                <w:szCs w:val="22"/>
              </w:rPr>
              <w:br/>
            </w:r>
            <w:hyperlink r:id="rId146" w:history="1">
              <w:r w:rsidR="00D820E7" w:rsidRPr="0065186C">
                <w:rPr>
                  <w:rFonts w:ascii="Verdana" w:eastAsia="Times New Roman" w:hAnsi="Verdana"/>
                  <w:color w:val="005885"/>
                  <w:spacing w:val="6"/>
                  <w:sz w:val="22"/>
                  <w:szCs w:val="22"/>
                  <w:u w:val="single"/>
                </w:rPr>
                <w:t>MNGT 142 - Management Information Systems</w:t>
              </w:r>
            </w:hyperlink>
          </w:p>
        </w:tc>
        <w:tc>
          <w:tcPr>
            <w:tcW w:w="1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16A9138"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0520482"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583D008"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Directed Elective</w:t>
            </w:r>
          </w:p>
        </w:tc>
      </w:tr>
      <w:tr w:rsidR="00D820E7" w:rsidRPr="0065186C" w14:paraId="780F20A3" w14:textId="77777777" w:rsidTr="008D2D70">
        <w:trPr>
          <w:jc w:val="center"/>
        </w:trPr>
        <w:tc>
          <w:tcPr>
            <w:tcW w:w="245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E027021" w14:textId="77777777" w:rsidR="00D820E7" w:rsidRPr="0065186C" w:rsidRDefault="00C30545" w:rsidP="00D820E7">
            <w:pPr>
              <w:ind w:left="0" w:firstLine="0"/>
              <w:rPr>
                <w:rFonts w:ascii="Verdana" w:eastAsia="Times New Roman" w:hAnsi="Verdana"/>
                <w:color w:val="222222"/>
                <w:spacing w:val="6"/>
                <w:sz w:val="22"/>
                <w:szCs w:val="22"/>
              </w:rPr>
            </w:pPr>
            <w:hyperlink r:id="rId147" w:history="1">
              <w:r w:rsidR="00D820E7" w:rsidRPr="0065186C">
                <w:rPr>
                  <w:rFonts w:ascii="Verdana" w:eastAsia="Times New Roman" w:hAnsi="Verdana"/>
                  <w:color w:val="005885"/>
                  <w:spacing w:val="6"/>
                  <w:sz w:val="22"/>
                  <w:szCs w:val="22"/>
                  <w:u w:val="single"/>
                </w:rPr>
                <w:t>CHEM 121 - College Chemistry I</w:t>
              </w:r>
            </w:hyperlink>
            <w:r w:rsidR="00D820E7" w:rsidRPr="0065186C">
              <w:rPr>
                <w:rFonts w:ascii="Verdana" w:eastAsia="Times New Roman" w:hAnsi="Verdana"/>
                <w:color w:val="222222"/>
                <w:spacing w:val="6"/>
                <w:sz w:val="22"/>
                <w:szCs w:val="22"/>
              </w:rPr>
              <w:t> or</w:t>
            </w:r>
            <w:r w:rsidR="00D820E7" w:rsidRPr="0065186C">
              <w:rPr>
                <w:rFonts w:ascii="Verdana" w:eastAsia="Times New Roman" w:hAnsi="Verdana"/>
                <w:color w:val="222222"/>
                <w:spacing w:val="6"/>
                <w:sz w:val="22"/>
                <w:szCs w:val="22"/>
              </w:rPr>
              <w:br/>
            </w:r>
            <w:hyperlink r:id="rId148" w:history="1">
              <w:r w:rsidR="00D820E7" w:rsidRPr="0065186C">
                <w:rPr>
                  <w:rFonts w:ascii="Verdana" w:eastAsia="Times New Roman" w:hAnsi="Verdana"/>
                  <w:color w:val="005885"/>
                  <w:spacing w:val="6"/>
                  <w:sz w:val="22"/>
                  <w:szCs w:val="22"/>
                  <w:u w:val="single"/>
                </w:rPr>
                <w:t>BIOL 106 - General Biology I</w:t>
              </w:r>
            </w:hyperlink>
            <w:r w:rsidR="00D820E7" w:rsidRPr="0065186C">
              <w:rPr>
                <w:rFonts w:ascii="Verdana" w:eastAsia="Times New Roman" w:hAnsi="Verdana"/>
                <w:color w:val="222222"/>
                <w:spacing w:val="6"/>
                <w:sz w:val="22"/>
                <w:szCs w:val="22"/>
              </w:rPr>
              <w:t> or</w:t>
            </w:r>
            <w:r w:rsidR="00D820E7" w:rsidRPr="0065186C">
              <w:rPr>
                <w:rFonts w:ascii="Verdana" w:eastAsia="Times New Roman" w:hAnsi="Verdana"/>
                <w:color w:val="222222"/>
                <w:spacing w:val="6"/>
                <w:sz w:val="22"/>
                <w:szCs w:val="22"/>
              </w:rPr>
              <w:br/>
            </w:r>
            <w:hyperlink r:id="rId149" w:history="1">
              <w:r w:rsidR="00D820E7" w:rsidRPr="0065186C">
                <w:rPr>
                  <w:rFonts w:ascii="Verdana" w:eastAsia="Times New Roman" w:hAnsi="Verdana"/>
                  <w:color w:val="005885"/>
                  <w:spacing w:val="6"/>
                  <w:sz w:val="22"/>
                  <w:szCs w:val="22"/>
                  <w:u w:val="single"/>
                </w:rPr>
                <w:t>PHYS 111 - General Physics I</w:t>
              </w:r>
            </w:hyperlink>
          </w:p>
        </w:tc>
        <w:tc>
          <w:tcPr>
            <w:tcW w:w="1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E9473A9"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4 credits</w:t>
            </w:r>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025F3C9" w14:textId="77777777" w:rsidR="00D820E7" w:rsidRPr="0065186C" w:rsidRDefault="00D820E7" w:rsidP="00D820E7">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xml:space="preserve">The Science course you complete will determine your ability to transfer all credits to specific schools. </w:t>
            </w:r>
            <w:r w:rsidRPr="0065186C">
              <w:rPr>
                <w:rFonts w:ascii="Verdana" w:eastAsia="Times New Roman" w:hAnsi="Verdana"/>
                <w:color w:val="222222"/>
                <w:spacing w:val="6"/>
                <w:sz w:val="22"/>
                <w:szCs w:val="22"/>
              </w:rPr>
              <w:lastRenderedPageBreak/>
              <w:t>Please see a Business program advisor for help.</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AE52EBB" w14:textId="77777777" w:rsidR="008D2D70" w:rsidRDefault="008D2D70" w:rsidP="008D2D70">
            <w:pPr>
              <w:ind w:left="0" w:firstLine="0"/>
              <w:rPr>
                <w:rFonts w:ascii="Verdana" w:eastAsia="Times New Roman" w:hAnsi="Verdana"/>
                <w:color w:val="222222"/>
                <w:spacing w:val="6"/>
                <w:sz w:val="22"/>
                <w:szCs w:val="22"/>
              </w:rPr>
            </w:pPr>
            <w:r w:rsidRPr="00907789">
              <w:rPr>
                <w:rFonts w:ascii="Verdana" w:eastAsia="Times New Roman" w:hAnsi="Verdana"/>
                <w:color w:val="222222"/>
                <w:spacing w:val="6"/>
                <w:sz w:val="22"/>
                <w:szCs w:val="22"/>
                <w:highlight w:val="yellow"/>
              </w:rPr>
              <w:lastRenderedPageBreak/>
              <w:t xml:space="preserve">Fulfills </w:t>
            </w:r>
            <w:r>
              <w:rPr>
                <w:rFonts w:ascii="Verdana" w:eastAsia="Times New Roman" w:hAnsi="Verdana"/>
                <w:color w:val="222222"/>
                <w:spacing w:val="6"/>
                <w:sz w:val="22"/>
                <w:szCs w:val="22"/>
                <w:highlight w:val="yellow"/>
              </w:rPr>
              <w:t>Scientific Reasoning</w:t>
            </w:r>
            <w:r w:rsidRPr="00907789">
              <w:rPr>
                <w:rFonts w:ascii="Verdana" w:eastAsia="Times New Roman" w:hAnsi="Verdana"/>
                <w:color w:val="222222"/>
                <w:spacing w:val="6"/>
                <w:sz w:val="22"/>
                <w:szCs w:val="22"/>
                <w:highlight w:val="yellow"/>
              </w:rPr>
              <w:t xml:space="preserve"> requirement</w:t>
            </w:r>
          </w:p>
          <w:p w14:paraId="3B06343F" w14:textId="53B4D1E5" w:rsidR="00D820E7" w:rsidRPr="0065186C" w:rsidRDefault="00D820E7" w:rsidP="00D820E7">
            <w:pPr>
              <w:ind w:left="0" w:firstLine="0"/>
              <w:rPr>
                <w:rFonts w:ascii="Verdana" w:eastAsia="Times New Roman" w:hAnsi="Verdana"/>
                <w:color w:val="222222"/>
                <w:spacing w:val="6"/>
                <w:sz w:val="22"/>
                <w:szCs w:val="22"/>
              </w:rPr>
            </w:pPr>
          </w:p>
        </w:tc>
      </w:tr>
      <w:tr w:rsidR="008D2D70" w:rsidRPr="0065186C" w14:paraId="6FECB715" w14:textId="77777777" w:rsidTr="008D2D70">
        <w:trPr>
          <w:jc w:val="center"/>
        </w:trPr>
        <w:tc>
          <w:tcPr>
            <w:tcW w:w="245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763FF8D" w14:textId="77777777" w:rsidR="008D2D70" w:rsidRPr="0065186C" w:rsidRDefault="00C30545" w:rsidP="008D2D70">
            <w:pPr>
              <w:ind w:left="0" w:firstLine="0"/>
              <w:rPr>
                <w:rFonts w:ascii="Verdana" w:eastAsia="Times New Roman" w:hAnsi="Verdana"/>
                <w:color w:val="222222"/>
                <w:spacing w:val="6"/>
                <w:sz w:val="22"/>
                <w:szCs w:val="22"/>
              </w:rPr>
            </w:pPr>
            <w:hyperlink r:id="rId150" w:history="1">
              <w:r w:rsidR="008D2D70" w:rsidRPr="0065186C">
                <w:rPr>
                  <w:rFonts w:ascii="Verdana" w:eastAsia="Times New Roman" w:hAnsi="Verdana"/>
                  <w:color w:val="005885"/>
                  <w:spacing w:val="6"/>
                  <w:sz w:val="22"/>
                  <w:szCs w:val="22"/>
                  <w:u w:val="single"/>
                </w:rPr>
                <w:t>ENGL 115 - Public Speaking</w:t>
              </w:r>
            </w:hyperlink>
            <w:r w:rsidR="008D2D70" w:rsidRPr="0065186C">
              <w:rPr>
                <w:rFonts w:ascii="Verdana" w:eastAsia="Times New Roman" w:hAnsi="Verdana"/>
                <w:color w:val="222222"/>
                <w:spacing w:val="6"/>
                <w:sz w:val="22"/>
                <w:szCs w:val="22"/>
              </w:rPr>
              <w:t> or</w:t>
            </w:r>
            <w:r w:rsidR="008D2D70" w:rsidRPr="0065186C">
              <w:rPr>
                <w:rFonts w:ascii="Verdana" w:eastAsia="Times New Roman" w:hAnsi="Verdana"/>
                <w:color w:val="222222"/>
                <w:spacing w:val="6"/>
                <w:sz w:val="22"/>
                <w:szCs w:val="22"/>
              </w:rPr>
              <w:br/>
            </w:r>
            <w:hyperlink r:id="rId151" w:history="1">
              <w:r w:rsidR="008D2D70" w:rsidRPr="0065186C">
                <w:rPr>
                  <w:rFonts w:ascii="Verdana" w:eastAsia="Times New Roman" w:hAnsi="Verdana"/>
                  <w:color w:val="005885"/>
                  <w:spacing w:val="6"/>
                  <w:sz w:val="22"/>
                  <w:szCs w:val="22"/>
                  <w:u w:val="single"/>
                </w:rPr>
                <w:t>ENGL 117 - Group and Team Communication</w:t>
              </w:r>
            </w:hyperlink>
          </w:p>
        </w:tc>
        <w:tc>
          <w:tcPr>
            <w:tcW w:w="1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24FCB9E" w14:textId="77777777" w:rsidR="008D2D70" w:rsidRPr="0065186C" w:rsidRDefault="008D2D70" w:rsidP="008D2D70">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A434EEE" w14:textId="77777777" w:rsidR="008D2D70" w:rsidRPr="0065186C" w:rsidRDefault="008D2D70" w:rsidP="008D2D70">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tcPr>
          <w:p w14:paraId="7FEA6F06" w14:textId="77777777" w:rsidR="008D2D70" w:rsidRDefault="008D2D70" w:rsidP="008D2D70">
            <w:pPr>
              <w:ind w:left="0" w:firstLine="0"/>
              <w:rPr>
                <w:rFonts w:ascii="Verdana" w:eastAsia="Times New Roman" w:hAnsi="Verdana"/>
                <w:color w:val="222222"/>
                <w:spacing w:val="6"/>
                <w:sz w:val="22"/>
                <w:szCs w:val="22"/>
              </w:rPr>
            </w:pPr>
            <w:r w:rsidRPr="00907789">
              <w:rPr>
                <w:rFonts w:ascii="Verdana" w:eastAsia="Times New Roman" w:hAnsi="Verdana"/>
                <w:color w:val="222222"/>
                <w:spacing w:val="6"/>
                <w:sz w:val="22"/>
                <w:szCs w:val="22"/>
                <w:highlight w:val="yellow"/>
              </w:rPr>
              <w:t>Fulfills Oral Communication/Creative Expression requirement</w:t>
            </w:r>
          </w:p>
          <w:p w14:paraId="6337D4D4" w14:textId="502B043A" w:rsidR="008D2D70" w:rsidRPr="0065186C" w:rsidRDefault="008D2D70" w:rsidP="008D2D70">
            <w:pPr>
              <w:ind w:left="0" w:firstLine="0"/>
              <w:rPr>
                <w:rFonts w:ascii="Verdana" w:eastAsia="Times New Roman" w:hAnsi="Verdana"/>
                <w:color w:val="222222"/>
                <w:spacing w:val="6"/>
                <w:sz w:val="22"/>
                <w:szCs w:val="22"/>
              </w:rPr>
            </w:pPr>
          </w:p>
        </w:tc>
      </w:tr>
      <w:tr w:rsidR="008D2D70" w:rsidRPr="0065186C" w14:paraId="6ABC29F4" w14:textId="77777777" w:rsidTr="00344C60">
        <w:trPr>
          <w:jc w:val="center"/>
        </w:trPr>
        <w:tc>
          <w:tcPr>
            <w:tcW w:w="245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24F920A" w14:textId="77777777" w:rsidR="00344C60" w:rsidRPr="00344C60" w:rsidRDefault="00C30545" w:rsidP="008D2D70">
            <w:pPr>
              <w:ind w:left="0" w:firstLine="0"/>
              <w:rPr>
                <w:rFonts w:ascii="Verdana" w:eastAsia="Times New Roman" w:hAnsi="Verdana"/>
                <w:spacing w:val="6"/>
                <w:sz w:val="22"/>
                <w:szCs w:val="22"/>
                <w:highlight w:val="yellow"/>
              </w:rPr>
            </w:pPr>
            <w:hyperlink r:id="rId152" w:history="1">
              <w:r w:rsidR="008D2D70" w:rsidRPr="0065186C">
                <w:rPr>
                  <w:rFonts w:ascii="Verdana" w:eastAsia="Times New Roman" w:hAnsi="Verdana"/>
                  <w:color w:val="005885"/>
                  <w:spacing w:val="6"/>
                  <w:sz w:val="22"/>
                  <w:szCs w:val="22"/>
                  <w:u w:val="single"/>
                </w:rPr>
                <w:t>ANTH 112 - Cultural Anthropology</w:t>
              </w:r>
            </w:hyperlink>
            <w:r w:rsidR="008D2D70" w:rsidRPr="0065186C">
              <w:rPr>
                <w:rFonts w:ascii="Verdana" w:eastAsia="Times New Roman" w:hAnsi="Verdana"/>
                <w:color w:val="222222"/>
                <w:spacing w:val="6"/>
                <w:sz w:val="22"/>
                <w:szCs w:val="22"/>
              </w:rPr>
              <w:t> or</w:t>
            </w:r>
            <w:r w:rsidR="008D2D70" w:rsidRPr="0065186C">
              <w:rPr>
                <w:rFonts w:ascii="Verdana" w:eastAsia="Times New Roman" w:hAnsi="Verdana"/>
                <w:color w:val="222222"/>
                <w:spacing w:val="6"/>
                <w:sz w:val="22"/>
                <w:szCs w:val="22"/>
              </w:rPr>
              <w:br/>
            </w:r>
            <w:hyperlink r:id="rId153" w:history="1">
              <w:r w:rsidR="008D2D70" w:rsidRPr="0065186C">
                <w:rPr>
                  <w:rFonts w:ascii="Verdana" w:eastAsia="Times New Roman" w:hAnsi="Verdana"/>
                  <w:color w:val="005885"/>
                  <w:spacing w:val="6"/>
                  <w:sz w:val="22"/>
                  <w:szCs w:val="22"/>
                  <w:u w:val="single"/>
                </w:rPr>
                <w:t>GEOG 103 - Cultural Geography</w:t>
              </w:r>
            </w:hyperlink>
            <w:r w:rsidR="00344C60">
              <w:t xml:space="preserve"> </w:t>
            </w:r>
            <w:r w:rsidR="00344C60" w:rsidRPr="00344C60">
              <w:rPr>
                <w:rFonts w:ascii="Verdana" w:eastAsia="Times New Roman" w:hAnsi="Verdana"/>
                <w:spacing w:val="6"/>
                <w:sz w:val="22"/>
                <w:szCs w:val="22"/>
                <w:highlight w:val="yellow"/>
              </w:rPr>
              <w:t xml:space="preserve">or </w:t>
            </w:r>
          </w:p>
          <w:p w14:paraId="67389A4F" w14:textId="34B72D3F" w:rsidR="008D2D70" w:rsidRPr="0065186C" w:rsidRDefault="00344C60" w:rsidP="008D2D70">
            <w:pPr>
              <w:ind w:left="0" w:firstLine="0"/>
              <w:rPr>
                <w:rFonts w:ascii="Verdana" w:eastAsia="Times New Roman" w:hAnsi="Verdana"/>
                <w:color w:val="222222"/>
                <w:spacing w:val="6"/>
                <w:sz w:val="22"/>
                <w:szCs w:val="22"/>
              </w:rPr>
            </w:pPr>
            <w:r w:rsidRPr="00344C60">
              <w:rPr>
                <w:rFonts w:ascii="Verdana" w:eastAsia="Times New Roman" w:hAnsi="Verdana"/>
                <w:spacing w:val="6"/>
                <w:sz w:val="22"/>
                <w:szCs w:val="22"/>
                <w:highlight w:val="yellow"/>
              </w:rPr>
              <w:t>GLS 101 - Introduction to Global Studies</w:t>
            </w:r>
          </w:p>
        </w:tc>
        <w:tc>
          <w:tcPr>
            <w:tcW w:w="1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184C84E" w14:textId="77777777" w:rsidR="008D2D70" w:rsidRPr="0065186C" w:rsidRDefault="008D2D70" w:rsidP="008D2D70">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E05189F" w14:textId="77777777" w:rsidR="008D2D70" w:rsidRPr="0065186C" w:rsidRDefault="008D2D70" w:rsidP="008D2D70">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tcPr>
          <w:p w14:paraId="048E8620" w14:textId="71A286C3" w:rsidR="008D2D70" w:rsidRPr="0065186C" w:rsidRDefault="008D2D70" w:rsidP="008D2D70">
            <w:pPr>
              <w:ind w:left="0" w:firstLine="0"/>
              <w:rPr>
                <w:rFonts w:ascii="Verdana" w:eastAsia="Times New Roman" w:hAnsi="Verdana"/>
                <w:color w:val="222222"/>
                <w:spacing w:val="6"/>
                <w:sz w:val="22"/>
                <w:szCs w:val="22"/>
              </w:rPr>
            </w:pPr>
          </w:p>
        </w:tc>
      </w:tr>
      <w:tr w:rsidR="008D2D70" w:rsidRPr="0065186C" w14:paraId="3F95D401" w14:textId="77777777" w:rsidTr="008D2D70">
        <w:trPr>
          <w:jc w:val="center"/>
        </w:trPr>
        <w:tc>
          <w:tcPr>
            <w:tcW w:w="2454"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4FA2558C" w14:textId="77777777" w:rsidR="008D2D70" w:rsidRPr="0065186C" w:rsidRDefault="00C30545" w:rsidP="008D2D70">
            <w:pPr>
              <w:ind w:left="0" w:firstLine="0"/>
              <w:rPr>
                <w:rFonts w:ascii="Verdana" w:eastAsia="Times New Roman" w:hAnsi="Verdana"/>
                <w:color w:val="222222"/>
                <w:spacing w:val="6"/>
                <w:sz w:val="22"/>
                <w:szCs w:val="22"/>
              </w:rPr>
            </w:pPr>
            <w:hyperlink r:id="rId154" w:history="1">
              <w:r w:rsidR="008D2D70" w:rsidRPr="0065186C">
                <w:rPr>
                  <w:rFonts w:ascii="Verdana" w:eastAsia="Times New Roman" w:hAnsi="Verdana"/>
                  <w:color w:val="005885"/>
                  <w:spacing w:val="6"/>
                  <w:sz w:val="22"/>
                  <w:szCs w:val="22"/>
                  <w:u w:val="single"/>
                </w:rPr>
                <w:t>MNGT 262 - Business Law</w:t>
              </w:r>
            </w:hyperlink>
          </w:p>
        </w:tc>
        <w:tc>
          <w:tcPr>
            <w:tcW w:w="131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1B8C8E2" w14:textId="77777777" w:rsidR="008D2D70" w:rsidRPr="0065186C" w:rsidRDefault="008D2D70" w:rsidP="008D2D70">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3 credits</w:t>
            </w:r>
          </w:p>
        </w:tc>
        <w:tc>
          <w:tcPr>
            <w:tcW w:w="135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8FF4497" w14:textId="77777777" w:rsidR="008D2D70" w:rsidRPr="0065186C" w:rsidRDefault="008D2D70" w:rsidP="008D2D70">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 </w:t>
            </w:r>
          </w:p>
        </w:tc>
        <w:tc>
          <w:tcPr>
            <w:tcW w:w="423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03F7416E" w14:textId="77777777" w:rsidR="008D2D70" w:rsidRPr="0065186C" w:rsidRDefault="008D2D70" w:rsidP="008D2D70">
            <w:pPr>
              <w:ind w:left="0" w:firstLine="0"/>
              <w:rPr>
                <w:rFonts w:ascii="Verdana" w:eastAsia="Times New Roman" w:hAnsi="Verdana"/>
                <w:color w:val="222222"/>
                <w:spacing w:val="6"/>
                <w:sz w:val="22"/>
                <w:szCs w:val="22"/>
              </w:rPr>
            </w:pPr>
            <w:r w:rsidRPr="0065186C">
              <w:rPr>
                <w:rFonts w:ascii="Verdana" w:eastAsia="Times New Roman" w:hAnsi="Verdana"/>
                <w:color w:val="222222"/>
                <w:spacing w:val="6"/>
                <w:sz w:val="22"/>
                <w:szCs w:val="22"/>
              </w:rPr>
              <w:t>Major Course</w:t>
            </w:r>
          </w:p>
        </w:tc>
      </w:tr>
    </w:tbl>
    <w:p w14:paraId="19D92599" w14:textId="71F3094B" w:rsidR="00161B32" w:rsidRPr="009D3AD7" w:rsidRDefault="00161B32" w:rsidP="00753369">
      <w:pPr>
        <w:ind w:left="0" w:firstLine="0"/>
        <w:rPr>
          <w:b/>
          <w:bCs/>
        </w:rPr>
      </w:pPr>
    </w:p>
    <w:p w14:paraId="57C4E7BB" w14:textId="77777777" w:rsidR="00161B32" w:rsidRPr="009D3AD7" w:rsidRDefault="00161B32" w:rsidP="00753369">
      <w:pPr>
        <w:ind w:left="0" w:firstLine="0"/>
        <w:rPr>
          <w:b/>
          <w:bCs/>
        </w:rPr>
      </w:pPr>
    </w:p>
    <w:sectPr w:rsidR="00161B32" w:rsidRPr="009D3AD7">
      <w:headerReference w:type="even" r:id="rId155"/>
      <w:headerReference w:type="default" r:id="rId156"/>
      <w:footerReference w:type="even" r:id="rId157"/>
      <w:footerReference w:type="default" r:id="rId158"/>
      <w:headerReference w:type="first" r:id="rId159"/>
      <w:footerReference w:type="firs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4B87" w14:textId="77777777" w:rsidR="00C30545" w:rsidRDefault="00C30545" w:rsidP="009710A6">
      <w:r>
        <w:separator/>
      </w:r>
    </w:p>
  </w:endnote>
  <w:endnote w:type="continuationSeparator" w:id="0">
    <w:p w14:paraId="4D5E0CE0" w14:textId="77777777" w:rsidR="00C30545" w:rsidRDefault="00C30545" w:rsidP="0097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D820E7" w:rsidRDefault="00D82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226457"/>
      <w:docPartObj>
        <w:docPartGallery w:val="Page Numbers (Bottom of Page)"/>
        <w:docPartUnique/>
      </w:docPartObj>
    </w:sdtPr>
    <w:sdtEndPr>
      <w:rPr>
        <w:noProof/>
      </w:rPr>
    </w:sdtEndPr>
    <w:sdtContent>
      <w:p w14:paraId="3D3D22A9" w14:textId="2DE9DDFC" w:rsidR="00D820E7" w:rsidRDefault="00D820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62CB0E" w14:textId="77777777" w:rsidR="00D820E7" w:rsidRDefault="00D82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D820E7" w:rsidRDefault="00D8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752A8" w14:textId="77777777" w:rsidR="00C30545" w:rsidRDefault="00C30545" w:rsidP="009710A6">
      <w:r>
        <w:separator/>
      </w:r>
    </w:p>
  </w:footnote>
  <w:footnote w:type="continuationSeparator" w:id="0">
    <w:p w14:paraId="43B8CBB5" w14:textId="77777777" w:rsidR="00C30545" w:rsidRDefault="00C30545" w:rsidP="0097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D820E7" w:rsidRDefault="00D82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2141AFA" w:rsidR="00D820E7" w:rsidRDefault="00D82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D820E7" w:rsidRDefault="00D82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6A0A"/>
    <w:multiLevelType w:val="hybridMultilevel"/>
    <w:tmpl w:val="AD2CEDCE"/>
    <w:lvl w:ilvl="0" w:tplc="B6626A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59E"/>
    <w:multiLevelType w:val="hybridMultilevel"/>
    <w:tmpl w:val="AA9CAF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BE60C1"/>
    <w:multiLevelType w:val="hybridMultilevel"/>
    <w:tmpl w:val="4EAED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712B6"/>
    <w:multiLevelType w:val="hybridMultilevel"/>
    <w:tmpl w:val="1CA2B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80E5A70"/>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A0E4A"/>
    <w:multiLevelType w:val="hybridMultilevel"/>
    <w:tmpl w:val="C5166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32340"/>
    <w:multiLevelType w:val="multilevel"/>
    <w:tmpl w:val="E98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207BC"/>
    <w:multiLevelType w:val="multilevel"/>
    <w:tmpl w:val="C14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2B6AA9"/>
    <w:multiLevelType w:val="multilevel"/>
    <w:tmpl w:val="64D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D791A"/>
    <w:multiLevelType w:val="hybridMultilevel"/>
    <w:tmpl w:val="D9504F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4613C2"/>
    <w:multiLevelType w:val="multilevel"/>
    <w:tmpl w:val="70E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D06AF4"/>
    <w:multiLevelType w:val="hybridMultilevel"/>
    <w:tmpl w:val="FB1ABFA0"/>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C57FC"/>
    <w:multiLevelType w:val="multilevel"/>
    <w:tmpl w:val="4178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966083"/>
    <w:multiLevelType w:val="hybridMultilevel"/>
    <w:tmpl w:val="4FB8BEB6"/>
    <w:lvl w:ilvl="0" w:tplc="934C72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9"/>
  </w:num>
  <w:num w:numId="5">
    <w:abstractNumId w:val="13"/>
  </w:num>
  <w:num w:numId="6">
    <w:abstractNumId w:val="2"/>
  </w:num>
  <w:num w:numId="7">
    <w:abstractNumId w:val="0"/>
  </w:num>
  <w:num w:numId="8">
    <w:abstractNumId w:val="5"/>
  </w:num>
  <w:num w:numId="9">
    <w:abstractNumId w:val="1"/>
  </w:num>
  <w:num w:numId="10">
    <w:abstractNumId w:val="11"/>
  </w:num>
  <w:num w:numId="11">
    <w:abstractNumId w:val="10"/>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7E"/>
    <w:rsid w:val="00001BEF"/>
    <w:rsid w:val="00040776"/>
    <w:rsid w:val="000A1CFD"/>
    <w:rsid w:val="00120D1E"/>
    <w:rsid w:val="001371F6"/>
    <w:rsid w:val="00137FAD"/>
    <w:rsid w:val="00142B2B"/>
    <w:rsid w:val="001566C3"/>
    <w:rsid w:val="00161B32"/>
    <w:rsid w:val="0016720A"/>
    <w:rsid w:val="001705A0"/>
    <w:rsid w:val="00173720"/>
    <w:rsid w:val="001A05CB"/>
    <w:rsid w:val="001A3702"/>
    <w:rsid w:val="001A3933"/>
    <w:rsid w:val="001B692A"/>
    <w:rsid w:val="001C3FC0"/>
    <w:rsid w:val="001D31E8"/>
    <w:rsid w:val="001F67F4"/>
    <w:rsid w:val="00211869"/>
    <w:rsid w:val="00214581"/>
    <w:rsid w:val="00233419"/>
    <w:rsid w:val="0025122C"/>
    <w:rsid w:val="002563D0"/>
    <w:rsid w:val="00261A07"/>
    <w:rsid w:val="00281039"/>
    <w:rsid w:val="0028659D"/>
    <w:rsid w:val="002A53A2"/>
    <w:rsid w:val="002D0B1C"/>
    <w:rsid w:val="002D22E3"/>
    <w:rsid w:val="00305D6E"/>
    <w:rsid w:val="00336F29"/>
    <w:rsid w:val="00340839"/>
    <w:rsid w:val="00344C60"/>
    <w:rsid w:val="003468AB"/>
    <w:rsid w:val="0035223E"/>
    <w:rsid w:val="00366819"/>
    <w:rsid w:val="00380BA2"/>
    <w:rsid w:val="003920A2"/>
    <w:rsid w:val="00392F8F"/>
    <w:rsid w:val="003979F3"/>
    <w:rsid w:val="003A209B"/>
    <w:rsid w:val="003B786F"/>
    <w:rsid w:val="003D3330"/>
    <w:rsid w:val="003D4C24"/>
    <w:rsid w:val="003F5EA2"/>
    <w:rsid w:val="00447CBD"/>
    <w:rsid w:val="0045226D"/>
    <w:rsid w:val="00487572"/>
    <w:rsid w:val="004B0D51"/>
    <w:rsid w:val="004B151B"/>
    <w:rsid w:val="004F2787"/>
    <w:rsid w:val="004F5758"/>
    <w:rsid w:val="00503E2C"/>
    <w:rsid w:val="005130C6"/>
    <w:rsid w:val="0053434A"/>
    <w:rsid w:val="00540E99"/>
    <w:rsid w:val="00587655"/>
    <w:rsid w:val="005A0B33"/>
    <w:rsid w:val="005A2F72"/>
    <w:rsid w:val="005C161C"/>
    <w:rsid w:val="005C5F15"/>
    <w:rsid w:val="005E0F4C"/>
    <w:rsid w:val="005E2501"/>
    <w:rsid w:val="00602179"/>
    <w:rsid w:val="006344C7"/>
    <w:rsid w:val="0065186C"/>
    <w:rsid w:val="00684D35"/>
    <w:rsid w:val="006A10A2"/>
    <w:rsid w:val="006A3D5A"/>
    <w:rsid w:val="006D71A5"/>
    <w:rsid w:val="006E2F7A"/>
    <w:rsid w:val="007217A0"/>
    <w:rsid w:val="00751803"/>
    <w:rsid w:val="00753369"/>
    <w:rsid w:val="008216B3"/>
    <w:rsid w:val="008226C6"/>
    <w:rsid w:val="00841305"/>
    <w:rsid w:val="008652F8"/>
    <w:rsid w:val="0087320C"/>
    <w:rsid w:val="00891917"/>
    <w:rsid w:val="00892062"/>
    <w:rsid w:val="008B5898"/>
    <w:rsid w:val="008D05D2"/>
    <w:rsid w:val="008D1A22"/>
    <w:rsid w:val="008D2D70"/>
    <w:rsid w:val="008E7B6D"/>
    <w:rsid w:val="009040C1"/>
    <w:rsid w:val="009044EA"/>
    <w:rsid w:val="00935BA3"/>
    <w:rsid w:val="00946C7E"/>
    <w:rsid w:val="00950680"/>
    <w:rsid w:val="00952051"/>
    <w:rsid w:val="009710A6"/>
    <w:rsid w:val="00980CE5"/>
    <w:rsid w:val="009C3F5D"/>
    <w:rsid w:val="009C501B"/>
    <w:rsid w:val="009D2ADD"/>
    <w:rsid w:val="009D3AD7"/>
    <w:rsid w:val="009D4590"/>
    <w:rsid w:val="009E5638"/>
    <w:rsid w:val="009F0C5F"/>
    <w:rsid w:val="00A631A3"/>
    <w:rsid w:val="00B13C46"/>
    <w:rsid w:val="00B21A0E"/>
    <w:rsid w:val="00B3112F"/>
    <w:rsid w:val="00B57951"/>
    <w:rsid w:val="00B64C70"/>
    <w:rsid w:val="00B762D1"/>
    <w:rsid w:val="00B852B6"/>
    <w:rsid w:val="00B9524E"/>
    <w:rsid w:val="00BA633C"/>
    <w:rsid w:val="00C077CE"/>
    <w:rsid w:val="00C12859"/>
    <w:rsid w:val="00C23D88"/>
    <w:rsid w:val="00C30545"/>
    <w:rsid w:val="00C35CDF"/>
    <w:rsid w:val="00C41F8B"/>
    <w:rsid w:val="00CA5268"/>
    <w:rsid w:val="00CA6F3F"/>
    <w:rsid w:val="00CE41B3"/>
    <w:rsid w:val="00CF7378"/>
    <w:rsid w:val="00D15AC6"/>
    <w:rsid w:val="00D42806"/>
    <w:rsid w:val="00D814B6"/>
    <w:rsid w:val="00D820E7"/>
    <w:rsid w:val="00D86CEC"/>
    <w:rsid w:val="00D8728D"/>
    <w:rsid w:val="00D90446"/>
    <w:rsid w:val="00DA6E58"/>
    <w:rsid w:val="00DB5C14"/>
    <w:rsid w:val="00DE7045"/>
    <w:rsid w:val="00E72A26"/>
    <w:rsid w:val="00EB4963"/>
    <w:rsid w:val="00ED559F"/>
    <w:rsid w:val="00EE5AE3"/>
    <w:rsid w:val="00F20AF3"/>
    <w:rsid w:val="00F21334"/>
    <w:rsid w:val="00F51BB6"/>
    <w:rsid w:val="00F73EDA"/>
    <w:rsid w:val="00F82DE2"/>
    <w:rsid w:val="00FA3F31"/>
    <w:rsid w:val="00FB0C7E"/>
    <w:rsid w:val="00FB414C"/>
    <w:rsid w:val="00FC2659"/>
    <w:rsid w:val="00FF7EF6"/>
    <w:rsid w:val="0FDAE079"/>
    <w:rsid w:val="1B499F4D"/>
    <w:rsid w:val="541F05D4"/>
    <w:rsid w:val="69F2947D"/>
    <w:rsid w:val="741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5F52"/>
  <w15:docId w15:val="{6A1D5CC5-8E84-4E1E-8499-402EEF1E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E7"/>
  </w:style>
  <w:style w:type="paragraph" w:styleId="Heading1">
    <w:name w:val="heading 1"/>
    <w:basedOn w:val="Normal"/>
    <w:link w:val="Heading1Char"/>
    <w:uiPriority w:val="9"/>
    <w:qFormat/>
    <w:rsid w:val="008652F8"/>
    <w:pPr>
      <w:spacing w:before="100" w:beforeAutospacing="1" w:after="100" w:afterAutospacing="1"/>
      <w:ind w:left="0" w:firstLine="0"/>
      <w:outlineLvl w:val="0"/>
    </w:pPr>
    <w:rPr>
      <w:rFonts w:eastAsia="Times New Roman"/>
      <w:b/>
      <w:bCs/>
      <w:kern w:val="36"/>
      <w:sz w:val="48"/>
      <w:szCs w:val="48"/>
    </w:rPr>
  </w:style>
  <w:style w:type="paragraph" w:styleId="Heading2">
    <w:name w:val="heading 2"/>
    <w:basedOn w:val="Normal"/>
    <w:link w:val="Heading2Char"/>
    <w:uiPriority w:val="9"/>
    <w:qFormat/>
    <w:rsid w:val="008652F8"/>
    <w:pPr>
      <w:spacing w:before="100" w:beforeAutospacing="1" w:after="100" w:afterAutospacing="1"/>
      <w:ind w:left="0" w:firstLine="0"/>
      <w:outlineLvl w:val="1"/>
    </w:pPr>
    <w:rPr>
      <w:rFonts w:eastAsia="Times New Roman"/>
      <w:b/>
      <w:bCs/>
      <w:sz w:val="36"/>
      <w:szCs w:val="36"/>
    </w:rPr>
  </w:style>
  <w:style w:type="paragraph" w:styleId="Heading3">
    <w:name w:val="heading 3"/>
    <w:basedOn w:val="Normal"/>
    <w:link w:val="Heading3Char"/>
    <w:uiPriority w:val="9"/>
    <w:qFormat/>
    <w:rsid w:val="008652F8"/>
    <w:pPr>
      <w:spacing w:before="100" w:beforeAutospacing="1" w:after="100" w:afterAutospacing="1"/>
      <w:ind w:left="0" w:firstLine="0"/>
      <w:outlineLvl w:val="2"/>
    </w:pPr>
    <w:rPr>
      <w:rFonts w:eastAsia="Times New Roman"/>
      <w:b/>
      <w:bCs/>
      <w:sz w:val="27"/>
      <w:szCs w:val="27"/>
    </w:rPr>
  </w:style>
  <w:style w:type="paragraph" w:styleId="Heading4">
    <w:name w:val="heading 4"/>
    <w:basedOn w:val="Normal"/>
    <w:link w:val="Heading4Char"/>
    <w:uiPriority w:val="9"/>
    <w:qFormat/>
    <w:rsid w:val="008652F8"/>
    <w:pPr>
      <w:spacing w:before="100" w:beforeAutospacing="1" w:after="100" w:afterAutospacing="1"/>
      <w:ind w:left="0"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52F8"/>
    <w:rPr>
      <w:rFonts w:eastAsia="Times New Roman"/>
      <w:b/>
      <w:bCs/>
      <w:kern w:val="36"/>
      <w:sz w:val="48"/>
      <w:szCs w:val="48"/>
    </w:rPr>
  </w:style>
  <w:style w:type="character" w:customStyle="1" w:styleId="Heading2Char">
    <w:name w:val="Heading 2 Char"/>
    <w:basedOn w:val="DefaultParagraphFont"/>
    <w:link w:val="Heading2"/>
    <w:uiPriority w:val="9"/>
    <w:rsid w:val="008652F8"/>
    <w:rPr>
      <w:rFonts w:eastAsia="Times New Roman"/>
      <w:b/>
      <w:bCs/>
      <w:sz w:val="36"/>
      <w:szCs w:val="36"/>
    </w:rPr>
  </w:style>
  <w:style w:type="character" w:customStyle="1" w:styleId="Heading3Char">
    <w:name w:val="Heading 3 Char"/>
    <w:basedOn w:val="DefaultParagraphFont"/>
    <w:link w:val="Heading3"/>
    <w:uiPriority w:val="9"/>
    <w:rsid w:val="008652F8"/>
    <w:rPr>
      <w:rFonts w:eastAsia="Times New Roman"/>
      <w:b/>
      <w:bCs/>
      <w:sz w:val="27"/>
      <w:szCs w:val="27"/>
    </w:rPr>
  </w:style>
  <w:style w:type="character" w:customStyle="1" w:styleId="Heading4Char">
    <w:name w:val="Heading 4 Char"/>
    <w:basedOn w:val="DefaultParagraphFont"/>
    <w:link w:val="Heading4"/>
    <w:uiPriority w:val="9"/>
    <w:rsid w:val="008652F8"/>
    <w:rPr>
      <w:rFonts w:eastAsia="Times New Roman"/>
      <w:b/>
      <w:bCs/>
    </w:rPr>
  </w:style>
  <w:style w:type="paragraph" w:styleId="NormalWeb">
    <w:name w:val="Normal (Web)"/>
    <w:basedOn w:val="Normal"/>
    <w:uiPriority w:val="99"/>
    <w:semiHidden/>
    <w:unhideWhenUsed/>
    <w:rsid w:val="008652F8"/>
    <w:pPr>
      <w:spacing w:before="100" w:beforeAutospacing="1" w:after="100" w:afterAutospacing="1"/>
      <w:ind w:left="0" w:firstLine="0"/>
    </w:pPr>
    <w:rPr>
      <w:rFonts w:eastAsia="Times New Roman"/>
    </w:rPr>
  </w:style>
  <w:style w:type="character" w:styleId="Hyperlink">
    <w:name w:val="Hyperlink"/>
    <w:basedOn w:val="DefaultParagraphFont"/>
    <w:uiPriority w:val="99"/>
    <w:unhideWhenUsed/>
    <w:rsid w:val="008652F8"/>
    <w:rPr>
      <w:color w:val="0000FF"/>
      <w:u w:val="single"/>
    </w:rPr>
  </w:style>
  <w:style w:type="character" w:styleId="Strong">
    <w:name w:val="Strong"/>
    <w:basedOn w:val="DefaultParagraphFont"/>
    <w:uiPriority w:val="22"/>
    <w:qFormat/>
    <w:rsid w:val="008652F8"/>
    <w:rPr>
      <w:b/>
      <w:bCs/>
    </w:rPr>
  </w:style>
  <w:style w:type="paragraph" w:styleId="Header">
    <w:name w:val="header"/>
    <w:basedOn w:val="Normal"/>
    <w:link w:val="HeaderChar"/>
    <w:uiPriority w:val="99"/>
    <w:unhideWhenUsed/>
    <w:rsid w:val="009710A6"/>
    <w:pPr>
      <w:tabs>
        <w:tab w:val="center" w:pos="4680"/>
        <w:tab w:val="right" w:pos="9360"/>
      </w:tabs>
    </w:pPr>
  </w:style>
  <w:style w:type="character" w:customStyle="1" w:styleId="HeaderChar">
    <w:name w:val="Header Char"/>
    <w:basedOn w:val="DefaultParagraphFont"/>
    <w:link w:val="Header"/>
    <w:uiPriority w:val="99"/>
    <w:rsid w:val="009710A6"/>
  </w:style>
  <w:style w:type="paragraph" w:styleId="Footer">
    <w:name w:val="footer"/>
    <w:basedOn w:val="Normal"/>
    <w:link w:val="FooterChar"/>
    <w:uiPriority w:val="99"/>
    <w:unhideWhenUsed/>
    <w:rsid w:val="009710A6"/>
    <w:pPr>
      <w:tabs>
        <w:tab w:val="center" w:pos="4680"/>
        <w:tab w:val="right" w:pos="9360"/>
      </w:tabs>
    </w:pPr>
  </w:style>
  <w:style w:type="character" w:customStyle="1" w:styleId="FooterChar">
    <w:name w:val="Footer Char"/>
    <w:basedOn w:val="DefaultParagraphFont"/>
    <w:link w:val="Footer"/>
    <w:uiPriority w:val="99"/>
    <w:rsid w:val="009710A6"/>
  </w:style>
  <w:style w:type="paragraph" w:styleId="ListParagraph">
    <w:name w:val="List Paragraph"/>
    <w:basedOn w:val="Normal"/>
    <w:uiPriority w:val="34"/>
    <w:qFormat/>
    <w:rsid w:val="00F51BB6"/>
    <w:pPr>
      <w:ind w:left="720" w:firstLine="0"/>
      <w:contextualSpacing/>
    </w:pPr>
    <w:rPr>
      <w:rFonts w:asciiTheme="minorHAnsi" w:hAnsiTheme="minorHAnsi" w:cstheme="minorBidi"/>
      <w:sz w:val="22"/>
      <w:szCs w:val="22"/>
    </w:rPr>
  </w:style>
  <w:style w:type="paragraph" w:styleId="CommentText">
    <w:name w:val="annotation text"/>
    <w:basedOn w:val="Normal"/>
    <w:link w:val="CommentTextChar"/>
    <w:uiPriority w:val="99"/>
    <w:unhideWhenUsed/>
    <w:rsid w:val="00F51BB6"/>
    <w:pPr>
      <w:ind w:left="864" w:firstLine="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BB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216B3"/>
    <w:rPr>
      <w:rFonts w:ascii="Tahoma" w:hAnsi="Tahoma" w:cs="Tahoma"/>
      <w:sz w:val="16"/>
      <w:szCs w:val="16"/>
    </w:rPr>
  </w:style>
  <w:style w:type="character" w:customStyle="1" w:styleId="BalloonTextChar">
    <w:name w:val="Balloon Text Char"/>
    <w:basedOn w:val="DefaultParagraphFont"/>
    <w:link w:val="BalloonText"/>
    <w:uiPriority w:val="99"/>
    <w:semiHidden/>
    <w:rsid w:val="008216B3"/>
    <w:rPr>
      <w:rFonts w:ascii="Tahoma" w:hAnsi="Tahoma" w:cs="Tahoma"/>
      <w:sz w:val="16"/>
      <w:szCs w:val="16"/>
    </w:rPr>
  </w:style>
  <w:style w:type="character" w:styleId="CommentReference">
    <w:name w:val="annotation reference"/>
    <w:basedOn w:val="DefaultParagraphFont"/>
    <w:uiPriority w:val="99"/>
    <w:semiHidden/>
    <w:unhideWhenUsed/>
    <w:rsid w:val="00BA633C"/>
    <w:rPr>
      <w:sz w:val="16"/>
      <w:szCs w:val="16"/>
    </w:rPr>
  </w:style>
  <w:style w:type="paragraph" w:styleId="CommentSubject">
    <w:name w:val="annotation subject"/>
    <w:basedOn w:val="CommentText"/>
    <w:next w:val="CommentText"/>
    <w:link w:val="CommentSubjectChar"/>
    <w:uiPriority w:val="99"/>
    <w:semiHidden/>
    <w:unhideWhenUsed/>
    <w:rsid w:val="00BA633C"/>
    <w:pPr>
      <w:ind w:left="360" w:hanging="36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A633C"/>
    <w:rPr>
      <w:rFonts w:asciiTheme="minorHAnsi" w:hAnsiTheme="minorHAnsi" w:cstheme="minorBidi"/>
      <w:b/>
      <w:bCs/>
      <w:sz w:val="20"/>
      <w:szCs w:val="20"/>
    </w:rPr>
  </w:style>
  <w:style w:type="table" w:customStyle="1" w:styleId="TableGrid1">
    <w:name w:val="Table Grid1"/>
    <w:basedOn w:val="TableNormal"/>
    <w:next w:val="TableGrid"/>
    <w:rsid w:val="00503E2C"/>
    <w:pPr>
      <w:ind w:left="864" w:firstLine="0"/>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268"/>
    <w:pPr>
      <w:autoSpaceDE w:val="0"/>
      <w:autoSpaceDN w:val="0"/>
      <w:adjustRightInd w:val="0"/>
      <w:ind w:left="0" w:firstLine="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5588">
      <w:bodyDiv w:val="1"/>
      <w:marLeft w:val="0"/>
      <w:marRight w:val="0"/>
      <w:marTop w:val="0"/>
      <w:marBottom w:val="0"/>
      <w:divBdr>
        <w:top w:val="none" w:sz="0" w:space="0" w:color="auto"/>
        <w:left w:val="none" w:sz="0" w:space="0" w:color="auto"/>
        <w:bottom w:val="none" w:sz="0" w:space="0" w:color="auto"/>
        <w:right w:val="none" w:sz="0" w:space="0" w:color="auto"/>
      </w:divBdr>
    </w:div>
    <w:div w:id="303198982">
      <w:bodyDiv w:val="1"/>
      <w:marLeft w:val="0"/>
      <w:marRight w:val="0"/>
      <w:marTop w:val="0"/>
      <w:marBottom w:val="0"/>
      <w:divBdr>
        <w:top w:val="none" w:sz="0" w:space="0" w:color="auto"/>
        <w:left w:val="none" w:sz="0" w:space="0" w:color="auto"/>
        <w:bottom w:val="none" w:sz="0" w:space="0" w:color="auto"/>
        <w:right w:val="none" w:sz="0" w:space="0" w:color="auto"/>
      </w:divBdr>
    </w:div>
    <w:div w:id="604731576">
      <w:bodyDiv w:val="1"/>
      <w:marLeft w:val="0"/>
      <w:marRight w:val="0"/>
      <w:marTop w:val="0"/>
      <w:marBottom w:val="0"/>
      <w:divBdr>
        <w:top w:val="none" w:sz="0" w:space="0" w:color="auto"/>
        <w:left w:val="none" w:sz="0" w:space="0" w:color="auto"/>
        <w:bottom w:val="none" w:sz="0" w:space="0" w:color="auto"/>
        <w:right w:val="none" w:sz="0" w:space="0" w:color="auto"/>
      </w:divBdr>
    </w:div>
    <w:div w:id="610405812">
      <w:bodyDiv w:val="1"/>
      <w:marLeft w:val="0"/>
      <w:marRight w:val="0"/>
      <w:marTop w:val="0"/>
      <w:marBottom w:val="0"/>
      <w:divBdr>
        <w:top w:val="none" w:sz="0" w:space="0" w:color="auto"/>
        <w:left w:val="none" w:sz="0" w:space="0" w:color="auto"/>
        <w:bottom w:val="none" w:sz="0" w:space="0" w:color="auto"/>
        <w:right w:val="none" w:sz="0" w:space="0" w:color="auto"/>
      </w:divBdr>
    </w:div>
    <w:div w:id="615139145">
      <w:bodyDiv w:val="1"/>
      <w:marLeft w:val="0"/>
      <w:marRight w:val="0"/>
      <w:marTop w:val="0"/>
      <w:marBottom w:val="0"/>
      <w:divBdr>
        <w:top w:val="none" w:sz="0" w:space="0" w:color="auto"/>
        <w:left w:val="none" w:sz="0" w:space="0" w:color="auto"/>
        <w:bottom w:val="none" w:sz="0" w:space="0" w:color="auto"/>
        <w:right w:val="none" w:sz="0" w:space="0" w:color="auto"/>
      </w:divBdr>
    </w:div>
    <w:div w:id="695276816">
      <w:bodyDiv w:val="1"/>
      <w:marLeft w:val="0"/>
      <w:marRight w:val="0"/>
      <w:marTop w:val="0"/>
      <w:marBottom w:val="0"/>
      <w:divBdr>
        <w:top w:val="none" w:sz="0" w:space="0" w:color="auto"/>
        <w:left w:val="none" w:sz="0" w:space="0" w:color="auto"/>
        <w:bottom w:val="none" w:sz="0" w:space="0" w:color="auto"/>
        <w:right w:val="none" w:sz="0" w:space="0" w:color="auto"/>
      </w:divBdr>
      <w:divsChild>
        <w:div w:id="270286069">
          <w:marLeft w:val="0"/>
          <w:marRight w:val="0"/>
          <w:marTop w:val="0"/>
          <w:marBottom w:val="0"/>
          <w:divBdr>
            <w:top w:val="none" w:sz="0" w:space="0" w:color="auto"/>
            <w:left w:val="none" w:sz="0" w:space="0" w:color="auto"/>
            <w:bottom w:val="none" w:sz="0" w:space="0" w:color="auto"/>
            <w:right w:val="none" w:sz="0" w:space="0" w:color="auto"/>
          </w:divBdr>
          <w:divsChild>
            <w:div w:id="817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4140">
      <w:bodyDiv w:val="1"/>
      <w:marLeft w:val="0"/>
      <w:marRight w:val="0"/>
      <w:marTop w:val="0"/>
      <w:marBottom w:val="0"/>
      <w:divBdr>
        <w:top w:val="none" w:sz="0" w:space="0" w:color="auto"/>
        <w:left w:val="none" w:sz="0" w:space="0" w:color="auto"/>
        <w:bottom w:val="none" w:sz="0" w:space="0" w:color="auto"/>
        <w:right w:val="none" w:sz="0" w:space="0" w:color="auto"/>
      </w:divBdr>
      <w:divsChild>
        <w:div w:id="1147933508">
          <w:marLeft w:val="0"/>
          <w:marRight w:val="0"/>
          <w:marTop w:val="0"/>
          <w:marBottom w:val="0"/>
          <w:divBdr>
            <w:top w:val="none" w:sz="0" w:space="0" w:color="auto"/>
            <w:left w:val="none" w:sz="0" w:space="0" w:color="auto"/>
            <w:bottom w:val="none" w:sz="0" w:space="0" w:color="auto"/>
            <w:right w:val="none" w:sz="0" w:space="0" w:color="auto"/>
          </w:divBdr>
          <w:divsChild>
            <w:div w:id="3999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374">
      <w:bodyDiv w:val="1"/>
      <w:marLeft w:val="0"/>
      <w:marRight w:val="0"/>
      <w:marTop w:val="0"/>
      <w:marBottom w:val="0"/>
      <w:divBdr>
        <w:top w:val="none" w:sz="0" w:space="0" w:color="auto"/>
        <w:left w:val="none" w:sz="0" w:space="0" w:color="auto"/>
        <w:bottom w:val="none" w:sz="0" w:space="0" w:color="auto"/>
        <w:right w:val="none" w:sz="0" w:space="0" w:color="auto"/>
      </w:divBdr>
    </w:div>
    <w:div w:id="1058212702">
      <w:bodyDiv w:val="1"/>
      <w:marLeft w:val="0"/>
      <w:marRight w:val="0"/>
      <w:marTop w:val="0"/>
      <w:marBottom w:val="0"/>
      <w:divBdr>
        <w:top w:val="none" w:sz="0" w:space="0" w:color="auto"/>
        <w:left w:val="none" w:sz="0" w:space="0" w:color="auto"/>
        <w:bottom w:val="none" w:sz="0" w:space="0" w:color="auto"/>
        <w:right w:val="none" w:sz="0" w:space="0" w:color="auto"/>
      </w:divBdr>
    </w:div>
    <w:div w:id="1106969920">
      <w:bodyDiv w:val="1"/>
      <w:marLeft w:val="0"/>
      <w:marRight w:val="0"/>
      <w:marTop w:val="0"/>
      <w:marBottom w:val="0"/>
      <w:divBdr>
        <w:top w:val="none" w:sz="0" w:space="0" w:color="auto"/>
        <w:left w:val="none" w:sz="0" w:space="0" w:color="auto"/>
        <w:bottom w:val="none" w:sz="0" w:space="0" w:color="auto"/>
        <w:right w:val="none" w:sz="0" w:space="0" w:color="auto"/>
      </w:divBdr>
      <w:divsChild>
        <w:div w:id="1188905783">
          <w:marLeft w:val="0"/>
          <w:marRight w:val="0"/>
          <w:marTop w:val="0"/>
          <w:marBottom w:val="0"/>
          <w:divBdr>
            <w:top w:val="none" w:sz="0" w:space="0" w:color="auto"/>
            <w:left w:val="none" w:sz="0" w:space="0" w:color="auto"/>
            <w:bottom w:val="none" w:sz="0" w:space="0" w:color="auto"/>
            <w:right w:val="none" w:sz="0" w:space="0" w:color="auto"/>
          </w:divBdr>
          <w:divsChild>
            <w:div w:id="1294290314">
              <w:marLeft w:val="0"/>
              <w:marRight w:val="0"/>
              <w:marTop w:val="0"/>
              <w:marBottom w:val="0"/>
              <w:divBdr>
                <w:top w:val="none" w:sz="0" w:space="0" w:color="auto"/>
                <w:left w:val="none" w:sz="0" w:space="0" w:color="auto"/>
                <w:bottom w:val="none" w:sz="0" w:space="0" w:color="auto"/>
                <w:right w:val="none" w:sz="0" w:space="0" w:color="auto"/>
              </w:divBdr>
            </w:div>
            <w:div w:id="523129537">
              <w:marLeft w:val="240"/>
              <w:marRight w:val="240"/>
              <w:marTop w:val="240"/>
              <w:marBottom w:val="240"/>
              <w:divBdr>
                <w:top w:val="double" w:sz="6" w:space="0" w:color="225A14"/>
                <w:left w:val="double" w:sz="6" w:space="0" w:color="225A14"/>
                <w:bottom w:val="double" w:sz="6" w:space="0" w:color="225A14"/>
                <w:right w:val="double" w:sz="6" w:space="0" w:color="225A14"/>
              </w:divBdr>
            </w:div>
            <w:div w:id="1150516194">
              <w:marLeft w:val="240"/>
              <w:marRight w:val="240"/>
              <w:marTop w:val="240"/>
              <w:marBottom w:val="240"/>
              <w:divBdr>
                <w:top w:val="double" w:sz="6" w:space="0" w:color="225A14"/>
                <w:left w:val="double" w:sz="6" w:space="0" w:color="225A14"/>
                <w:bottom w:val="double" w:sz="6" w:space="0" w:color="225A14"/>
                <w:right w:val="double" w:sz="6" w:space="0" w:color="225A14"/>
              </w:divBdr>
            </w:div>
            <w:div w:id="524633854">
              <w:marLeft w:val="240"/>
              <w:marRight w:val="240"/>
              <w:marTop w:val="240"/>
              <w:marBottom w:val="240"/>
              <w:divBdr>
                <w:top w:val="double" w:sz="6" w:space="0" w:color="225A14"/>
                <w:left w:val="double" w:sz="6" w:space="0" w:color="225A14"/>
                <w:bottom w:val="double" w:sz="6" w:space="0" w:color="225A14"/>
                <w:right w:val="double" w:sz="6" w:space="0" w:color="225A14"/>
              </w:divBdr>
            </w:div>
            <w:div w:id="2051761740">
              <w:marLeft w:val="240"/>
              <w:marRight w:val="240"/>
              <w:marTop w:val="240"/>
              <w:marBottom w:val="240"/>
              <w:divBdr>
                <w:top w:val="double" w:sz="6" w:space="0" w:color="225A14"/>
                <w:left w:val="double" w:sz="6" w:space="0" w:color="225A14"/>
                <w:bottom w:val="double" w:sz="6" w:space="0" w:color="225A14"/>
                <w:right w:val="double" w:sz="6" w:space="0" w:color="225A14"/>
              </w:divBdr>
            </w:div>
            <w:div w:id="608926735">
              <w:marLeft w:val="240"/>
              <w:marRight w:val="240"/>
              <w:marTop w:val="240"/>
              <w:marBottom w:val="240"/>
              <w:divBdr>
                <w:top w:val="double" w:sz="6" w:space="0" w:color="225A14"/>
                <w:left w:val="double" w:sz="6" w:space="0" w:color="225A14"/>
                <w:bottom w:val="double" w:sz="6" w:space="0" w:color="225A14"/>
                <w:right w:val="double" w:sz="6" w:space="0" w:color="225A14"/>
              </w:divBdr>
            </w:div>
            <w:div w:id="1407259901">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 w:id="1111515962">
      <w:bodyDiv w:val="1"/>
      <w:marLeft w:val="0"/>
      <w:marRight w:val="0"/>
      <w:marTop w:val="0"/>
      <w:marBottom w:val="0"/>
      <w:divBdr>
        <w:top w:val="none" w:sz="0" w:space="0" w:color="auto"/>
        <w:left w:val="none" w:sz="0" w:space="0" w:color="auto"/>
        <w:bottom w:val="none" w:sz="0" w:space="0" w:color="auto"/>
        <w:right w:val="none" w:sz="0" w:space="0" w:color="auto"/>
      </w:divBdr>
    </w:div>
    <w:div w:id="1133863984">
      <w:bodyDiv w:val="1"/>
      <w:marLeft w:val="0"/>
      <w:marRight w:val="0"/>
      <w:marTop w:val="0"/>
      <w:marBottom w:val="0"/>
      <w:divBdr>
        <w:top w:val="none" w:sz="0" w:space="0" w:color="auto"/>
        <w:left w:val="none" w:sz="0" w:space="0" w:color="auto"/>
        <w:bottom w:val="none" w:sz="0" w:space="0" w:color="auto"/>
        <w:right w:val="none" w:sz="0" w:space="0" w:color="auto"/>
      </w:divBdr>
    </w:div>
    <w:div w:id="1161390837">
      <w:bodyDiv w:val="1"/>
      <w:marLeft w:val="0"/>
      <w:marRight w:val="0"/>
      <w:marTop w:val="0"/>
      <w:marBottom w:val="0"/>
      <w:divBdr>
        <w:top w:val="none" w:sz="0" w:space="0" w:color="auto"/>
        <w:left w:val="none" w:sz="0" w:space="0" w:color="auto"/>
        <w:bottom w:val="none" w:sz="0" w:space="0" w:color="auto"/>
        <w:right w:val="none" w:sz="0" w:space="0" w:color="auto"/>
      </w:divBdr>
      <w:divsChild>
        <w:div w:id="1360938357">
          <w:marLeft w:val="0"/>
          <w:marRight w:val="0"/>
          <w:marTop w:val="0"/>
          <w:marBottom w:val="0"/>
          <w:divBdr>
            <w:top w:val="none" w:sz="0" w:space="0" w:color="auto"/>
            <w:left w:val="none" w:sz="0" w:space="0" w:color="auto"/>
            <w:bottom w:val="none" w:sz="0" w:space="0" w:color="auto"/>
            <w:right w:val="none" w:sz="0" w:space="0" w:color="auto"/>
          </w:divBdr>
          <w:divsChild>
            <w:div w:id="914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7171">
      <w:bodyDiv w:val="1"/>
      <w:marLeft w:val="0"/>
      <w:marRight w:val="0"/>
      <w:marTop w:val="0"/>
      <w:marBottom w:val="0"/>
      <w:divBdr>
        <w:top w:val="none" w:sz="0" w:space="0" w:color="auto"/>
        <w:left w:val="none" w:sz="0" w:space="0" w:color="auto"/>
        <w:bottom w:val="none" w:sz="0" w:space="0" w:color="auto"/>
        <w:right w:val="none" w:sz="0" w:space="0" w:color="auto"/>
      </w:divBdr>
    </w:div>
    <w:div w:id="1445536530">
      <w:bodyDiv w:val="1"/>
      <w:marLeft w:val="0"/>
      <w:marRight w:val="0"/>
      <w:marTop w:val="0"/>
      <w:marBottom w:val="0"/>
      <w:divBdr>
        <w:top w:val="none" w:sz="0" w:space="0" w:color="auto"/>
        <w:left w:val="none" w:sz="0" w:space="0" w:color="auto"/>
        <w:bottom w:val="none" w:sz="0" w:space="0" w:color="auto"/>
        <w:right w:val="none" w:sz="0" w:space="0" w:color="auto"/>
      </w:divBdr>
    </w:div>
    <w:div w:id="1721056699">
      <w:bodyDiv w:val="1"/>
      <w:marLeft w:val="0"/>
      <w:marRight w:val="0"/>
      <w:marTop w:val="0"/>
      <w:marBottom w:val="0"/>
      <w:divBdr>
        <w:top w:val="none" w:sz="0" w:space="0" w:color="auto"/>
        <w:left w:val="none" w:sz="0" w:space="0" w:color="auto"/>
        <w:bottom w:val="none" w:sz="0" w:space="0" w:color="auto"/>
        <w:right w:val="none" w:sz="0" w:space="0" w:color="auto"/>
      </w:divBdr>
    </w:div>
    <w:div w:id="1796560139">
      <w:bodyDiv w:val="1"/>
      <w:marLeft w:val="0"/>
      <w:marRight w:val="0"/>
      <w:marTop w:val="0"/>
      <w:marBottom w:val="0"/>
      <w:divBdr>
        <w:top w:val="none" w:sz="0" w:space="0" w:color="auto"/>
        <w:left w:val="none" w:sz="0" w:space="0" w:color="auto"/>
        <w:bottom w:val="none" w:sz="0" w:space="0" w:color="auto"/>
        <w:right w:val="none" w:sz="0" w:space="0" w:color="auto"/>
      </w:divBdr>
    </w:div>
    <w:div w:id="1871724471">
      <w:bodyDiv w:val="1"/>
      <w:marLeft w:val="0"/>
      <w:marRight w:val="0"/>
      <w:marTop w:val="0"/>
      <w:marBottom w:val="0"/>
      <w:divBdr>
        <w:top w:val="none" w:sz="0" w:space="0" w:color="auto"/>
        <w:left w:val="none" w:sz="0" w:space="0" w:color="auto"/>
        <w:bottom w:val="none" w:sz="0" w:space="0" w:color="auto"/>
        <w:right w:val="none" w:sz="0" w:space="0" w:color="auto"/>
      </w:divBdr>
    </w:div>
    <w:div w:id="19158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cp.edu/college-catalog/course-offerings/all-courses/engl-101-english-composition" TargetMode="External"/><Relationship Id="rId117" Type="http://schemas.openxmlformats.org/officeDocument/2006/relationships/hyperlink" Target="https://www.ccp.edu/college-catalog/course-offerings/all-courses/mngt-142-management-information-systems" TargetMode="External"/><Relationship Id="rId21" Type="http://schemas.openxmlformats.org/officeDocument/2006/relationships/hyperlink" Target="https://ccp.edu/college-catalog/course-offerings/all-courses/fnmt-118-intermediate-algebra" TargetMode="External"/><Relationship Id="rId42" Type="http://schemas.openxmlformats.org/officeDocument/2006/relationships/hyperlink" Target="https://ccp.edu/college-catalog/course-offerings/all-courses/chem-101-fundamentals-chemistry-i-lab-based" TargetMode="External"/><Relationship Id="rId47" Type="http://schemas.openxmlformats.org/officeDocument/2006/relationships/hyperlink" Target="https://ccp.edu/college-catalog/course-offerings/all-courses/engl-115-public-speaking" TargetMode="External"/><Relationship Id="rId63" Type="http://schemas.openxmlformats.org/officeDocument/2006/relationships/hyperlink" Target="https://ccp.edu/college-catalog/course-offerings/all-courses/math-171-calculus-i" TargetMode="External"/><Relationship Id="rId68" Type="http://schemas.openxmlformats.org/officeDocument/2006/relationships/hyperlink" Target="https://ccp.edu/college-catalog/course-offerings/all-courses/engl-102-research-paper" TargetMode="External"/><Relationship Id="rId84" Type="http://schemas.openxmlformats.org/officeDocument/2006/relationships/hyperlink" Target="https://ccp.edu/college-catalog/course-offerings/all-courses/mngt-121-introduction-business" TargetMode="External"/><Relationship Id="rId89" Type="http://schemas.openxmlformats.org/officeDocument/2006/relationships/hyperlink" Target="https://ccp.edu/college-catalog/course-offerings/all-courses/math-171-calculus-i" TargetMode="External"/><Relationship Id="rId112" Type="http://schemas.openxmlformats.org/officeDocument/2006/relationships/hyperlink" Target="https://www.ccp.edu/college-catalog/course-offerings/all-courses/econ-112-statistics-i" TargetMode="External"/><Relationship Id="rId133" Type="http://schemas.openxmlformats.org/officeDocument/2006/relationships/hyperlink" Target="https://www.ccp.edu/college-catalog/course-offerings/all-courses/acct-102-managerial-accounting" TargetMode="External"/><Relationship Id="rId138" Type="http://schemas.openxmlformats.org/officeDocument/2006/relationships/hyperlink" Target="https://www.ccp.edu/college-catalog/course-offerings/all-courses/mngt-141-principles-management" TargetMode="External"/><Relationship Id="rId154" Type="http://schemas.openxmlformats.org/officeDocument/2006/relationships/hyperlink" Target="https://www.ccp.edu/college-catalog/course-offerings/all-courses/mngt-262-business-law" TargetMode="External"/><Relationship Id="rId159" Type="http://schemas.openxmlformats.org/officeDocument/2006/relationships/header" Target="header3.xml"/><Relationship Id="rId16" Type="http://schemas.openxmlformats.org/officeDocument/2006/relationships/hyperlink" Target="https://ccp.edu/college-catalog/course-offerings/all-courses/cis-103-computer-applications-concepts" TargetMode="External"/><Relationship Id="rId107" Type="http://schemas.openxmlformats.org/officeDocument/2006/relationships/hyperlink" Target="https://www.ccp.edu/college-catalog/course-offerings/all-courses/engl-102-research-paper" TargetMode="External"/><Relationship Id="rId11" Type="http://schemas.openxmlformats.org/officeDocument/2006/relationships/hyperlink" Target="https://ccp.edu/college-catalog/course-offerings/all-courses/busl-101-navigating-leadership-and-business-professions" TargetMode="External"/><Relationship Id="rId32" Type="http://schemas.openxmlformats.org/officeDocument/2006/relationships/hyperlink" Target="https://ccp.edu/college-catalog/course-offerings/all-courses/mngt-121-introduction-business" TargetMode="External"/><Relationship Id="rId37" Type="http://schemas.openxmlformats.org/officeDocument/2006/relationships/hyperlink" Target="https://ccp.edu/college-catalog/course-offerings/all-courses/econ-114-statistics-ii" TargetMode="External"/><Relationship Id="rId53" Type="http://schemas.openxmlformats.org/officeDocument/2006/relationships/hyperlink" Target="https://ccp.edu/college-catalog/course-offerings/all-courses/mngt-262-business-law" TargetMode="External"/><Relationship Id="rId58" Type="http://schemas.openxmlformats.org/officeDocument/2006/relationships/hyperlink" Target="https://ccp.edu/college-catalog/course-offerings/all-courses/math-161-precalculus-i" TargetMode="External"/><Relationship Id="rId74" Type="http://schemas.openxmlformats.org/officeDocument/2006/relationships/hyperlink" Target="https://ccp.edu/college-catalog/course-offerings/all-courses/mktg-131-principles-marketing" TargetMode="External"/><Relationship Id="rId79" Type="http://schemas.openxmlformats.org/officeDocument/2006/relationships/hyperlink" Target="https://ccp.edu/college-catalog/course-offerings/all-courses/geog-103-introduction-human-geography" TargetMode="External"/><Relationship Id="rId102" Type="http://schemas.openxmlformats.org/officeDocument/2006/relationships/hyperlink" Target="https://www.ccp.edu/college-catalog/course-offerings/all-courses/acct-101-financial-accounting" TargetMode="External"/><Relationship Id="rId123" Type="http://schemas.openxmlformats.org/officeDocument/2006/relationships/hyperlink" Target="https://www.ccp.edu/college-catalog/course-offerings/all-courses/anth-112-cultural-anthropology" TargetMode="External"/><Relationship Id="rId128" Type="http://schemas.openxmlformats.org/officeDocument/2006/relationships/hyperlink" Target="https://www.ccp.edu/college-catalog/course-offerings/all-courses/fnmt-118-intermediate-algebra" TargetMode="External"/><Relationship Id="rId144" Type="http://schemas.openxmlformats.org/officeDocument/2006/relationships/hyperlink" Target="https://www.ccp.edu/college-catalog/course-offerings/all-courses/econ-114-statistics-ii" TargetMode="External"/><Relationship Id="rId149" Type="http://schemas.openxmlformats.org/officeDocument/2006/relationships/hyperlink" Target="https://www.ccp.edu/college-catalog/course-offerings/all-courses/phys-111-general-physics-i" TargetMode="External"/><Relationship Id="rId5" Type="http://schemas.openxmlformats.org/officeDocument/2006/relationships/styles" Target="styles.xml"/><Relationship Id="rId90" Type="http://schemas.openxmlformats.org/officeDocument/2006/relationships/hyperlink" Target="https://ccp.edu/college-catalog/course-offerings/all-courses/engl-115-public-speaking" TargetMode="External"/><Relationship Id="rId95" Type="http://schemas.openxmlformats.org/officeDocument/2006/relationships/hyperlink" Target="https://ccp.edu/college-catalog/course-offerings/all-courses/hist-151-history-capitalism" TargetMode="External"/><Relationship Id="rId160" Type="http://schemas.openxmlformats.org/officeDocument/2006/relationships/footer" Target="footer3.xml"/><Relationship Id="rId22" Type="http://schemas.openxmlformats.org/officeDocument/2006/relationships/hyperlink" Target="https://ccp.edu/college-catalog/course-offerings/all-courses/math-162-precalculus-ii" TargetMode="External"/><Relationship Id="rId27" Type="http://schemas.openxmlformats.org/officeDocument/2006/relationships/hyperlink" Target="https://ccp.edu/college-catalog/course-offerings/all-courses/mngt-121-introduction-business" TargetMode="External"/><Relationship Id="rId43" Type="http://schemas.openxmlformats.org/officeDocument/2006/relationships/hyperlink" Target="https://ccp.edu/biol-106-general-biology-i" TargetMode="External"/><Relationship Id="rId48" Type="http://schemas.openxmlformats.org/officeDocument/2006/relationships/hyperlink" Target="https://ccp.edu/college-catalog/course-offerings/all-courses/engl-117-group-and-team-communication" TargetMode="External"/><Relationship Id="rId64" Type="http://schemas.openxmlformats.org/officeDocument/2006/relationships/hyperlink" Target="https://ccp.edu/college-catalog/course-offerings/all-courses/fnmt-118-intermediate-algebra" TargetMode="External"/><Relationship Id="rId69" Type="http://schemas.openxmlformats.org/officeDocument/2006/relationships/hyperlink" Target="https://ccp.edu/college-catalog/course-offerings/all-courses/engl-101-english-composition" TargetMode="External"/><Relationship Id="rId113" Type="http://schemas.openxmlformats.org/officeDocument/2006/relationships/hyperlink" Target="https://www.ccp.edu/college-catalog/course-offerings/all-courses/hist-121-global-history-i" TargetMode="External"/><Relationship Id="rId118" Type="http://schemas.openxmlformats.org/officeDocument/2006/relationships/hyperlink" Target="https://www.ccp.edu/college-catalog/course-offerings/all-courses/chem-121-college-chemistry-i" TargetMode="External"/><Relationship Id="rId134" Type="http://schemas.openxmlformats.org/officeDocument/2006/relationships/hyperlink" Target="https://www.ccp.edu/college-catalog/course-offerings/all-courses/math-161-precalculus-i" TargetMode="External"/><Relationship Id="rId139" Type="http://schemas.openxmlformats.org/officeDocument/2006/relationships/hyperlink" Target="https://www.ccp.edu/college-catalog/course-offerings/all-courses/econ-182-182-principles-economics-microeconomics" TargetMode="External"/><Relationship Id="rId80" Type="http://schemas.openxmlformats.org/officeDocument/2006/relationships/hyperlink" Target="https://ccp.edu/college-catalog/course-offerings/all-courses/econ-114-statistics-ii" TargetMode="External"/><Relationship Id="rId85" Type="http://schemas.openxmlformats.org/officeDocument/2006/relationships/hyperlink" Target="https://ccp.edu/college-catalog/course-offerings/all-courses/chem-101-fundamentals-chemistry-i-lab-based" TargetMode="External"/><Relationship Id="rId150" Type="http://schemas.openxmlformats.org/officeDocument/2006/relationships/hyperlink" Target="https://www.ccp.edu/college-catalog/course-offerings/all-courses/engl-115-public-speaking" TargetMode="External"/><Relationship Id="rId155" Type="http://schemas.openxmlformats.org/officeDocument/2006/relationships/header" Target="header1.xml"/><Relationship Id="rId12" Type="http://schemas.openxmlformats.org/officeDocument/2006/relationships/hyperlink" Target="https://ccp.edu/college-catalog/course-offerings/all-courses/engl-101-english-composition" TargetMode="External"/><Relationship Id="rId17" Type="http://schemas.openxmlformats.org/officeDocument/2006/relationships/hyperlink" Target="https://ccp.edu/college-catalog/course-offerings/all-courses/acct-101-financial-accounting" TargetMode="External"/><Relationship Id="rId33" Type="http://schemas.openxmlformats.org/officeDocument/2006/relationships/hyperlink" Target="https://ccp.edu/college-catalog/course-offerings/all-courses/econ-112-statistics-i" TargetMode="External"/><Relationship Id="rId38" Type="http://schemas.openxmlformats.org/officeDocument/2006/relationships/hyperlink" Target="https://ccp.edu/college-catalog/course-offerings/all-courses/fin-151-risk-management-and-insurance" TargetMode="External"/><Relationship Id="rId59" Type="http://schemas.openxmlformats.org/officeDocument/2006/relationships/hyperlink" Target="https://ccp.edu/college-catalog/course-offerings/all-courses/cis-103-computer-applications-concepts" TargetMode="External"/><Relationship Id="rId103" Type="http://schemas.openxmlformats.org/officeDocument/2006/relationships/hyperlink" Target="https://www.ccp.edu/college-catalog/course-offerings/all-courses/econ-181-principles-economics-macroeconomics" TargetMode="External"/><Relationship Id="rId108" Type="http://schemas.openxmlformats.org/officeDocument/2006/relationships/hyperlink" Target="https://www.ccp.edu/college-catalog/course-offerings/all-courses/mngt-121-introduction-business" TargetMode="External"/><Relationship Id="rId124" Type="http://schemas.openxmlformats.org/officeDocument/2006/relationships/hyperlink" Target="https://www.ccp.edu/college-catalog/course-offerings/all-courses/geog-103-introduction-human-geography" TargetMode="External"/><Relationship Id="rId129" Type="http://schemas.openxmlformats.org/officeDocument/2006/relationships/hyperlink" Target="https://www.ccp.edu/college-catalog/course-offerings/all-courses/math-162-precalculus-ii" TargetMode="External"/><Relationship Id="rId20" Type="http://schemas.openxmlformats.org/officeDocument/2006/relationships/hyperlink" Target="https://ccp.edu/college-catalog/course-offerings/all-courses/math-171-calculus-i" TargetMode="External"/><Relationship Id="rId41" Type="http://schemas.openxmlformats.org/officeDocument/2006/relationships/hyperlink" Target="https://ccp.edu/college-catalog/course-offerings/all-courses/mngt-121-introduction-business" TargetMode="External"/><Relationship Id="rId54" Type="http://schemas.openxmlformats.org/officeDocument/2006/relationships/hyperlink" Target="https://ccp.edu/college-catalog/course-offerings/all-courses/busl-101-navigating-leadership-and-business-professions" TargetMode="External"/><Relationship Id="rId62" Type="http://schemas.openxmlformats.org/officeDocument/2006/relationships/hyperlink" Target="https://ccp.edu/college-catalog/course-offerings/all-courses/math-161-precalculus-i" TargetMode="External"/><Relationship Id="rId70" Type="http://schemas.openxmlformats.org/officeDocument/2006/relationships/hyperlink" Target="https://ccp.edu/college-catalog/course-offerings/all-courses/mngt-121-introduction-business" TargetMode="External"/><Relationship Id="rId75" Type="http://schemas.openxmlformats.org/officeDocument/2006/relationships/hyperlink" Target="https://ccp.edu/college-catalog/course-offerings/all-courses/mngt-121-introduction-business" TargetMode="External"/><Relationship Id="rId83" Type="http://schemas.openxmlformats.org/officeDocument/2006/relationships/hyperlink" Target="https://ccp.edu/college-catalog/course-offerings/all-courses/econ-112-statistics-i" TargetMode="External"/><Relationship Id="rId88" Type="http://schemas.openxmlformats.org/officeDocument/2006/relationships/hyperlink" Target="https://ccp.edu/college-catalog/course-offerings/all-courses/math-162-precalculus-ii" TargetMode="External"/><Relationship Id="rId91" Type="http://schemas.openxmlformats.org/officeDocument/2006/relationships/hyperlink" Target="https://ccp.edu/college-catalog/course-offerings/all-courses/engl-117-group-and-team-communication" TargetMode="External"/><Relationship Id="rId96" Type="http://schemas.openxmlformats.org/officeDocument/2006/relationships/hyperlink" Target="https://ccp.edu/college-catalog/course-offerings/all-courses/mngt-262-business-law" TargetMode="External"/><Relationship Id="rId111" Type="http://schemas.openxmlformats.org/officeDocument/2006/relationships/hyperlink" Target="https://www.ccp.edu/college-catalog/course-offerings/all-courses/mktg-131-principles-marketing" TargetMode="External"/><Relationship Id="rId132" Type="http://schemas.openxmlformats.org/officeDocument/2006/relationships/hyperlink" Target="https://www.ccp.edu/college-catalog/course-offerings/all-courses/econ-181-principles-economics-macroeconomics" TargetMode="External"/><Relationship Id="rId140" Type="http://schemas.openxmlformats.org/officeDocument/2006/relationships/hyperlink" Target="https://www.ccp.edu/college-catalog/course-offerings/all-courses/mktg-131-principles-marketing" TargetMode="External"/><Relationship Id="rId145" Type="http://schemas.openxmlformats.org/officeDocument/2006/relationships/hyperlink" Target="https://www.ccp.edu/college-catalog/course-offerings/all-courses/fin-151-risk-management-and-insurance" TargetMode="External"/><Relationship Id="rId153" Type="http://schemas.openxmlformats.org/officeDocument/2006/relationships/hyperlink" Target="https://www.ccp.edu/college-catalog/course-offerings/all-courses/geog-103-introduction-human-geography"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cp.edu/college-catalog/course-offerings/all-courses/math-161-precalculus-i" TargetMode="External"/><Relationship Id="rId23" Type="http://schemas.openxmlformats.org/officeDocument/2006/relationships/hyperlink" Target="https://ccp.edu/college-catalog/course-offerings/all-courses/acct-102-managerial-accounting" TargetMode="External"/><Relationship Id="rId28" Type="http://schemas.openxmlformats.org/officeDocument/2006/relationships/hyperlink" Target="https://ccp.edu/college-catalog/course-offerings/all-courses/mngt-141-principles-management" TargetMode="External"/><Relationship Id="rId36" Type="http://schemas.openxmlformats.org/officeDocument/2006/relationships/hyperlink" Target="https://ccp.edu/college-catalog/course-offerings/all-courses/geog-103-introduction-human-geography" TargetMode="External"/><Relationship Id="rId49" Type="http://schemas.openxmlformats.org/officeDocument/2006/relationships/hyperlink" Target="https://ccp.edu/college-catalog/course-offerings/all-courses/engl-101-english-composition" TargetMode="External"/><Relationship Id="rId57" Type="http://schemas.openxmlformats.org/officeDocument/2006/relationships/hyperlink" Target="https://ccp.edu/college-catalog/course-offerings/all-courses/math-162-precalculus-ii" TargetMode="External"/><Relationship Id="rId106" Type="http://schemas.openxmlformats.org/officeDocument/2006/relationships/hyperlink" Target="https://www.ccp.edu/college-catalog/course-offerings/all-courses/math-171-calculus-i" TargetMode="External"/><Relationship Id="rId114" Type="http://schemas.openxmlformats.org/officeDocument/2006/relationships/hyperlink" Target="https://www.ccp.edu/college-catalog/course-offerings/all-courses/hist-122-global-history-ii" TargetMode="External"/><Relationship Id="rId119" Type="http://schemas.openxmlformats.org/officeDocument/2006/relationships/hyperlink" Target="https://www.ccp.edu/biol-106-general-biology-i" TargetMode="External"/><Relationship Id="rId127" Type="http://schemas.openxmlformats.org/officeDocument/2006/relationships/hyperlink" Target="https://www.ccp.edu/college-catalog/course-offerings/all-courses/engl-101-english-composition" TargetMode="External"/><Relationship Id="rId10" Type="http://schemas.openxmlformats.org/officeDocument/2006/relationships/hyperlink" Target="https://www.ccp.edu/academic-offerings/all-offerings/" TargetMode="External"/><Relationship Id="rId31" Type="http://schemas.openxmlformats.org/officeDocument/2006/relationships/hyperlink" Target="https://ccp.edu/college-catalog/course-offerings/all-courses/mktg-131-principles-marketing" TargetMode="External"/><Relationship Id="rId44" Type="http://schemas.openxmlformats.org/officeDocument/2006/relationships/hyperlink" Target="https://ccp.edu/college-catalog/course-offerings/all-courses/phys-111-general-physics-i" TargetMode="External"/><Relationship Id="rId52" Type="http://schemas.openxmlformats.org/officeDocument/2006/relationships/hyperlink" Target="https://ccp.edu/college-catalog/course-offerings/all-courses/hist-151-history-capitalism" TargetMode="External"/><Relationship Id="rId60" Type="http://schemas.openxmlformats.org/officeDocument/2006/relationships/hyperlink" Target="https://ccp.edu/college-catalog/course-offerings/all-courses/acct-101-financial-accounting" TargetMode="External"/><Relationship Id="rId65" Type="http://schemas.openxmlformats.org/officeDocument/2006/relationships/hyperlink" Target="https://ccp.edu/college-catalog/course-offerings/all-courses/math-162-precalculus-ii" TargetMode="External"/><Relationship Id="rId73" Type="http://schemas.openxmlformats.org/officeDocument/2006/relationships/hyperlink" Target="https://ccp.edu/college-catalog/course-offerings/all-courses/econ-182-182-principles-economics-microeconomics" TargetMode="External"/><Relationship Id="rId78" Type="http://schemas.openxmlformats.org/officeDocument/2006/relationships/hyperlink" Target="https://ccp.edu/college-catalog/course-offerings/all-courses/anth-112-cultural-anthropology" TargetMode="External"/><Relationship Id="rId81" Type="http://schemas.openxmlformats.org/officeDocument/2006/relationships/hyperlink" Target="https://ccp.edu/college-catalog/course-offerings/all-courses/fin-151-risk-management-and-insurance" TargetMode="External"/><Relationship Id="rId86" Type="http://schemas.openxmlformats.org/officeDocument/2006/relationships/hyperlink" Target="https://ccp.edu/biol-106-general-biology-i" TargetMode="External"/><Relationship Id="rId94" Type="http://schemas.openxmlformats.org/officeDocument/2006/relationships/hyperlink" Target="https://ccp.edu/college-catalog/course-offerings/all-courses/hist-122-global-history-ii" TargetMode="External"/><Relationship Id="rId99" Type="http://schemas.openxmlformats.org/officeDocument/2006/relationships/hyperlink" Target="https://www.ccp.edu/college-catalog/course-offerings/all-courses/fnmt-118-intermediate-algebra" TargetMode="External"/><Relationship Id="rId101" Type="http://schemas.openxmlformats.org/officeDocument/2006/relationships/hyperlink" Target="https://www.ccp.edu/college-catalog/course-offerings/all-courses/cis-103-computer-applications-concepts" TargetMode="External"/><Relationship Id="rId122" Type="http://schemas.openxmlformats.org/officeDocument/2006/relationships/hyperlink" Target="https://www.ccp.edu/college-catalog/course-offerings/all-courses/engl-117-group-and-team-communication" TargetMode="External"/><Relationship Id="rId130" Type="http://schemas.openxmlformats.org/officeDocument/2006/relationships/hyperlink" Target="https://www.ccp.edu/college-catalog/course-offerings/all-courses/cis-103-computer-applications-concepts" TargetMode="External"/><Relationship Id="rId135" Type="http://schemas.openxmlformats.org/officeDocument/2006/relationships/hyperlink" Target="https://www.ccp.edu/college-catalog/course-offerings/all-courses/math-171-calculus-i" TargetMode="External"/><Relationship Id="rId143" Type="http://schemas.openxmlformats.org/officeDocument/2006/relationships/hyperlink" Target="https://ccp.edu/college-catalog/course-offerings/all-courses/hist-122-global-history-ii" TargetMode="External"/><Relationship Id="rId148" Type="http://schemas.openxmlformats.org/officeDocument/2006/relationships/hyperlink" Target="https://www.ccp.edu/biol-106-general-biology-i" TargetMode="External"/><Relationship Id="rId151" Type="http://schemas.openxmlformats.org/officeDocument/2006/relationships/hyperlink" Target="https://www.ccp.edu/college-catalog/course-offerings/all-courses/engl-117-group-and-team-communication" TargetMode="External"/><Relationship Id="rId156"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cp.edu/college-catalog/course-offerings/all-courses/fnmt-118-intermediate-algebra" TargetMode="External"/><Relationship Id="rId18" Type="http://schemas.openxmlformats.org/officeDocument/2006/relationships/hyperlink" Target="https://ccp.edu/college-catalog/course-offerings/all-courses/econ-181-principles-economics-macroeconomics" TargetMode="External"/><Relationship Id="rId39" Type="http://schemas.openxmlformats.org/officeDocument/2006/relationships/hyperlink" Target="https://ccp.edu/college-catalog/course-offerings/all-courses/mngt-142-management-information-systems" TargetMode="External"/><Relationship Id="rId109" Type="http://schemas.openxmlformats.org/officeDocument/2006/relationships/hyperlink" Target="https://www.ccp.edu/college-catalog/course-offerings/all-courses/mngt-141-principles-management" TargetMode="External"/><Relationship Id="rId34" Type="http://schemas.openxmlformats.org/officeDocument/2006/relationships/hyperlink" Target="https://ccp.edu/college-catalog/course-offerings/all-courses/fnmt-118-intermediate-algebra" TargetMode="External"/><Relationship Id="rId50" Type="http://schemas.openxmlformats.org/officeDocument/2006/relationships/hyperlink" Target="https://ccp.edu/college-catalog/course-offerings/all-courses/hist-121-global-history-i" TargetMode="External"/><Relationship Id="rId55" Type="http://schemas.openxmlformats.org/officeDocument/2006/relationships/hyperlink" Target="https://ccp.edu/college-catalog/course-offerings/all-courses/engl-101-english-composition" TargetMode="External"/><Relationship Id="rId76" Type="http://schemas.openxmlformats.org/officeDocument/2006/relationships/hyperlink" Target="https://ccp.edu/college-catalog/course-offerings/all-courses/econ-112-statistics-i" TargetMode="External"/><Relationship Id="rId97" Type="http://schemas.openxmlformats.org/officeDocument/2006/relationships/hyperlink" Target="https://www.ccp.edu/college-catalog/course-offerings/all-courses/busl-101-navigating-leadership-and-business-professions" TargetMode="External"/><Relationship Id="rId104" Type="http://schemas.openxmlformats.org/officeDocument/2006/relationships/hyperlink" Target="https://www.ccp.edu/college-catalog/course-offerings/all-courses/acct-102-managerial-accounting" TargetMode="External"/><Relationship Id="rId120" Type="http://schemas.openxmlformats.org/officeDocument/2006/relationships/hyperlink" Target="https://www.ccp.edu/college-catalog/course-offerings/all-courses/phys-111-general-physics-i" TargetMode="External"/><Relationship Id="rId125" Type="http://schemas.openxmlformats.org/officeDocument/2006/relationships/hyperlink" Target="https://www.ccp.edu/college-catalog/course-offerings/all-courses/mngt-262-business-law" TargetMode="External"/><Relationship Id="rId141" Type="http://schemas.openxmlformats.org/officeDocument/2006/relationships/hyperlink" Target="https://www.ccp.edu/college-catalog/course-offerings/all-courses/econ-112-statistics-i" TargetMode="External"/><Relationship Id="rId146" Type="http://schemas.openxmlformats.org/officeDocument/2006/relationships/hyperlink" Target="https://www.ccp.edu/college-catalog/course-offerings/all-courses/mngt-142-management-information-systems" TargetMode="External"/><Relationship Id="rId7" Type="http://schemas.openxmlformats.org/officeDocument/2006/relationships/webSettings" Target="webSettings.xml"/><Relationship Id="rId71" Type="http://schemas.openxmlformats.org/officeDocument/2006/relationships/hyperlink" Target="https://ccp.edu/college-catalog/course-offerings/all-courses/mngt-141-principles-management" TargetMode="External"/><Relationship Id="rId92" Type="http://schemas.openxmlformats.org/officeDocument/2006/relationships/hyperlink" Target="https://ccp.edu/college-catalog/course-offerings/all-courses/engl-101-english-composition"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ccp.edu/college-catalog/course-offerings/all-courses/mngt-121-introduction-business" TargetMode="External"/><Relationship Id="rId24" Type="http://schemas.openxmlformats.org/officeDocument/2006/relationships/hyperlink" Target="https://ccp.edu/college-catalog/course-offerings/all-courses/acct-101-financial-accounting" TargetMode="External"/><Relationship Id="rId40" Type="http://schemas.openxmlformats.org/officeDocument/2006/relationships/hyperlink" Target="https://ccp.edu/college-catalog/course-offerings/all-courses/econ-112-statistics-i" TargetMode="External"/><Relationship Id="rId45" Type="http://schemas.openxmlformats.org/officeDocument/2006/relationships/hyperlink" Target="https://ccp.edu/college-catalog/course-offerings/all-courses/math-162-precalculus-ii" TargetMode="External"/><Relationship Id="rId66" Type="http://schemas.openxmlformats.org/officeDocument/2006/relationships/hyperlink" Target="https://ccp.edu/college-catalog/course-offerings/all-courses/acct-102-managerial-accounting" TargetMode="External"/><Relationship Id="rId87" Type="http://schemas.openxmlformats.org/officeDocument/2006/relationships/hyperlink" Target="https://ccp.edu/college-catalog/course-offerings/all-courses/phys-111-general-physics-i" TargetMode="External"/><Relationship Id="rId110" Type="http://schemas.openxmlformats.org/officeDocument/2006/relationships/hyperlink" Target="https://www.ccp.edu/college-catalog/course-offerings/all-courses/econ-182-182-principles-economics-microeconomics" TargetMode="External"/><Relationship Id="rId115" Type="http://schemas.openxmlformats.org/officeDocument/2006/relationships/hyperlink" Target="https://www.ccp.edu/college-catalog/course-offerings/all-courses/econ-114-statistics-ii" TargetMode="External"/><Relationship Id="rId131" Type="http://schemas.openxmlformats.org/officeDocument/2006/relationships/hyperlink" Target="https://www.ccp.edu/college-catalog/course-offerings/all-courses/acct-101-financial-accounting" TargetMode="External"/><Relationship Id="rId136" Type="http://schemas.openxmlformats.org/officeDocument/2006/relationships/hyperlink" Target="https://www.ccp.edu/college-catalog/course-offerings/all-courses/engl-102-research-paper" TargetMode="External"/><Relationship Id="rId157" Type="http://schemas.openxmlformats.org/officeDocument/2006/relationships/footer" Target="footer1.xml"/><Relationship Id="rId61" Type="http://schemas.openxmlformats.org/officeDocument/2006/relationships/hyperlink" Target="https://ccp.edu/college-catalog/course-offerings/all-courses/econ-181-principles-economics-macroeconomics" TargetMode="External"/><Relationship Id="rId82" Type="http://schemas.openxmlformats.org/officeDocument/2006/relationships/hyperlink" Target="https://ccp.edu/college-catalog/course-offerings/all-courses/mngt-142-management-information-systems" TargetMode="External"/><Relationship Id="rId152" Type="http://schemas.openxmlformats.org/officeDocument/2006/relationships/hyperlink" Target="https://www.ccp.edu/college-catalog/course-offerings/all-courses/anth-112-cultural-anthropology" TargetMode="External"/><Relationship Id="rId19" Type="http://schemas.openxmlformats.org/officeDocument/2006/relationships/hyperlink" Target="https://ccp.edu/college-catalog/course-offerings/all-courses/math-161-precalculus-i" TargetMode="External"/><Relationship Id="rId14" Type="http://schemas.openxmlformats.org/officeDocument/2006/relationships/hyperlink" Target="https://ccp.edu/college-catalog/course-offerings/all-courses/math-162-precalculus-ii" TargetMode="External"/><Relationship Id="rId30" Type="http://schemas.openxmlformats.org/officeDocument/2006/relationships/hyperlink" Target="https://ccp.edu/college-catalog/course-offerings/all-courses/econ-182-182-principles-economics-microeconomics" TargetMode="External"/><Relationship Id="rId35" Type="http://schemas.openxmlformats.org/officeDocument/2006/relationships/hyperlink" Target="https://ccp.edu/college-catalog/course-offerings/all-courses/anth-112-cultural-anthropology" TargetMode="External"/><Relationship Id="rId56" Type="http://schemas.openxmlformats.org/officeDocument/2006/relationships/hyperlink" Target="https://ccp.edu/college-catalog/course-offerings/all-courses/fnmt-118-intermediate-algebra" TargetMode="External"/><Relationship Id="rId77" Type="http://schemas.openxmlformats.org/officeDocument/2006/relationships/hyperlink" Target="https://ccp.edu/college-catalog/course-offerings/all-courses/fnmt-118-intermediate-algebra" TargetMode="External"/><Relationship Id="rId100" Type="http://schemas.openxmlformats.org/officeDocument/2006/relationships/hyperlink" Target="https://www.ccp.edu/college-catalog/course-offerings/all-courses/math-162-precalculus-ii" TargetMode="External"/><Relationship Id="rId105" Type="http://schemas.openxmlformats.org/officeDocument/2006/relationships/hyperlink" Target="https://www.ccp.edu/college-catalog/course-offerings/all-courses/math-161-precalculus-i" TargetMode="External"/><Relationship Id="rId126" Type="http://schemas.openxmlformats.org/officeDocument/2006/relationships/hyperlink" Target="https://www.ccp.edu/college-catalog/course-offerings/all-courses/busl-101-navigating-leadership-and-business-professions" TargetMode="External"/><Relationship Id="rId147" Type="http://schemas.openxmlformats.org/officeDocument/2006/relationships/hyperlink" Target="https://www.ccp.edu/college-catalog/course-offerings/all-courses/chem-121-college-chemistry-i" TargetMode="External"/><Relationship Id="rId8" Type="http://schemas.openxmlformats.org/officeDocument/2006/relationships/footnotes" Target="footnotes.xml"/><Relationship Id="rId51" Type="http://schemas.openxmlformats.org/officeDocument/2006/relationships/hyperlink" Target="https://ccp.edu/college-catalog/course-offerings/all-courses/hist-122-global-history-ii" TargetMode="External"/><Relationship Id="rId72" Type="http://schemas.openxmlformats.org/officeDocument/2006/relationships/hyperlink" Target="https://ccp.edu/college-catalog/course-offerings/all-courses/mngt-121-introduction-business" TargetMode="External"/><Relationship Id="rId93" Type="http://schemas.openxmlformats.org/officeDocument/2006/relationships/hyperlink" Target="https://ccp.edu/college-catalog/course-offerings/all-courses/hist-121-global-history-i" TargetMode="External"/><Relationship Id="rId98" Type="http://schemas.openxmlformats.org/officeDocument/2006/relationships/hyperlink" Target="https://www.ccp.edu/college-catalog/course-offerings/all-courses/engl-101-english-composition" TargetMode="External"/><Relationship Id="rId121" Type="http://schemas.openxmlformats.org/officeDocument/2006/relationships/hyperlink" Target="https://www.ccp.edu/college-catalog/course-offerings/all-courses/engl-115-public-speaking" TargetMode="External"/><Relationship Id="rId142" Type="http://schemas.openxmlformats.org/officeDocument/2006/relationships/hyperlink" Target="https://ccp.edu/college-catalog/course-offerings/all-courses/hist-121-global-history-i" TargetMode="External"/><Relationship Id="rId3" Type="http://schemas.openxmlformats.org/officeDocument/2006/relationships/customXml" Target="../customXml/item3.xml"/><Relationship Id="rId25" Type="http://schemas.openxmlformats.org/officeDocument/2006/relationships/hyperlink" Target="https://ccp.edu/college-catalog/course-offerings/all-courses/engl-102-research-paper" TargetMode="External"/><Relationship Id="rId46" Type="http://schemas.openxmlformats.org/officeDocument/2006/relationships/hyperlink" Target="https://ccp.edu/college-catalog/course-offerings/all-courses/math-171-calculus-i" TargetMode="External"/><Relationship Id="rId67" Type="http://schemas.openxmlformats.org/officeDocument/2006/relationships/hyperlink" Target="https://ccp.edu/college-catalog/course-offerings/all-courses/acct-101-financial-accounting" TargetMode="External"/><Relationship Id="rId116" Type="http://schemas.openxmlformats.org/officeDocument/2006/relationships/hyperlink" Target="https://www.ccp.edu/college-catalog/course-offerings/all-courses/fin-151-risk-management-and-insurance" TargetMode="External"/><Relationship Id="rId137" Type="http://schemas.openxmlformats.org/officeDocument/2006/relationships/hyperlink" Target="https://www.ccp.edu/college-catalog/course-offerings/all-courses/mngt-121-introduction-business" TargetMode="External"/><Relationship Id="rId15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7FBC3-B960-496D-989C-F987C4BE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4BADD-3BB1-46A1-B2FD-F6506D016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CF929-D9BE-4D7A-90D1-6A29E2FB4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Birge</dc:creator>
  <cp:lastModifiedBy>Amy Birge-Caraccapa</cp:lastModifiedBy>
  <cp:revision>5</cp:revision>
  <dcterms:created xsi:type="dcterms:W3CDTF">2021-02-25T18:19:00Z</dcterms:created>
  <dcterms:modified xsi:type="dcterms:W3CDTF">2021-03-25T14:30:00Z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