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7"/>
        <w:gridCol w:w="2082"/>
        <w:gridCol w:w="171"/>
        <w:gridCol w:w="1856"/>
        <w:gridCol w:w="2414"/>
      </w:tblGrid>
      <w:tr w:rsidR="007A68D1" w:rsidRPr="001D6D28" w14:paraId="3568661F" w14:textId="77777777" w:rsidTr="000A6340">
        <w:trPr>
          <w:trHeight w:val="256"/>
          <w:jc w:val="center"/>
        </w:trPr>
        <w:tc>
          <w:tcPr>
            <w:tcW w:w="9360" w:type="dxa"/>
            <w:gridSpan w:val="5"/>
          </w:tcPr>
          <w:p w14:paraId="46152CE7" w14:textId="6E81C351" w:rsidR="00B34DE4" w:rsidRPr="001D6D28" w:rsidRDefault="007A68D1" w:rsidP="00B658A7">
            <w:pPr>
              <w:ind w:left="0"/>
              <w:jc w:val="center"/>
              <w:rPr>
                <w:rFonts w:ascii="Times New Roman" w:hAnsi="Times New Roman"/>
                <w:sz w:val="24"/>
                <w:szCs w:val="24"/>
              </w:rPr>
            </w:pPr>
            <w:r w:rsidRPr="001D6D28">
              <w:rPr>
                <w:rFonts w:ascii="Times New Roman" w:hAnsi="Times New Roman"/>
                <w:b/>
                <w:sz w:val="28"/>
                <w:szCs w:val="24"/>
              </w:rPr>
              <w:t>COMMUNITY COLLEGE OF PHILADELPHIA</w:t>
            </w:r>
          </w:p>
        </w:tc>
      </w:tr>
      <w:tr w:rsidR="000A6340" w:rsidRPr="001D6D28" w14:paraId="08BB2CFA" w14:textId="77777777" w:rsidTr="000A6340">
        <w:trPr>
          <w:trHeight w:val="256"/>
          <w:jc w:val="center"/>
        </w:trPr>
        <w:tc>
          <w:tcPr>
            <w:tcW w:w="9360" w:type="dxa"/>
            <w:gridSpan w:val="5"/>
          </w:tcPr>
          <w:p w14:paraId="06C9D9F4" w14:textId="7298B24C" w:rsidR="000A6340" w:rsidRPr="000A6340" w:rsidRDefault="000A6340" w:rsidP="00B658A7">
            <w:pPr>
              <w:ind w:left="0"/>
              <w:jc w:val="center"/>
              <w:rPr>
                <w:rFonts w:ascii="Times New Roman" w:hAnsi="Times New Roman"/>
                <w:sz w:val="28"/>
                <w:szCs w:val="24"/>
              </w:rPr>
            </w:pPr>
            <w:r w:rsidRPr="000A6340">
              <w:rPr>
                <w:rFonts w:ascii="Times New Roman" w:hAnsi="Times New Roman"/>
                <w:sz w:val="28"/>
                <w:szCs w:val="24"/>
              </w:rPr>
              <w:t>Course Development Template</w:t>
            </w:r>
          </w:p>
        </w:tc>
      </w:tr>
      <w:tr w:rsidR="007A68D1" w:rsidRPr="001D6D28" w14:paraId="1414CC6E" w14:textId="77777777" w:rsidTr="000A6340">
        <w:trPr>
          <w:jc w:val="center"/>
        </w:trPr>
        <w:tc>
          <w:tcPr>
            <w:tcW w:w="3072" w:type="dxa"/>
          </w:tcPr>
          <w:p w14:paraId="23FC6218" w14:textId="2C022D23" w:rsidR="007A68D1" w:rsidRPr="001D6D28" w:rsidRDefault="007A68D1" w:rsidP="0048222E">
            <w:pPr>
              <w:numPr>
                <w:ilvl w:val="0"/>
                <w:numId w:val="6"/>
              </w:numPr>
              <w:ind w:left="360"/>
              <w:rPr>
                <w:rFonts w:ascii="Times New Roman" w:hAnsi="Times New Roman"/>
                <w:sz w:val="24"/>
                <w:szCs w:val="24"/>
              </w:rPr>
            </w:pPr>
            <w:r w:rsidRPr="001D6D28">
              <w:rPr>
                <w:rFonts w:ascii="Times New Roman" w:hAnsi="Times New Roman"/>
                <w:sz w:val="24"/>
                <w:szCs w:val="24"/>
              </w:rPr>
              <w:t>Course Designation</w:t>
            </w:r>
          </w:p>
        </w:tc>
        <w:tc>
          <w:tcPr>
            <w:tcW w:w="6288" w:type="dxa"/>
            <w:gridSpan w:val="4"/>
          </w:tcPr>
          <w:p w14:paraId="244C097D" w14:textId="11B65F0F" w:rsidR="00B44559" w:rsidRPr="001D6D28" w:rsidRDefault="0066397A" w:rsidP="0048222E">
            <w:pPr>
              <w:ind w:left="65"/>
              <w:rPr>
                <w:rFonts w:ascii="Times New Roman" w:hAnsi="Times New Roman"/>
                <w:sz w:val="24"/>
                <w:szCs w:val="24"/>
              </w:rPr>
            </w:pPr>
            <w:r w:rsidRPr="00600E60">
              <w:rPr>
                <w:rFonts w:ascii="Times New Roman" w:hAnsi="Times New Roman"/>
                <w:sz w:val="24"/>
                <w:szCs w:val="24"/>
              </w:rPr>
              <w:t>AET</w:t>
            </w:r>
            <w:r w:rsidR="0048222E" w:rsidRPr="00600E60">
              <w:rPr>
                <w:rFonts w:ascii="Times New Roman" w:hAnsi="Times New Roman"/>
                <w:sz w:val="24"/>
                <w:szCs w:val="24"/>
              </w:rPr>
              <w:t xml:space="preserve"> </w:t>
            </w:r>
            <w:r w:rsidR="00274839" w:rsidRPr="00600E60">
              <w:rPr>
                <w:rFonts w:ascii="Times New Roman" w:hAnsi="Times New Roman"/>
                <w:sz w:val="24"/>
                <w:szCs w:val="24"/>
              </w:rPr>
              <w:t>101</w:t>
            </w:r>
            <w:r w:rsidR="00B041A8">
              <w:rPr>
                <w:rFonts w:ascii="Times New Roman" w:hAnsi="Times New Roman"/>
                <w:sz w:val="24"/>
                <w:szCs w:val="24"/>
              </w:rPr>
              <w:t xml:space="preserve"> </w:t>
            </w:r>
          </w:p>
        </w:tc>
      </w:tr>
      <w:tr w:rsidR="007A68D1" w:rsidRPr="001D6D28" w14:paraId="4757B18D" w14:textId="77777777" w:rsidTr="000A6340">
        <w:trPr>
          <w:jc w:val="center"/>
        </w:trPr>
        <w:tc>
          <w:tcPr>
            <w:tcW w:w="3072" w:type="dxa"/>
          </w:tcPr>
          <w:p w14:paraId="7CF342C7"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Course Title</w:t>
            </w:r>
          </w:p>
        </w:tc>
        <w:tc>
          <w:tcPr>
            <w:tcW w:w="6288" w:type="dxa"/>
            <w:gridSpan w:val="4"/>
          </w:tcPr>
          <w:p w14:paraId="1B55D84D" w14:textId="425AF08C" w:rsidR="007A68D1" w:rsidRPr="001D6D28" w:rsidRDefault="00735B22" w:rsidP="0048222E">
            <w:pPr>
              <w:ind w:left="65"/>
              <w:rPr>
                <w:rFonts w:ascii="Times New Roman" w:hAnsi="Times New Roman"/>
                <w:sz w:val="24"/>
                <w:szCs w:val="24"/>
              </w:rPr>
            </w:pPr>
            <w:r>
              <w:rPr>
                <w:rFonts w:ascii="Times New Roman" w:hAnsi="Times New Roman"/>
                <w:sz w:val="24"/>
                <w:szCs w:val="24"/>
              </w:rPr>
              <w:t>Introduction to Robotics</w:t>
            </w:r>
            <w:r w:rsidR="00B041A8">
              <w:rPr>
                <w:rFonts w:ascii="Times New Roman" w:hAnsi="Times New Roman"/>
                <w:sz w:val="24"/>
                <w:szCs w:val="24"/>
              </w:rPr>
              <w:t xml:space="preserve"> </w:t>
            </w:r>
          </w:p>
        </w:tc>
      </w:tr>
      <w:tr w:rsidR="007A68D1" w:rsidRPr="001D6D28" w14:paraId="0024F767" w14:textId="77777777" w:rsidTr="0048222E">
        <w:trPr>
          <w:trHeight w:val="548"/>
          <w:jc w:val="center"/>
        </w:trPr>
        <w:tc>
          <w:tcPr>
            <w:tcW w:w="3072" w:type="dxa"/>
          </w:tcPr>
          <w:p w14:paraId="542768DA" w14:textId="3C45C00B" w:rsidR="007A68D1" w:rsidRPr="001D6D28" w:rsidRDefault="007A68D1" w:rsidP="0048222E">
            <w:pPr>
              <w:numPr>
                <w:ilvl w:val="0"/>
                <w:numId w:val="6"/>
              </w:numPr>
              <w:ind w:left="360"/>
              <w:rPr>
                <w:rFonts w:ascii="Times New Roman" w:hAnsi="Times New Roman"/>
                <w:sz w:val="24"/>
                <w:szCs w:val="24"/>
              </w:rPr>
            </w:pPr>
            <w:r w:rsidRPr="001D6D28">
              <w:rPr>
                <w:rFonts w:ascii="Times New Roman" w:hAnsi="Times New Roman"/>
                <w:sz w:val="24"/>
                <w:szCs w:val="24"/>
              </w:rPr>
              <w:t>Abbreviated Course Title for Banner</w:t>
            </w:r>
          </w:p>
        </w:tc>
        <w:tc>
          <w:tcPr>
            <w:tcW w:w="6288" w:type="dxa"/>
            <w:gridSpan w:val="4"/>
          </w:tcPr>
          <w:p w14:paraId="06EE544E" w14:textId="5AE53C16" w:rsidR="008A280D" w:rsidRPr="001D6D28" w:rsidRDefault="00735B22" w:rsidP="0048222E">
            <w:pPr>
              <w:ind w:left="65"/>
              <w:rPr>
                <w:rFonts w:ascii="Times New Roman" w:hAnsi="Times New Roman"/>
                <w:sz w:val="24"/>
                <w:szCs w:val="24"/>
              </w:rPr>
            </w:pPr>
            <w:r>
              <w:rPr>
                <w:rFonts w:ascii="Times New Roman" w:hAnsi="Times New Roman"/>
                <w:sz w:val="24"/>
                <w:szCs w:val="24"/>
              </w:rPr>
              <w:t>Introduction to Robotics</w:t>
            </w:r>
            <w:r w:rsidR="007A68D1" w:rsidRPr="001D6D28">
              <w:rPr>
                <w:rFonts w:ascii="Times New Roman" w:hAnsi="Times New Roman"/>
                <w:sz w:val="24"/>
                <w:szCs w:val="24"/>
              </w:rPr>
              <w:t xml:space="preserve"> </w:t>
            </w:r>
          </w:p>
        </w:tc>
      </w:tr>
      <w:tr w:rsidR="007A68D1" w:rsidRPr="001D6D28" w14:paraId="2A717B3A" w14:textId="77777777" w:rsidTr="000A6340">
        <w:trPr>
          <w:jc w:val="center"/>
        </w:trPr>
        <w:tc>
          <w:tcPr>
            <w:tcW w:w="3072" w:type="dxa"/>
          </w:tcPr>
          <w:p w14:paraId="2533CD56" w14:textId="3F104EAB" w:rsidR="007A68D1" w:rsidRPr="001D6D28" w:rsidRDefault="61FA5605" w:rsidP="00B658A7">
            <w:pPr>
              <w:numPr>
                <w:ilvl w:val="0"/>
                <w:numId w:val="6"/>
              </w:numPr>
              <w:ind w:left="360"/>
              <w:rPr>
                <w:rFonts w:ascii="Times New Roman" w:hAnsi="Times New Roman"/>
                <w:sz w:val="24"/>
                <w:szCs w:val="24"/>
              </w:rPr>
            </w:pPr>
            <w:r w:rsidRPr="001D6D28">
              <w:rPr>
                <w:rFonts w:ascii="Times New Roman" w:hAnsi="Times New Roman"/>
                <w:sz w:val="24"/>
                <w:szCs w:val="24"/>
              </w:rPr>
              <w:t>Division</w:t>
            </w:r>
          </w:p>
        </w:tc>
        <w:tc>
          <w:tcPr>
            <w:tcW w:w="6288" w:type="dxa"/>
            <w:gridSpan w:val="4"/>
          </w:tcPr>
          <w:p w14:paraId="4F592872" w14:textId="635737C5" w:rsidR="00B119DA" w:rsidRPr="001D6D28" w:rsidRDefault="00735B22" w:rsidP="0048222E">
            <w:pPr>
              <w:ind w:left="65"/>
              <w:rPr>
                <w:rFonts w:ascii="Times New Roman" w:hAnsi="Times New Roman"/>
                <w:sz w:val="24"/>
                <w:szCs w:val="24"/>
              </w:rPr>
            </w:pPr>
            <w:r w:rsidRPr="00735B22">
              <w:rPr>
                <w:rFonts w:ascii="Times New Roman" w:hAnsi="Times New Roman"/>
                <w:sz w:val="24"/>
                <w:szCs w:val="24"/>
              </w:rPr>
              <w:t>Division of Math, Science and Health Careers</w:t>
            </w:r>
          </w:p>
        </w:tc>
      </w:tr>
      <w:tr w:rsidR="007A68D1" w:rsidRPr="001D6D28" w14:paraId="54EEF29E" w14:textId="77777777" w:rsidTr="000A6340">
        <w:trPr>
          <w:jc w:val="center"/>
        </w:trPr>
        <w:tc>
          <w:tcPr>
            <w:tcW w:w="3072" w:type="dxa"/>
          </w:tcPr>
          <w:p w14:paraId="5E91236E"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Department</w:t>
            </w:r>
          </w:p>
        </w:tc>
        <w:tc>
          <w:tcPr>
            <w:tcW w:w="6288" w:type="dxa"/>
            <w:gridSpan w:val="4"/>
          </w:tcPr>
          <w:p w14:paraId="0109181E" w14:textId="79973163" w:rsidR="007A68D1" w:rsidRPr="001D6D28" w:rsidRDefault="00735B22" w:rsidP="0048222E">
            <w:pPr>
              <w:ind w:left="65"/>
              <w:rPr>
                <w:rFonts w:ascii="Times New Roman" w:hAnsi="Times New Roman"/>
                <w:sz w:val="24"/>
                <w:szCs w:val="24"/>
              </w:rPr>
            </w:pPr>
            <w:r w:rsidRPr="00735B22">
              <w:rPr>
                <w:rFonts w:ascii="Times New Roman" w:hAnsi="Times New Roman"/>
                <w:sz w:val="24"/>
                <w:szCs w:val="24"/>
              </w:rPr>
              <w:t>Physics</w:t>
            </w:r>
          </w:p>
        </w:tc>
      </w:tr>
      <w:tr w:rsidR="007A68D1" w:rsidRPr="001D6D28" w14:paraId="54E01AEF" w14:textId="77777777" w:rsidTr="000A6340">
        <w:trPr>
          <w:trHeight w:val="595"/>
          <w:jc w:val="center"/>
        </w:trPr>
        <w:tc>
          <w:tcPr>
            <w:tcW w:w="3072" w:type="dxa"/>
          </w:tcPr>
          <w:p w14:paraId="6DDE6852" w14:textId="77777777" w:rsidR="007A68D1" w:rsidRPr="001D6D28" w:rsidRDefault="007A68D1" w:rsidP="00B658A7">
            <w:pPr>
              <w:numPr>
                <w:ilvl w:val="0"/>
                <w:numId w:val="6"/>
              </w:numPr>
              <w:ind w:left="360"/>
              <w:rPr>
                <w:rFonts w:ascii="Times New Roman" w:hAnsi="Times New Roman"/>
                <w:sz w:val="24"/>
                <w:szCs w:val="24"/>
              </w:rPr>
            </w:pPr>
            <w:r w:rsidRPr="001D6D28">
              <w:rPr>
                <w:rFonts w:ascii="Times New Roman" w:hAnsi="Times New Roman"/>
                <w:sz w:val="24"/>
                <w:szCs w:val="24"/>
              </w:rPr>
              <w:t>Course Description</w:t>
            </w:r>
          </w:p>
          <w:p w14:paraId="0854FDB1" w14:textId="77777777" w:rsidR="007A68D1" w:rsidRPr="001D6D28" w:rsidRDefault="007A68D1" w:rsidP="00B658A7">
            <w:pPr>
              <w:ind w:left="360" w:hanging="360"/>
              <w:rPr>
                <w:rFonts w:ascii="Times New Roman" w:hAnsi="Times New Roman"/>
                <w:sz w:val="24"/>
                <w:szCs w:val="24"/>
              </w:rPr>
            </w:pPr>
          </w:p>
        </w:tc>
        <w:tc>
          <w:tcPr>
            <w:tcW w:w="6288" w:type="dxa"/>
            <w:gridSpan w:val="4"/>
          </w:tcPr>
          <w:p w14:paraId="3F9511FE" w14:textId="61414564" w:rsidR="007A68D1" w:rsidRPr="001D6D28" w:rsidRDefault="00735B22" w:rsidP="0048222E">
            <w:pPr>
              <w:ind w:left="65"/>
              <w:rPr>
                <w:rFonts w:ascii="Times New Roman" w:hAnsi="Times New Roman"/>
                <w:sz w:val="24"/>
                <w:szCs w:val="24"/>
              </w:rPr>
            </w:pPr>
            <w:r>
              <w:rPr>
                <w:rFonts w:ascii="Times New Roman" w:hAnsi="Times New Roman"/>
                <w:sz w:val="24"/>
                <w:szCs w:val="24"/>
              </w:rPr>
              <w:t>This course introduces students to the field of robotics with a focus on investigating careers in STEM fields</w:t>
            </w:r>
            <w:r w:rsidR="007377CA" w:rsidRPr="001D6D28">
              <w:rPr>
                <w:rFonts w:ascii="Times New Roman" w:hAnsi="Times New Roman"/>
                <w:sz w:val="24"/>
                <w:szCs w:val="24"/>
              </w:rPr>
              <w:t>.</w:t>
            </w:r>
            <w:r>
              <w:rPr>
                <w:rFonts w:ascii="Times New Roman" w:hAnsi="Times New Roman"/>
                <w:sz w:val="24"/>
                <w:szCs w:val="24"/>
              </w:rPr>
              <w:t xml:space="preserve"> Students will be introduced to concepts in </w:t>
            </w:r>
            <w:r w:rsidR="00211301">
              <w:rPr>
                <w:rFonts w:ascii="Times New Roman" w:hAnsi="Times New Roman"/>
                <w:sz w:val="24"/>
                <w:szCs w:val="24"/>
              </w:rPr>
              <w:t>electronics</w:t>
            </w:r>
            <w:r>
              <w:rPr>
                <w:rFonts w:ascii="Times New Roman" w:hAnsi="Times New Roman"/>
                <w:sz w:val="24"/>
                <w:szCs w:val="24"/>
              </w:rPr>
              <w:t xml:space="preserve">, </w:t>
            </w:r>
            <w:r w:rsidR="008A280D">
              <w:rPr>
                <w:rFonts w:ascii="Times New Roman" w:hAnsi="Times New Roman"/>
                <w:sz w:val="24"/>
                <w:szCs w:val="24"/>
              </w:rPr>
              <w:t xml:space="preserve">nanotechnology, </w:t>
            </w:r>
            <w:r>
              <w:rPr>
                <w:rFonts w:ascii="Times New Roman" w:hAnsi="Times New Roman"/>
                <w:sz w:val="24"/>
                <w:szCs w:val="24"/>
              </w:rPr>
              <w:t>medical technology, computer science, and advanced manufacturing techniques while applying the topics to create functioning robots.</w:t>
            </w:r>
          </w:p>
        </w:tc>
      </w:tr>
      <w:tr w:rsidR="007A68D1" w:rsidRPr="001D6D28" w14:paraId="10BEC032" w14:textId="77777777" w:rsidTr="000A6340">
        <w:trPr>
          <w:jc w:val="center"/>
        </w:trPr>
        <w:tc>
          <w:tcPr>
            <w:tcW w:w="3072" w:type="dxa"/>
          </w:tcPr>
          <w:p w14:paraId="32813411" w14:textId="301D21AB" w:rsidR="007A68D1" w:rsidRPr="001D6D28" w:rsidRDefault="007A68D1" w:rsidP="0048222E">
            <w:pPr>
              <w:numPr>
                <w:ilvl w:val="0"/>
                <w:numId w:val="6"/>
              </w:numPr>
              <w:ind w:left="360"/>
              <w:rPr>
                <w:rFonts w:ascii="Times New Roman" w:hAnsi="Times New Roman"/>
                <w:sz w:val="24"/>
                <w:szCs w:val="24"/>
              </w:rPr>
            </w:pPr>
            <w:r w:rsidRPr="001D6D28">
              <w:rPr>
                <w:rFonts w:ascii="Times New Roman" w:hAnsi="Times New Roman"/>
                <w:sz w:val="24"/>
                <w:szCs w:val="24"/>
              </w:rPr>
              <w:t>Prerequisites</w:t>
            </w:r>
            <w:r w:rsidR="007377CA" w:rsidRPr="001D6D28">
              <w:rPr>
                <w:rFonts w:ascii="Times New Roman" w:hAnsi="Times New Roman"/>
                <w:sz w:val="24"/>
                <w:szCs w:val="24"/>
              </w:rPr>
              <w:t>/Corequisites</w:t>
            </w:r>
          </w:p>
        </w:tc>
        <w:tc>
          <w:tcPr>
            <w:tcW w:w="6288" w:type="dxa"/>
            <w:gridSpan w:val="4"/>
          </w:tcPr>
          <w:p w14:paraId="21B75183" w14:textId="3B831DDB" w:rsidR="007A68D1" w:rsidRPr="001D6D28" w:rsidRDefault="0048222E" w:rsidP="0048222E">
            <w:pPr>
              <w:ind w:left="65"/>
              <w:rPr>
                <w:rFonts w:ascii="Times New Roman" w:hAnsi="Times New Roman"/>
                <w:sz w:val="24"/>
                <w:szCs w:val="24"/>
              </w:rPr>
            </w:pPr>
            <w:r>
              <w:rPr>
                <w:rFonts w:ascii="Times New Roman" w:hAnsi="Times New Roman"/>
                <w:sz w:val="24"/>
                <w:szCs w:val="24"/>
              </w:rPr>
              <w:t>None</w:t>
            </w:r>
          </w:p>
        </w:tc>
      </w:tr>
      <w:tr w:rsidR="007A68D1" w:rsidRPr="001D6D28" w14:paraId="491098DA" w14:textId="77777777" w:rsidTr="000A6340">
        <w:trPr>
          <w:jc w:val="center"/>
        </w:trPr>
        <w:tc>
          <w:tcPr>
            <w:tcW w:w="3072" w:type="dxa"/>
          </w:tcPr>
          <w:p w14:paraId="2BB021F5" w14:textId="71FB247C" w:rsidR="007A68D1" w:rsidRPr="001D6D28" w:rsidRDefault="007A68D1" w:rsidP="0048222E">
            <w:pPr>
              <w:numPr>
                <w:ilvl w:val="0"/>
                <w:numId w:val="6"/>
              </w:numPr>
              <w:ind w:left="360"/>
              <w:rPr>
                <w:rFonts w:ascii="Times New Roman" w:hAnsi="Times New Roman"/>
                <w:sz w:val="24"/>
                <w:szCs w:val="24"/>
              </w:rPr>
            </w:pPr>
            <w:r w:rsidRPr="001D6D28">
              <w:rPr>
                <w:rFonts w:ascii="Times New Roman" w:hAnsi="Times New Roman"/>
                <w:sz w:val="24"/>
                <w:szCs w:val="24"/>
              </w:rPr>
              <w:t>Placement</w:t>
            </w:r>
          </w:p>
        </w:tc>
        <w:tc>
          <w:tcPr>
            <w:tcW w:w="6288" w:type="dxa"/>
            <w:gridSpan w:val="4"/>
          </w:tcPr>
          <w:p w14:paraId="1F1378DE" w14:textId="38DE37B7" w:rsidR="00B44559" w:rsidRPr="001D6D28" w:rsidRDefault="0048222E" w:rsidP="0048222E">
            <w:pPr>
              <w:ind w:left="65"/>
              <w:rPr>
                <w:rFonts w:ascii="Times New Roman" w:hAnsi="Times New Roman"/>
                <w:sz w:val="24"/>
                <w:szCs w:val="24"/>
              </w:rPr>
            </w:pPr>
            <w:r w:rsidRPr="0048222E">
              <w:rPr>
                <w:rFonts w:ascii="Times New Roman" w:hAnsi="Times New Roman"/>
                <w:sz w:val="24"/>
                <w:szCs w:val="24"/>
              </w:rPr>
              <w:t>English 098/099 or ESL ENGL 098/099 ready or placement, ESL ENGL 073 or higher; No math placement</w:t>
            </w:r>
          </w:p>
        </w:tc>
      </w:tr>
      <w:tr w:rsidR="007A68D1" w:rsidRPr="001D6D28" w14:paraId="402C1042" w14:textId="77777777" w:rsidTr="000A6340">
        <w:trPr>
          <w:jc w:val="center"/>
        </w:trPr>
        <w:tc>
          <w:tcPr>
            <w:tcW w:w="3072" w:type="dxa"/>
          </w:tcPr>
          <w:p w14:paraId="4528864C" w14:textId="2F3BAA3A" w:rsidR="007A68D1" w:rsidRPr="001D6D28" w:rsidRDefault="007A68D1" w:rsidP="0048222E">
            <w:pPr>
              <w:numPr>
                <w:ilvl w:val="0"/>
                <w:numId w:val="6"/>
              </w:numPr>
              <w:ind w:left="360"/>
              <w:rPr>
                <w:rFonts w:ascii="Times New Roman" w:hAnsi="Times New Roman"/>
                <w:sz w:val="24"/>
                <w:szCs w:val="24"/>
              </w:rPr>
            </w:pPr>
            <w:r w:rsidRPr="001D6D28">
              <w:rPr>
                <w:rFonts w:ascii="Times New Roman" w:hAnsi="Times New Roman"/>
                <w:sz w:val="24"/>
                <w:szCs w:val="24"/>
              </w:rPr>
              <w:t>Hours and Credits</w:t>
            </w:r>
          </w:p>
        </w:tc>
        <w:tc>
          <w:tcPr>
            <w:tcW w:w="6288" w:type="dxa"/>
            <w:gridSpan w:val="4"/>
          </w:tcPr>
          <w:p w14:paraId="3EB4FBC8" w14:textId="7A21B8E6" w:rsidR="007A68D1" w:rsidRPr="001D6D28" w:rsidRDefault="00735B22" w:rsidP="0048222E">
            <w:pPr>
              <w:ind w:left="65"/>
              <w:rPr>
                <w:rFonts w:ascii="Times New Roman" w:hAnsi="Times New Roman"/>
                <w:sz w:val="24"/>
                <w:szCs w:val="24"/>
              </w:rPr>
            </w:pPr>
            <w:r>
              <w:rPr>
                <w:rFonts w:ascii="Times New Roman" w:hAnsi="Times New Roman"/>
                <w:sz w:val="24"/>
                <w:szCs w:val="24"/>
              </w:rPr>
              <w:t>3-2-4</w:t>
            </w:r>
          </w:p>
        </w:tc>
      </w:tr>
      <w:tr w:rsidR="00E75298" w:rsidRPr="001D6D28" w14:paraId="319B332D" w14:textId="77777777" w:rsidTr="000A6340">
        <w:trPr>
          <w:jc w:val="center"/>
        </w:trPr>
        <w:tc>
          <w:tcPr>
            <w:tcW w:w="3072" w:type="dxa"/>
          </w:tcPr>
          <w:p w14:paraId="75787D54" w14:textId="77777777" w:rsidR="00E75298" w:rsidRPr="001D6D28" w:rsidRDefault="00E75298" w:rsidP="00B658A7">
            <w:pPr>
              <w:numPr>
                <w:ilvl w:val="0"/>
                <w:numId w:val="6"/>
              </w:numPr>
              <w:ind w:left="360"/>
              <w:rPr>
                <w:rFonts w:ascii="Times New Roman" w:hAnsi="Times New Roman"/>
                <w:sz w:val="24"/>
                <w:szCs w:val="24"/>
              </w:rPr>
            </w:pPr>
            <w:r w:rsidRPr="001D6D28">
              <w:rPr>
                <w:rFonts w:ascii="Times New Roman" w:hAnsi="Times New Roman"/>
                <w:sz w:val="24"/>
                <w:szCs w:val="24"/>
              </w:rPr>
              <w:t>Class size (maximum)</w:t>
            </w:r>
          </w:p>
        </w:tc>
        <w:tc>
          <w:tcPr>
            <w:tcW w:w="6288" w:type="dxa"/>
            <w:gridSpan w:val="4"/>
          </w:tcPr>
          <w:p w14:paraId="2A6CF90D" w14:textId="7600F7A0" w:rsidR="00E75298" w:rsidRPr="0048222E" w:rsidRDefault="008A280D" w:rsidP="0048222E">
            <w:pPr>
              <w:ind w:left="65"/>
              <w:rPr>
                <w:rFonts w:ascii="Times New Roman" w:hAnsi="Times New Roman"/>
                <w:sz w:val="24"/>
                <w:szCs w:val="24"/>
              </w:rPr>
            </w:pPr>
            <w:r w:rsidRPr="0048222E">
              <w:rPr>
                <w:rFonts w:ascii="Times New Roman" w:hAnsi="Times New Roman"/>
                <w:sz w:val="24"/>
              </w:rPr>
              <w:t>24</w:t>
            </w:r>
          </w:p>
        </w:tc>
      </w:tr>
      <w:tr w:rsidR="002D3BA1" w:rsidRPr="001D6D28" w14:paraId="69E1DC7B" w14:textId="77777777" w:rsidTr="000A6340">
        <w:trPr>
          <w:jc w:val="center"/>
        </w:trPr>
        <w:tc>
          <w:tcPr>
            <w:tcW w:w="3072" w:type="dxa"/>
          </w:tcPr>
          <w:p w14:paraId="2A071BD1" w14:textId="77777777" w:rsidR="002D3BA1" w:rsidRPr="001D6D28" w:rsidRDefault="002D3BA1" w:rsidP="00B658A7">
            <w:pPr>
              <w:numPr>
                <w:ilvl w:val="0"/>
                <w:numId w:val="6"/>
              </w:numPr>
              <w:ind w:left="360"/>
              <w:rPr>
                <w:rFonts w:ascii="Times New Roman" w:hAnsi="Times New Roman"/>
                <w:sz w:val="24"/>
                <w:szCs w:val="24"/>
              </w:rPr>
            </w:pPr>
            <w:r w:rsidRPr="001D6D28">
              <w:rPr>
                <w:rFonts w:ascii="Times New Roman" w:hAnsi="Times New Roman"/>
                <w:sz w:val="24"/>
                <w:szCs w:val="24"/>
              </w:rPr>
              <w:t>Programs where this course appears</w:t>
            </w:r>
          </w:p>
        </w:tc>
        <w:tc>
          <w:tcPr>
            <w:tcW w:w="6288" w:type="dxa"/>
            <w:gridSpan w:val="4"/>
          </w:tcPr>
          <w:p w14:paraId="6DC2EBED" w14:textId="01B65F1E" w:rsidR="002D3BA1" w:rsidRPr="001D6D28" w:rsidRDefault="008A280D" w:rsidP="0048222E">
            <w:pPr>
              <w:ind w:left="65"/>
              <w:rPr>
                <w:rFonts w:ascii="Times New Roman" w:hAnsi="Times New Roman"/>
                <w:sz w:val="24"/>
                <w:szCs w:val="24"/>
              </w:rPr>
            </w:pPr>
            <w:r>
              <w:rPr>
                <w:rFonts w:ascii="Times New Roman" w:hAnsi="Times New Roman"/>
                <w:sz w:val="24"/>
                <w:szCs w:val="24"/>
              </w:rPr>
              <w:t>Applied Engineering Technology</w:t>
            </w:r>
          </w:p>
        </w:tc>
      </w:tr>
      <w:tr w:rsidR="007377CA" w:rsidRPr="001D6D28" w14:paraId="298151A7" w14:textId="77777777" w:rsidTr="000A6340">
        <w:trPr>
          <w:jc w:val="center"/>
        </w:trPr>
        <w:tc>
          <w:tcPr>
            <w:tcW w:w="3072" w:type="dxa"/>
          </w:tcPr>
          <w:p w14:paraId="18D43E6A" w14:textId="0BF9CD95" w:rsidR="007377CA" w:rsidRPr="001D6D28" w:rsidRDefault="00B802C8" w:rsidP="00B658A7">
            <w:pPr>
              <w:numPr>
                <w:ilvl w:val="0"/>
                <w:numId w:val="6"/>
              </w:numPr>
              <w:ind w:left="360"/>
              <w:rPr>
                <w:rFonts w:ascii="Times New Roman" w:hAnsi="Times New Roman"/>
                <w:sz w:val="24"/>
                <w:szCs w:val="24"/>
              </w:rPr>
            </w:pPr>
            <w:r w:rsidRPr="001D6D28">
              <w:rPr>
                <w:rFonts w:ascii="Times New Roman" w:hAnsi="Times New Roman"/>
                <w:sz w:val="24"/>
                <w:szCs w:val="24"/>
              </w:rPr>
              <w:t>Faculty Developer</w:t>
            </w:r>
            <w:r w:rsidR="007377CA" w:rsidRPr="001D6D28">
              <w:rPr>
                <w:rFonts w:ascii="Times New Roman" w:hAnsi="Times New Roman"/>
                <w:sz w:val="24"/>
                <w:szCs w:val="24"/>
              </w:rPr>
              <w:t>(s)</w:t>
            </w:r>
          </w:p>
        </w:tc>
        <w:tc>
          <w:tcPr>
            <w:tcW w:w="6288" w:type="dxa"/>
            <w:gridSpan w:val="4"/>
          </w:tcPr>
          <w:p w14:paraId="2DAA48AD" w14:textId="77777777" w:rsidR="0026572A" w:rsidRDefault="0026572A" w:rsidP="0048222E">
            <w:pPr>
              <w:ind w:left="65"/>
              <w:rPr>
                <w:rFonts w:ascii="Times New Roman" w:hAnsi="Times New Roman"/>
                <w:sz w:val="24"/>
                <w:szCs w:val="24"/>
              </w:rPr>
            </w:pPr>
            <w:r>
              <w:rPr>
                <w:rFonts w:ascii="Times New Roman" w:hAnsi="Times New Roman"/>
                <w:sz w:val="24"/>
                <w:szCs w:val="24"/>
              </w:rPr>
              <w:t xml:space="preserve">Randy </w:t>
            </w:r>
            <w:proofErr w:type="spellStart"/>
            <w:r>
              <w:rPr>
                <w:rFonts w:ascii="Times New Roman" w:hAnsi="Times New Roman"/>
                <w:sz w:val="24"/>
                <w:szCs w:val="24"/>
              </w:rPr>
              <w:t>Libros</w:t>
            </w:r>
            <w:proofErr w:type="spellEnd"/>
          </w:p>
          <w:p w14:paraId="216B3948" w14:textId="78B2E731" w:rsidR="007377CA" w:rsidRPr="001D6D28" w:rsidRDefault="00735B22" w:rsidP="0048222E">
            <w:pPr>
              <w:ind w:left="65"/>
              <w:rPr>
                <w:rFonts w:ascii="Times New Roman" w:hAnsi="Times New Roman"/>
                <w:sz w:val="24"/>
                <w:szCs w:val="24"/>
              </w:rPr>
            </w:pPr>
            <w:r>
              <w:rPr>
                <w:rFonts w:ascii="Times New Roman" w:hAnsi="Times New Roman"/>
                <w:sz w:val="24"/>
                <w:szCs w:val="24"/>
              </w:rPr>
              <w:t xml:space="preserve">Laurence </w:t>
            </w:r>
            <w:proofErr w:type="spellStart"/>
            <w:r>
              <w:rPr>
                <w:rFonts w:ascii="Times New Roman" w:hAnsi="Times New Roman"/>
                <w:sz w:val="24"/>
                <w:szCs w:val="24"/>
              </w:rPr>
              <w:t>Liss</w:t>
            </w:r>
            <w:proofErr w:type="spellEnd"/>
          </w:p>
        </w:tc>
      </w:tr>
      <w:tr w:rsidR="007377CA" w:rsidRPr="001D6D28" w14:paraId="244D5A03" w14:textId="77777777" w:rsidTr="000A6340">
        <w:trPr>
          <w:jc w:val="center"/>
        </w:trPr>
        <w:tc>
          <w:tcPr>
            <w:tcW w:w="3072" w:type="dxa"/>
          </w:tcPr>
          <w:p w14:paraId="0B8A1DB9" w14:textId="77777777" w:rsidR="007377CA" w:rsidRPr="001D6D28" w:rsidRDefault="007377CA" w:rsidP="00B658A7">
            <w:pPr>
              <w:numPr>
                <w:ilvl w:val="0"/>
                <w:numId w:val="6"/>
              </w:numPr>
              <w:ind w:left="360"/>
              <w:rPr>
                <w:rFonts w:ascii="Times New Roman" w:hAnsi="Times New Roman"/>
                <w:sz w:val="24"/>
                <w:szCs w:val="24"/>
              </w:rPr>
            </w:pPr>
            <w:r w:rsidRPr="001D6D28">
              <w:rPr>
                <w:rFonts w:ascii="Times New Roman" w:hAnsi="Times New Roman"/>
                <w:sz w:val="24"/>
                <w:szCs w:val="24"/>
              </w:rPr>
              <w:t>Facilitator (s)</w:t>
            </w:r>
          </w:p>
        </w:tc>
        <w:tc>
          <w:tcPr>
            <w:tcW w:w="6288" w:type="dxa"/>
            <w:gridSpan w:val="4"/>
          </w:tcPr>
          <w:p w14:paraId="4CA3003F" w14:textId="77777777" w:rsidR="007377CA" w:rsidRPr="001D6D28" w:rsidRDefault="007377CA" w:rsidP="0048222E">
            <w:pPr>
              <w:ind w:left="65"/>
              <w:rPr>
                <w:rFonts w:ascii="Times New Roman" w:hAnsi="Times New Roman"/>
                <w:sz w:val="24"/>
                <w:szCs w:val="24"/>
              </w:rPr>
            </w:pPr>
          </w:p>
        </w:tc>
      </w:tr>
      <w:tr w:rsidR="007A68D1" w:rsidRPr="001D6D28" w14:paraId="5E2EEA99" w14:textId="77777777" w:rsidTr="000A6340">
        <w:trPr>
          <w:jc w:val="center"/>
        </w:trPr>
        <w:tc>
          <w:tcPr>
            <w:tcW w:w="3072" w:type="dxa"/>
          </w:tcPr>
          <w:p w14:paraId="4682F8DC" w14:textId="77777777" w:rsidR="007A68D1" w:rsidRPr="001D6D28" w:rsidRDefault="61FA5605" w:rsidP="00B658A7">
            <w:pPr>
              <w:numPr>
                <w:ilvl w:val="0"/>
                <w:numId w:val="6"/>
              </w:numPr>
              <w:ind w:left="360"/>
              <w:rPr>
                <w:rFonts w:ascii="Times New Roman" w:hAnsi="Times New Roman"/>
                <w:sz w:val="24"/>
                <w:szCs w:val="24"/>
              </w:rPr>
            </w:pPr>
            <w:r w:rsidRPr="001D6D28">
              <w:rPr>
                <w:rFonts w:ascii="Times New Roman" w:hAnsi="Times New Roman"/>
                <w:sz w:val="24"/>
                <w:szCs w:val="24"/>
              </w:rPr>
              <w:t>Recommended Starting Semester</w:t>
            </w:r>
          </w:p>
        </w:tc>
        <w:tc>
          <w:tcPr>
            <w:tcW w:w="6288" w:type="dxa"/>
            <w:gridSpan w:val="4"/>
          </w:tcPr>
          <w:p w14:paraId="2991EC9C" w14:textId="059C289B" w:rsidR="007A68D1" w:rsidRPr="001D6D28" w:rsidRDefault="00976C4E" w:rsidP="0048222E">
            <w:pPr>
              <w:ind w:left="65"/>
              <w:rPr>
                <w:rFonts w:ascii="Times New Roman" w:hAnsi="Times New Roman"/>
                <w:sz w:val="24"/>
                <w:szCs w:val="24"/>
              </w:rPr>
            </w:pPr>
            <w:r>
              <w:rPr>
                <w:rFonts w:ascii="Times New Roman" w:hAnsi="Times New Roman"/>
                <w:sz w:val="24"/>
                <w:szCs w:val="24"/>
              </w:rPr>
              <w:t>Fall 2021</w:t>
            </w:r>
            <w:r w:rsidR="002209D2">
              <w:rPr>
                <w:rFonts w:ascii="Times New Roman" w:hAnsi="Times New Roman"/>
                <w:sz w:val="24"/>
                <w:szCs w:val="24"/>
              </w:rPr>
              <w:t xml:space="preserve">   </w:t>
            </w:r>
          </w:p>
        </w:tc>
      </w:tr>
      <w:tr w:rsidR="00B119DA" w:rsidRPr="001D6D28" w14:paraId="25D4810E" w14:textId="77777777" w:rsidTr="000A6340">
        <w:trPr>
          <w:jc w:val="center"/>
        </w:trPr>
        <w:tc>
          <w:tcPr>
            <w:tcW w:w="3072" w:type="dxa"/>
          </w:tcPr>
          <w:p w14:paraId="48EAC5D3" w14:textId="17082C1A" w:rsidR="00B119DA" w:rsidRPr="001D6D28" w:rsidRDefault="00B119DA" w:rsidP="00B658A7">
            <w:pPr>
              <w:numPr>
                <w:ilvl w:val="0"/>
                <w:numId w:val="6"/>
              </w:numPr>
              <w:ind w:left="360"/>
              <w:rPr>
                <w:rFonts w:ascii="Times New Roman" w:hAnsi="Times New Roman"/>
                <w:sz w:val="24"/>
                <w:szCs w:val="24"/>
              </w:rPr>
            </w:pPr>
            <w:r w:rsidRPr="001D6D28">
              <w:rPr>
                <w:rFonts w:ascii="Times New Roman" w:hAnsi="Times New Roman"/>
                <w:sz w:val="24"/>
                <w:szCs w:val="24"/>
              </w:rPr>
              <w:t xml:space="preserve">Course Revision or New Course? </w:t>
            </w:r>
          </w:p>
        </w:tc>
        <w:tc>
          <w:tcPr>
            <w:tcW w:w="6288" w:type="dxa"/>
            <w:gridSpan w:val="4"/>
          </w:tcPr>
          <w:p w14:paraId="234193EC" w14:textId="7147B9CE" w:rsidR="00B119DA" w:rsidRPr="001D6D28" w:rsidRDefault="00735B22" w:rsidP="0048222E">
            <w:pPr>
              <w:ind w:left="65"/>
              <w:rPr>
                <w:rFonts w:ascii="Times New Roman" w:hAnsi="Times New Roman"/>
                <w:sz w:val="24"/>
                <w:szCs w:val="24"/>
              </w:rPr>
            </w:pPr>
            <w:r>
              <w:rPr>
                <w:rFonts w:ascii="Times New Roman" w:hAnsi="Times New Roman"/>
                <w:sz w:val="24"/>
                <w:szCs w:val="24"/>
              </w:rPr>
              <w:t>New</w:t>
            </w:r>
          </w:p>
        </w:tc>
      </w:tr>
      <w:tr w:rsidR="00A61382" w:rsidRPr="001D6D28" w14:paraId="35337DB3" w14:textId="77777777" w:rsidTr="000A6340">
        <w:trPr>
          <w:trHeight w:val="374"/>
          <w:jc w:val="center"/>
        </w:trPr>
        <w:tc>
          <w:tcPr>
            <w:tcW w:w="3072" w:type="dxa"/>
            <w:vMerge w:val="restart"/>
          </w:tcPr>
          <w:p w14:paraId="6467B207" w14:textId="1C7666A4" w:rsidR="00A61382" w:rsidRPr="001D6D28" w:rsidRDefault="00A61382" w:rsidP="00B658A7">
            <w:pPr>
              <w:numPr>
                <w:ilvl w:val="0"/>
                <w:numId w:val="6"/>
              </w:numPr>
              <w:ind w:left="360"/>
              <w:rPr>
                <w:rFonts w:ascii="Times New Roman" w:hAnsi="Times New Roman"/>
                <w:sz w:val="24"/>
                <w:szCs w:val="24"/>
              </w:rPr>
            </w:pPr>
            <w:r w:rsidRPr="001D6D28">
              <w:rPr>
                <w:rFonts w:ascii="Times New Roman" w:hAnsi="Times New Roman"/>
                <w:sz w:val="24"/>
                <w:szCs w:val="24"/>
              </w:rPr>
              <w:t xml:space="preserve">If this is a </w:t>
            </w:r>
            <w:r w:rsidRPr="001D6D28">
              <w:rPr>
                <w:rFonts w:ascii="Times New Roman" w:hAnsi="Times New Roman"/>
                <w:b/>
                <w:sz w:val="24"/>
                <w:szCs w:val="24"/>
              </w:rPr>
              <w:t>course revision</w:t>
            </w:r>
            <w:r w:rsidRPr="001D6D28">
              <w:rPr>
                <w:rFonts w:ascii="Times New Roman" w:hAnsi="Times New Roman"/>
                <w:sz w:val="24"/>
                <w:szCs w:val="24"/>
              </w:rPr>
              <w:t xml:space="preserve">, indicate which are being revised </w:t>
            </w:r>
          </w:p>
        </w:tc>
        <w:tc>
          <w:tcPr>
            <w:tcW w:w="2172" w:type="dxa"/>
            <w:gridSpan w:val="2"/>
          </w:tcPr>
          <w:p w14:paraId="79259C5E" w14:textId="39AA6BBE" w:rsidR="00A61382" w:rsidRPr="001D6D28" w:rsidRDefault="00D7560D" w:rsidP="00B658A7">
            <w:pPr>
              <w:ind w:left="65"/>
              <w:rPr>
                <w:rFonts w:ascii="Times New Roman" w:hAnsi="Times New Roman"/>
                <w:sz w:val="24"/>
                <w:szCs w:val="24"/>
              </w:rPr>
            </w:pPr>
            <w:sdt>
              <w:sdtPr>
                <w:rPr>
                  <w:rFonts w:ascii="Times New Roman" w:hAnsi="Times New Roman"/>
                  <w:sz w:val="24"/>
                  <w:szCs w:val="24"/>
                </w:rPr>
                <w:id w:val="-820655794"/>
                <w14:checkbox>
                  <w14:checked w14:val="0"/>
                  <w14:checkedState w14:val="2612" w14:font="MS Gothic"/>
                  <w14:uncheckedState w14:val="2610" w14:font="MS Gothic"/>
                </w14:checkbox>
              </w:sdtPr>
              <w:sdtEndPr/>
              <w:sdtContent>
                <w:r w:rsidR="004F7787" w:rsidRPr="001D6D28">
                  <w:rPr>
                    <w:rFonts w:ascii="MS Gothic" w:eastAsia="MS Gothic" w:hAnsi="MS Gothic" w:hint="eastAsia"/>
                    <w:sz w:val="24"/>
                    <w:szCs w:val="24"/>
                  </w:rPr>
                  <w:t>☐</w:t>
                </w:r>
              </w:sdtContent>
            </w:sdt>
            <w:r w:rsidR="00A61382" w:rsidRPr="001D6D28">
              <w:rPr>
                <w:rFonts w:ascii="Times New Roman" w:hAnsi="Times New Roman"/>
                <w:sz w:val="24"/>
                <w:szCs w:val="24"/>
              </w:rPr>
              <w:t>Prerequisite(s)</w:t>
            </w:r>
            <w:r w:rsidR="00882E2B">
              <w:rPr>
                <w:rFonts w:ascii="Times New Roman" w:hAnsi="Times New Roman"/>
                <w:sz w:val="24"/>
                <w:szCs w:val="24"/>
              </w:rPr>
              <w:t xml:space="preserve"> and/or placement</w:t>
            </w:r>
          </w:p>
        </w:tc>
        <w:tc>
          <w:tcPr>
            <w:tcW w:w="1789" w:type="dxa"/>
          </w:tcPr>
          <w:p w14:paraId="32ECBC95" w14:textId="77777777" w:rsidR="00A61382" w:rsidRPr="001D6D28" w:rsidRDefault="00D7560D" w:rsidP="00B658A7">
            <w:pPr>
              <w:ind w:left="65"/>
              <w:rPr>
                <w:rFonts w:ascii="Times New Roman" w:hAnsi="Times New Roman"/>
                <w:sz w:val="24"/>
                <w:szCs w:val="24"/>
              </w:rPr>
            </w:pPr>
            <w:sdt>
              <w:sdtPr>
                <w:rPr>
                  <w:rFonts w:ascii="Times New Roman" w:hAnsi="Times New Roman"/>
                  <w:sz w:val="24"/>
                  <w:szCs w:val="24"/>
                </w:rPr>
                <w:id w:val="-1377849728"/>
                <w14:checkbox>
                  <w14:checked w14:val="0"/>
                  <w14:checkedState w14:val="2612" w14:font="MS Gothic"/>
                  <w14:uncheckedState w14:val="2610" w14:font="MS Gothic"/>
                </w14:checkbox>
              </w:sdtPr>
              <w:sdtEndPr/>
              <w:sdtContent>
                <w:r w:rsidR="00A61382" w:rsidRPr="001D6D28">
                  <w:rPr>
                    <w:rFonts w:ascii="MS Gothic" w:eastAsia="MS Gothic" w:hAnsi="MS Gothic" w:hint="eastAsia"/>
                    <w:sz w:val="24"/>
                    <w:szCs w:val="24"/>
                  </w:rPr>
                  <w:t>☐</w:t>
                </w:r>
              </w:sdtContent>
            </w:sdt>
            <w:r w:rsidR="00A61382" w:rsidRPr="001D6D28">
              <w:rPr>
                <w:rFonts w:ascii="Times New Roman" w:hAnsi="Times New Roman"/>
                <w:sz w:val="24"/>
                <w:szCs w:val="24"/>
              </w:rPr>
              <w:t>Course Title</w:t>
            </w:r>
          </w:p>
        </w:tc>
        <w:tc>
          <w:tcPr>
            <w:tcW w:w="2327" w:type="dxa"/>
          </w:tcPr>
          <w:p w14:paraId="3F0B727A" w14:textId="77777777" w:rsidR="00A61382" w:rsidRPr="001D6D28" w:rsidRDefault="00D7560D" w:rsidP="00B658A7">
            <w:pPr>
              <w:ind w:left="65"/>
              <w:rPr>
                <w:rFonts w:ascii="Times New Roman" w:hAnsi="Times New Roman"/>
                <w:sz w:val="24"/>
                <w:szCs w:val="24"/>
              </w:rPr>
            </w:pPr>
            <w:sdt>
              <w:sdtPr>
                <w:rPr>
                  <w:rFonts w:ascii="Times New Roman" w:hAnsi="Times New Roman"/>
                  <w:sz w:val="24"/>
                  <w:szCs w:val="24"/>
                </w:rPr>
                <w:id w:val="-486097659"/>
                <w14:checkbox>
                  <w14:checked w14:val="0"/>
                  <w14:checkedState w14:val="2612" w14:font="MS Gothic"/>
                  <w14:uncheckedState w14:val="2610" w14:font="MS Gothic"/>
                </w14:checkbox>
              </w:sdtPr>
              <w:sdtEndPr/>
              <w:sdtContent>
                <w:r w:rsidR="00A61382" w:rsidRPr="001D6D28">
                  <w:rPr>
                    <w:rFonts w:ascii="MS Gothic" w:eastAsia="MS Gothic" w:hAnsi="MS Gothic" w:hint="eastAsia"/>
                    <w:sz w:val="24"/>
                    <w:szCs w:val="24"/>
                  </w:rPr>
                  <w:t>☐</w:t>
                </w:r>
              </w:sdtContent>
            </w:sdt>
            <w:r w:rsidR="00A61382" w:rsidRPr="001D6D28">
              <w:rPr>
                <w:rFonts w:ascii="Times New Roman" w:hAnsi="Times New Roman"/>
                <w:sz w:val="24"/>
                <w:szCs w:val="24"/>
              </w:rPr>
              <w:t>Course Description</w:t>
            </w:r>
          </w:p>
        </w:tc>
      </w:tr>
      <w:tr w:rsidR="009D4852" w:rsidRPr="001D6D28" w14:paraId="3F2BDCF4" w14:textId="77777777" w:rsidTr="000A6340">
        <w:trPr>
          <w:trHeight w:val="373"/>
          <w:jc w:val="center"/>
        </w:trPr>
        <w:tc>
          <w:tcPr>
            <w:tcW w:w="3072" w:type="dxa"/>
            <w:vMerge/>
          </w:tcPr>
          <w:p w14:paraId="136A0B88" w14:textId="77777777" w:rsidR="009D4852" w:rsidRPr="001D6D28" w:rsidRDefault="009D4852" w:rsidP="00B658A7">
            <w:pPr>
              <w:numPr>
                <w:ilvl w:val="0"/>
                <w:numId w:val="6"/>
              </w:numPr>
              <w:ind w:left="360"/>
              <w:rPr>
                <w:rFonts w:ascii="Times New Roman" w:hAnsi="Times New Roman"/>
                <w:sz w:val="24"/>
                <w:szCs w:val="24"/>
              </w:rPr>
            </w:pPr>
          </w:p>
        </w:tc>
        <w:tc>
          <w:tcPr>
            <w:tcW w:w="2007" w:type="dxa"/>
          </w:tcPr>
          <w:p w14:paraId="6649092A" w14:textId="77777777" w:rsidR="009D4852" w:rsidRPr="001D6D28" w:rsidRDefault="00D7560D" w:rsidP="00B658A7">
            <w:pPr>
              <w:ind w:left="65"/>
              <w:rPr>
                <w:rFonts w:ascii="Times New Roman" w:hAnsi="Times New Roman"/>
                <w:sz w:val="24"/>
                <w:szCs w:val="24"/>
              </w:rPr>
            </w:pPr>
            <w:sdt>
              <w:sdtPr>
                <w:rPr>
                  <w:rFonts w:ascii="Times New Roman" w:hAnsi="Times New Roman"/>
                  <w:sz w:val="24"/>
                  <w:szCs w:val="24"/>
                </w:rPr>
                <w:id w:val="817238287"/>
                <w14:checkbox>
                  <w14:checked w14:val="0"/>
                  <w14:checkedState w14:val="2612" w14:font="MS Gothic"/>
                  <w14:uncheckedState w14:val="2610" w14:font="MS Gothic"/>
                </w14:checkbox>
              </w:sdtPr>
              <w:sdtEndPr/>
              <w:sdtContent>
                <w:r w:rsidR="0005304F" w:rsidRPr="001D6D28">
                  <w:rPr>
                    <w:rFonts w:ascii="MS Gothic" w:eastAsia="MS Gothic" w:hAnsi="MS Gothic" w:hint="eastAsia"/>
                    <w:sz w:val="24"/>
                    <w:szCs w:val="24"/>
                  </w:rPr>
                  <w:t>☐</w:t>
                </w:r>
              </w:sdtContent>
            </w:sdt>
            <w:r w:rsidR="00A61382" w:rsidRPr="001D6D28">
              <w:rPr>
                <w:rFonts w:ascii="Times New Roman" w:hAnsi="Times New Roman"/>
                <w:sz w:val="24"/>
                <w:szCs w:val="24"/>
              </w:rPr>
              <w:t>Credit Hours</w:t>
            </w:r>
          </w:p>
        </w:tc>
        <w:tc>
          <w:tcPr>
            <w:tcW w:w="4281" w:type="dxa"/>
            <w:gridSpan w:val="3"/>
          </w:tcPr>
          <w:p w14:paraId="1AF18945" w14:textId="77CAECAA" w:rsidR="009D4852" w:rsidRPr="001D6D28" w:rsidRDefault="00D7560D" w:rsidP="00B658A7">
            <w:pPr>
              <w:ind w:left="65"/>
              <w:rPr>
                <w:rFonts w:ascii="Times New Roman" w:hAnsi="Times New Roman"/>
                <w:sz w:val="24"/>
                <w:szCs w:val="24"/>
              </w:rPr>
            </w:pPr>
            <w:sdt>
              <w:sdtPr>
                <w:rPr>
                  <w:rFonts w:ascii="Times New Roman" w:hAnsi="Times New Roman"/>
                  <w:sz w:val="24"/>
                  <w:szCs w:val="24"/>
                </w:rPr>
                <w:id w:val="-942148648"/>
                <w14:checkbox>
                  <w14:checked w14:val="0"/>
                  <w14:checkedState w14:val="2612" w14:font="MS Gothic"/>
                  <w14:uncheckedState w14:val="2610" w14:font="MS Gothic"/>
                </w14:checkbox>
              </w:sdtPr>
              <w:sdtEndPr/>
              <w:sdtContent>
                <w:r w:rsidR="0048222E">
                  <w:rPr>
                    <w:rFonts w:ascii="MS Gothic" w:eastAsia="MS Gothic" w:hAnsi="MS Gothic" w:hint="eastAsia"/>
                    <w:sz w:val="24"/>
                    <w:szCs w:val="24"/>
                  </w:rPr>
                  <w:t>☐</w:t>
                </w:r>
              </w:sdtContent>
            </w:sdt>
            <w:r w:rsidR="00800E7A">
              <w:rPr>
                <w:rFonts w:ascii="Times New Roman" w:hAnsi="Times New Roman"/>
                <w:sz w:val="24"/>
                <w:szCs w:val="24"/>
              </w:rPr>
              <w:t>C</w:t>
            </w:r>
            <w:r w:rsidR="00D74EA2" w:rsidRPr="001D6D28">
              <w:rPr>
                <w:rFonts w:ascii="Times New Roman" w:hAnsi="Times New Roman"/>
                <w:sz w:val="24"/>
                <w:szCs w:val="24"/>
              </w:rPr>
              <w:t>LOs</w:t>
            </w:r>
            <w:r w:rsidR="00B119DA" w:rsidRPr="001D6D28">
              <w:rPr>
                <w:rFonts w:ascii="Times New Roman" w:hAnsi="Times New Roman"/>
                <w:sz w:val="24"/>
                <w:szCs w:val="24"/>
              </w:rPr>
              <w:t xml:space="preserve"> and/or</w:t>
            </w:r>
            <w:r w:rsidR="00A640A8" w:rsidRPr="001D6D28">
              <w:rPr>
                <w:rFonts w:ascii="Times New Roman" w:hAnsi="Times New Roman"/>
                <w:sz w:val="24"/>
                <w:szCs w:val="24"/>
              </w:rPr>
              <w:t xml:space="preserve"> Methods of Assessment</w:t>
            </w:r>
          </w:p>
        </w:tc>
      </w:tr>
      <w:tr w:rsidR="007A68D1" w:rsidRPr="001D6D28" w14:paraId="34F0434E" w14:textId="77777777" w:rsidTr="000A6340">
        <w:trPr>
          <w:jc w:val="center"/>
        </w:trPr>
        <w:tc>
          <w:tcPr>
            <w:tcW w:w="3072" w:type="dxa"/>
          </w:tcPr>
          <w:p w14:paraId="72652A70" w14:textId="00AA6D6A" w:rsidR="007A68D1" w:rsidRPr="001D6D28" w:rsidRDefault="61FA5605" w:rsidP="0048222E">
            <w:pPr>
              <w:numPr>
                <w:ilvl w:val="0"/>
                <w:numId w:val="6"/>
              </w:numPr>
              <w:ind w:left="360"/>
              <w:rPr>
                <w:rFonts w:ascii="Times New Roman" w:hAnsi="Times New Roman"/>
                <w:sz w:val="24"/>
                <w:szCs w:val="24"/>
              </w:rPr>
            </w:pPr>
            <w:r w:rsidRPr="001D6D28">
              <w:rPr>
                <w:rFonts w:ascii="Times New Roman" w:hAnsi="Times New Roman"/>
                <w:sz w:val="24"/>
                <w:szCs w:val="24"/>
              </w:rPr>
              <w:t>Course Attributes</w:t>
            </w:r>
          </w:p>
        </w:tc>
        <w:tc>
          <w:tcPr>
            <w:tcW w:w="6288" w:type="dxa"/>
            <w:gridSpan w:val="4"/>
          </w:tcPr>
          <w:p w14:paraId="744FBE83" w14:textId="77777777" w:rsidR="007A68D1" w:rsidRDefault="00171C79" w:rsidP="0048222E">
            <w:pPr>
              <w:pStyle w:val="CommentText"/>
              <w:ind w:left="110"/>
              <w:rPr>
                <w:rFonts w:ascii="Times New Roman" w:hAnsi="Times New Roman"/>
                <w:sz w:val="24"/>
                <w:szCs w:val="24"/>
              </w:rPr>
            </w:pPr>
            <w:r>
              <w:rPr>
                <w:rFonts w:ascii="Times New Roman" w:hAnsi="Times New Roman"/>
                <w:sz w:val="24"/>
                <w:szCs w:val="24"/>
              </w:rPr>
              <w:t>SCRE: Scientific Reasoning</w:t>
            </w:r>
          </w:p>
          <w:p w14:paraId="2E19F59D" w14:textId="2D1E13E5" w:rsidR="0026572A" w:rsidRPr="001D6D28" w:rsidRDefault="0026572A" w:rsidP="0048222E">
            <w:pPr>
              <w:pStyle w:val="CommentText"/>
              <w:ind w:left="110"/>
              <w:rPr>
                <w:rFonts w:ascii="Times New Roman" w:hAnsi="Times New Roman"/>
                <w:sz w:val="24"/>
                <w:szCs w:val="24"/>
              </w:rPr>
            </w:pPr>
            <w:r>
              <w:rPr>
                <w:rFonts w:ascii="Times New Roman" w:hAnsi="Times New Roman"/>
                <w:sz w:val="24"/>
                <w:szCs w:val="24"/>
              </w:rPr>
              <w:t>LBS</w:t>
            </w:r>
            <w:r w:rsidR="003A7A89">
              <w:rPr>
                <w:rFonts w:ascii="Times New Roman" w:hAnsi="Times New Roman"/>
                <w:sz w:val="24"/>
                <w:szCs w:val="24"/>
              </w:rPr>
              <w:t>C</w:t>
            </w:r>
            <w:r>
              <w:rPr>
                <w:rFonts w:ascii="Times New Roman" w:hAnsi="Times New Roman"/>
                <w:sz w:val="24"/>
                <w:szCs w:val="24"/>
              </w:rPr>
              <w:t>: Lab Science</w:t>
            </w:r>
          </w:p>
        </w:tc>
      </w:tr>
      <w:tr w:rsidR="007A68D1" w:rsidRPr="001D6D28" w14:paraId="15565240" w14:textId="77777777" w:rsidTr="000A6340">
        <w:trPr>
          <w:jc w:val="center"/>
        </w:trPr>
        <w:tc>
          <w:tcPr>
            <w:tcW w:w="3072" w:type="dxa"/>
          </w:tcPr>
          <w:p w14:paraId="0052D4D1" w14:textId="4478A4C3" w:rsidR="007A68D1" w:rsidRPr="001D6D28" w:rsidRDefault="00D74EA2" w:rsidP="00B658A7">
            <w:pPr>
              <w:numPr>
                <w:ilvl w:val="0"/>
                <w:numId w:val="6"/>
              </w:numPr>
              <w:ind w:left="360"/>
              <w:rPr>
                <w:rFonts w:ascii="Times New Roman" w:hAnsi="Times New Roman"/>
                <w:b/>
                <w:sz w:val="24"/>
                <w:szCs w:val="24"/>
              </w:rPr>
            </w:pPr>
            <w:r w:rsidRPr="001D6D28">
              <w:rPr>
                <w:rFonts w:ascii="Times New Roman" w:hAnsi="Times New Roman"/>
                <w:b/>
                <w:sz w:val="24"/>
                <w:szCs w:val="24"/>
              </w:rPr>
              <w:t xml:space="preserve">Today’s </w:t>
            </w:r>
            <w:r w:rsidR="007A68D1" w:rsidRPr="001D6D28">
              <w:rPr>
                <w:rFonts w:ascii="Times New Roman" w:hAnsi="Times New Roman"/>
                <w:b/>
                <w:sz w:val="24"/>
                <w:szCs w:val="24"/>
              </w:rPr>
              <w:t>Date</w:t>
            </w:r>
          </w:p>
        </w:tc>
        <w:tc>
          <w:tcPr>
            <w:tcW w:w="6288" w:type="dxa"/>
            <w:gridSpan w:val="4"/>
          </w:tcPr>
          <w:p w14:paraId="04BB025D" w14:textId="160ED4FF" w:rsidR="007A68D1" w:rsidRPr="001D6D28" w:rsidRDefault="008D1CCC" w:rsidP="0048222E">
            <w:pPr>
              <w:ind w:left="470" w:hanging="360"/>
              <w:rPr>
                <w:rFonts w:ascii="Times New Roman" w:hAnsi="Times New Roman"/>
                <w:sz w:val="24"/>
                <w:szCs w:val="24"/>
              </w:rPr>
            </w:pPr>
            <w:r>
              <w:rPr>
                <w:rFonts w:ascii="Times New Roman" w:hAnsi="Times New Roman"/>
                <w:sz w:val="24"/>
                <w:szCs w:val="24"/>
              </w:rPr>
              <w:t xml:space="preserve">January </w:t>
            </w:r>
            <w:r w:rsidR="00D12487">
              <w:rPr>
                <w:rFonts w:ascii="Times New Roman" w:hAnsi="Times New Roman"/>
                <w:sz w:val="24"/>
                <w:szCs w:val="24"/>
              </w:rPr>
              <w:t>20</w:t>
            </w:r>
            <w:r>
              <w:rPr>
                <w:rFonts w:ascii="Times New Roman" w:hAnsi="Times New Roman"/>
                <w:sz w:val="24"/>
                <w:szCs w:val="24"/>
              </w:rPr>
              <w:t>, 2021</w:t>
            </w:r>
          </w:p>
        </w:tc>
      </w:tr>
    </w:tbl>
    <w:p w14:paraId="74C44C3A" w14:textId="77777777" w:rsidR="00735B22" w:rsidRDefault="00735B22" w:rsidP="028D0449">
      <w:pPr>
        <w:ind w:left="0"/>
        <w:rPr>
          <w:rFonts w:ascii="Times New Roman" w:hAnsi="Times New Roman"/>
          <w:b/>
          <w:bCs/>
          <w:sz w:val="24"/>
          <w:szCs w:val="24"/>
        </w:rPr>
      </w:pPr>
      <w:bookmarkStart w:id="0" w:name="_Toc269287468"/>
    </w:p>
    <w:p w14:paraId="5CB31C68" w14:textId="77777777" w:rsidR="0048222E" w:rsidRDefault="0048222E">
      <w:pPr>
        <w:rPr>
          <w:rFonts w:ascii="Times New Roman" w:hAnsi="Times New Roman"/>
          <w:b/>
          <w:bCs/>
          <w:sz w:val="24"/>
          <w:szCs w:val="24"/>
        </w:rPr>
      </w:pPr>
      <w:r>
        <w:rPr>
          <w:rFonts w:ascii="Times New Roman" w:hAnsi="Times New Roman"/>
          <w:b/>
          <w:bCs/>
          <w:sz w:val="24"/>
          <w:szCs w:val="24"/>
        </w:rPr>
        <w:br w:type="page"/>
      </w:r>
    </w:p>
    <w:p w14:paraId="77426143" w14:textId="6C38DE40" w:rsidR="00FA1B62"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lastRenderedPageBreak/>
        <w:t>A. Rationale</w:t>
      </w:r>
    </w:p>
    <w:p w14:paraId="28790B3F" w14:textId="77777777" w:rsidR="009A1888" w:rsidRPr="001D6D28" w:rsidRDefault="009A1888" w:rsidP="028D0449">
      <w:pPr>
        <w:ind w:left="0"/>
        <w:rPr>
          <w:rFonts w:ascii="Times New Roman" w:hAnsi="Times New Roman"/>
          <w:b/>
          <w:bCs/>
          <w:sz w:val="24"/>
          <w:szCs w:val="24"/>
        </w:rPr>
      </w:pPr>
    </w:p>
    <w:p w14:paraId="5B66F221" w14:textId="060E33E7" w:rsidR="00285B9A" w:rsidRDefault="00F23567" w:rsidP="00882E2B">
      <w:pPr>
        <w:ind w:left="0"/>
        <w:rPr>
          <w:rFonts w:ascii="Times New Roman" w:hAnsi="Times New Roman"/>
          <w:sz w:val="24"/>
          <w:szCs w:val="24"/>
        </w:rPr>
      </w:pPr>
      <w:r>
        <w:rPr>
          <w:rFonts w:ascii="Times New Roman" w:hAnsi="Times New Roman"/>
          <w:sz w:val="24"/>
          <w:szCs w:val="24"/>
        </w:rPr>
        <w:t xml:space="preserve">The field of robotics is changing the structure of society. From advanced assembly lines that run entirely in the dark </w:t>
      </w:r>
      <w:r w:rsidR="00285B9A">
        <w:rPr>
          <w:rFonts w:ascii="Times New Roman" w:hAnsi="Times New Roman"/>
          <w:sz w:val="24"/>
          <w:szCs w:val="24"/>
        </w:rPr>
        <w:t>(</w:t>
      </w:r>
      <w:r>
        <w:rPr>
          <w:rFonts w:ascii="Times New Roman" w:hAnsi="Times New Roman"/>
          <w:sz w:val="24"/>
          <w:szCs w:val="24"/>
        </w:rPr>
        <w:t>because there are no human workers</w:t>
      </w:r>
      <w:r w:rsidR="00285B9A">
        <w:rPr>
          <w:rFonts w:ascii="Times New Roman" w:hAnsi="Times New Roman"/>
          <w:sz w:val="24"/>
          <w:szCs w:val="24"/>
        </w:rPr>
        <w:t>)</w:t>
      </w:r>
      <w:r w:rsidR="00285B9A">
        <w:rPr>
          <w:rStyle w:val="FootnoteReference"/>
          <w:rFonts w:ascii="Times New Roman" w:hAnsi="Times New Roman"/>
          <w:sz w:val="24"/>
          <w:szCs w:val="24"/>
        </w:rPr>
        <w:footnoteReference w:id="1"/>
      </w:r>
      <w:r>
        <w:rPr>
          <w:rFonts w:ascii="Times New Roman" w:hAnsi="Times New Roman"/>
          <w:sz w:val="24"/>
          <w:szCs w:val="24"/>
        </w:rPr>
        <w:t xml:space="preserve"> to autonomous vehicles</w:t>
      </w:r>
      <w:r w:rsidR="008B382B">
        <w:rPr>
          <w:rFonts w:ascii="Times New Roman" w:hAnsi="Times New Roman"/>
          <w:sz w:val="24"/>
          <w:szCs w:val="24"/>
        </w:rPr>
        <w:t>,</w:t>
      </w:r>
      <w:r>
        <w:rPr>
          <w:rFonts w:ascii="Times New Roman" w:hAnsi="Times New Roman"/>
          <w:sz w:val="24"/>
          <w:szCs w:val="24"/>
        </w:rPr>
        <w:t xml:space="preserve"> drones, </w:t>
      </w:r>
      <w:r w:rsidR="008B382B">
        <w:rPr>
          <w:rFonts w:ascii="Times New Roman" w:hAnsi="Times New Roman"/>
          <w:sz w:val="24"/>
          <w:szCs w:val="24"/>
        </w:rPr>
        <w:t xml:space="preserve">and the </w:t>
      </w:r>
      <w:r w:rsidR="00171C79">
        <w:rPr>
          <w:rFonts w:ascii="Times New Roman" w:hAnsi="Times New Roman"/>
          <w:sz w:val="24"/>
          <w:szCs w:val="24"/>
        </w:rPr>
        <w:t>Internet of Things</w:t>
      </w:r>
      <w:r w:rsidR="008B382B">
        <w:rPr>
          <w:rFonts w:ascii="Times New Roman" w:hAnsi="Times New Roman"/>
          <w:sz w:val="24"/>
          <w:szCs w:val="24"/>
        </w:rPr>
        <w:t xml:space="preserve">, </w:t>
      </w:r>
      <w:r>
        <w:rPr>
          <w:rFonts w:ascii="Times New Roman" w:hAnsi="Times New Roman"/>
          <w:sz w:val="24"/>
          <w:szCs w:val="24"/>
        </w:rPr>
        <w:t>robots</w:t>
      </w:r>
      <w:r w:rsidR="008B382B">
        <w:rPr>
          <w:rFonts w:ascii="Times New Roman" w:hAnsi="Times New Roman"/>
          <w:sz w:val="24"/>
          <w:szCs w:val="24"/>
        </w:rPr>
        <w:t xml:space="preserve"> </w:t>
      </w:r>
      <w:r>
        <w:rPr>
          <w:rFonts w:ascii="Times New Roman" w:hAnsi="Times New Roman"/>
          <w:sz w:val="24"/>
          <w:szCs w:val="24"/>
        </w:rPr>
        <w:t>are becoming an important fixture of daily life</w:t>
      </w:r>
      <w:r w:rsidR="00C11668">
        <w:rPr>
          <w:rFonts w:ascii="Times New Roman" w:hAnsi="Times New Roman"/>
          <w:sz w:val="24"/>
          <w:szCs w:val="24"/>
        </w:rPr>
        <w:t xml:space="preserve">—and </w:t>
      </w:r>
      <w:r>
        <w:rPr>
          <w:rFonts w:ascii="Times New Roman" w:hAnsi="Times New Roman"/>
          <w:sz w:val="24"/>
          <w:szCs w:val="24"/>
        </w:rPr>
        <w:t xml:space="preserve">one that is likely to grow in importance over the coming decades. However, the field of robotics is not an isolated and independent field. </w:t>
      </w:r>
      <w:r w:rsidR="008B382B">
        <w:rPr>
          <w:rFonts w:ascii="Times New Roman" w:hAnsi="Times New Roman"/>
          <w:sz w:val="24"/>
          <w:szCs w:val="24"/>
        </w:rPr>
        <w:t>The principles of robotics</w:t>
      </w:r>
      <w:r>
        <w:rPr>
          <w:rFonts w:ascii="Times New Roman" w:hAnsi="Times New Roman"/>
          <w:sz w:val="24"/>
          <w:szCs w:val="24"/>
        </w:rPr>
        <w:t xml:space="preserve"> overlap several disciplines</w:t>
      </w:r>
      <w:r w:rsidR="00211301">
        <w:rPr>
          <w:rFonts w:ascii="Times New Roman" w:hAnsi="Times New Roman"/>
          <w:sz w:val="24"/>
          <w:szCs w:val="24"/>
        </w:rPr>
        <w:t xml:space="preserve"> </w:t>
      </w:r>
      <w:r w:rsidR="00A5495D">
        <w:rPr>
          <w:rFonts w:ascii="Times New Roman" w:hAnsi="Times New Roman"/>
          <w:sz w:val="24"/>
          <w:szCs w:val="24"/>
        </w:rPr>
        <w:t xml:space="preserve">that </w:t>
      </w:r>
      <w:r>
        <w:rPr>
          <w:rFonts w:ascii="Times New Roman" w:hAnsi="Times New Roman"/>
          <w:sz w:val="24"/>
          <w:szCs w:val="24"/>
        </w:rPr>
        <w:t xml:space="preserve">are all taught at the </w:t>
      </w:r>
      <w:r w:rsidR="00C11668">
        <w:rPr>
          <w:rFonts w:ascii="Times New Roman" w:hAnsi="Times New Roman"/>
          <w:sz w:val="24"/>
          <w:szCs w:val="24"/>
        </w:rPr>
        <w:t>C</w:t>
      </w:r>
      <w:r>
        <w:rPr>
          <w:rFonts w:ascii="Times New Roman" w:hAnsi="Times New Roman"/>
          <w:sz w:val="24"/>
          <w:szCs w:val="24"/>
        </w:rPr>
        <w:t>ollege</w:t>
      </w:r>
      <w:r w:rsidR="00285B9A">
        <w:rPr>
          <w:rFonts w:ascii="Times New Roman" w:hAnsi="Times New Roman"/>
          <w:sz w:val="24"/>
          <w:szCs w:val="24"/>
        </w:rPr>
        <w:t xml:space="preserve"> in isolation</w:t>
      </w:r>
      <w:r>
        <w:rPr>
          <w:rFonts w:ascii="Times New Roman" w:hAnsi="Times New Roman"/>
          <w:sz w:val="24"/>
          <w:szCs w:val="24"/>
        </w:rPr>
        <w:t>.</w:t>
      </w:r>
      <w:r w:rsidR="00285B9A">
        <w:rPr>
          <w:rFonts w:ascii="Times New Roman" w:hAnsi="Times New Roman"/>
          <w:sz w:val="24"/>
          <w:szCs w:val="24"/>
        </w:rPr>
        <w:t xml:space="preserve"> Because robotics occurs as the intersection of several important STEM fields, a basic robotics class</w:t>
      </w:r>
      <w:r>
        <w:rPr>
          <w:rFonts w:ascii="Times New Roman" w:hAnsi="Times New Roman"/>
          <w:sz w:val="24"/>
          <w:szCs w:val="24"/>
        </w:rPr>
        <w:t xml:space="preserve"> offers an opportunity for a course in the </w:t>
      </w:r>
      <w:r w:rsidR="005C1AAA">
        <w:rPr>
          <w:rFonts w:ascii="Times New Roman" w:hAnsi="Times New Roman"/>
          <w:sz w:val="24"/>
          <w:szCs w:val="24"/>
        </w:rPr>
        <w:t>Science and Technology</w:t>
      </w:r>
      <w:r>
        <w:rPr>
          <w:rFonts w:ascii="Times New Roman" w:hAnsi="Times New Roman"/>
          <w:sz w:val="24"/>
          <w:szCs w:val="24"/>
        </w:rPr>
        <w:t xml:space="preserve"> pathway</w:t>
      </w:r>
      <w:r w:rsidR="00F714C3">
        <w:rPr>
          <w:rFonts w:ascii="Times New Roman" w:hAnsi="Times New Roman"/>
          <w:sz w:val="24"/>
          <w:szCs w:val="24"/>
        </w:rPr>
        <w:t xml:space="preserve"> that explores these fields</w:t>
      </w:r>
      <w:r>
        <w:rPr>
          <w:rFonts w:ascii="Times New Roman" w:hAnsi="Times New Roman"/>
          <w:sz w:val="24"/>
          <w:szCs w:val="24"/>
        </w:rPr>
        <w:t xml:space="preserve">. Through exploration of robotics students will learn about the fields of </w:t>
      </w:r>
      <w:r w:rsidR="00211301">
        <w:rPr>
          <w:rFonts w:ascii="Times New Roman" w:hAnsi="Times New Roman"/>
          <w:sz w:val="24"/>
          <w:szCs w:val="24"/>
        </w:rPr>
        <w:t>electronics</w:t>
      </w:r>
      <w:r>
        <w:rPr>
          <w:rFonts w:ascii="Times New Roman" w:hAnsi="Times New Roman"/>
          <w:sz w:val="24"/>
          <w:szCs w:val="24"/>
        </w:rPr>
        <w:t xml:space="preserve">, </w:t>
      </w:r>
      <w:r w:rsidR="008B382B">
        <w:rPr>
          <w:rFonts w:ascii="Times New Roman" w:hAnsi="Times New Roman"/>
          <w:sz w:val="24"/>
          <w:szCs w:val="24"/>
        </w:rPr>
        <w:t xml:space="preserve">nanotechnology, </w:t>
      </w:r>
      <w:r>
        <w:rPr>
          <w:rFonts w:ascii="Times New Roman" w:hAnsi="Times New Roman"/>
          <w:sz w:val="24"/>
          <w:szCs w:val="24"/>
        </w:rPr>
        <w:t>advanced manufacturing, medical technology, computer science, and other career</w:t>
      </w:r>
      <w:r w:rsidR="00285B9A">
        <w:rPr>
          <w:rFonts w:ascii="Times New Roman" w:hAnsi="Times New Roman"/>
          <w:sz w:val="24"/>
          <w:szCs w:val="24"/>
        </w:rPr>
        <w:t>s and fields of study</w:t>
      </w:r>
      <w:r>
        <w:rPr>
          <w:rFonts w:ascii="Times New Roman" w:hAnsi="Times New Roman"/>
          <w:sz w:val="24"/>
          <w:szCs w:val="24"/>
        </w:rPr>
        <w:t xml:space="preserve">. This </w:t>
      </w:r>
      <w:r w:rsidR="0084492B">
        <w:rPr>
          <w:rFonts w:ascii="Times New Roman" w:hAnsi="Times New Roman"/>
          <w:sz w:val="24"/>
          <w:szCs w:val="24"/>
        </w:rPr>
        <w:t>exploration</w:t>
      </w:r>
      <w:r>
        <w:rPr>
          <w:rFonts w:ascii="Times New Roman" w:hAnsi="Times New Roman"/>
          <w:sz w:val="24"/>
          <w:szCs w:val="24"/>
        </w:rPr>
        <w:t xml:space="preserve"> can happen naturally as part of hands on lab </w:t>
      </w:r>
      <w:r w:rsidR="0084492B">
        <w:rPr>
          <w:rFonts w:ascii="Times New Roman" w:hAnsi="Times New Roman"/>
          <w:sz w:val="24"/>
          <w:szCs w:val="24"/>
        </w:rPr>
        <w:t>activities</w:t>
      </w:r>
      <w:r>
        <w:rPr>
          <w:rFonts w:ascii="Times New Roman" w:hAnsi="Times New Roman"/>
          <w:sz w:val="24"/>
          <w:szCs w:val="24"/>
        </w:rPr>
        <w:t xml:space="preserve"> designed to synthesize these concepts into functional robots</w:t>
      </w:r>
      <w:r w:rsidR="0084492B">
        <w:rPr>
          <w:rFonts w:ascii="Times New Roman" w:hAnsi="Times New Roman"/>
          <w:sz w:val="24"/>
          <w:szCs w:val="24"/>
        </w:rPr>
        <w:t>.</w:t>
      </w:r>
    </w:p>
    <w:p w14:paraId="68A14FF5" w14:textId="77777777" w:rsidR="00285B9A" w:rsidRDefault="00285B9A" w:rsidP="00882E2B">
      <w:pPr>
        <w:ind w:left="0"/>
        <w:rPr>
          <w:rFonts w:ascii="Times New Roman" w:hAnsi="Times New Roman"/>
          <w:sz w:val="24"/>
          <w:szCs w:val="24"/>
        </w:rPr>
      </w:pPr>
    </w:p>
    <w:p w14:paraId="3C8E3093" w14:textId="3A3E492E" w:rsidR="00882E2B" w:rsidRDefault="00285B9A" w:rsidP="00882E2B">
      <w:pPr>
        <w:ind w:left="0"/>
        <w:rPr>
          <w:rFonts w:ascii="Times New Roman" w:hAnsi="Times New Roman"/>
          <w:sz w:val="24"/>
          <w:szCs w:val="24"/>
        </w:rPr>
      </w:pPr>
      <w:r>
        <w:rPr>
          <w:rFonts w:ascii="Times New Roman" w:hAnsi="Times New Roman"/>
          <w:sz w:val="24"/>
          <w:szCs w:val="24"/>
        </w:rPr>
        <w:t xml:space="preserve">Beyond the scientific teachings, an introductory course in robotics also offers an opportunity to introduce students to </w:t>
      </w:r>
      <w:r w:rsidR="008B382B">
        <w:rPr>
          <w:rFonts w:ascii="Times New Roman" w:hAnsi="Times New Roman"/>
          <w:sz w:val="24"/>
          <w:szCs w:val="24"/>
        </w:rPr>
        <w:t xml:space="preserve">ethical </w:t>
      </w:r>
      <w:r>
        <w:rPr>
          <w:rFonts w:ascii="Times New Roman" w:hAnsi="Times New Roman"/>
          <w:sz w:val="24"/>
          <w:szCs w:val="24"/>
        </w:rPr>
        <w:t xml:space="preserve">and critical thinking </w:t>
      </w:r>
      <w:r w:rsidR="00D035CD">
        <w:rPr>
          <w:rFonts w:ascii="Times New Roman" w:hAnsi="Times New Roman"/>
          <w:sz w:val="24"/>
          <w:szCs w:val="24"/>
        </w:rPr>
        <w:t>topics</w:t>
      </w:r>
      <w:r>
        <w:rPr>
          <w:rFonts w:ascii="Times New Roman" w:hAnsi="Times New Roman"/>
          <w:sz w:val="24"/>
          <w:szCs w:val="24"/>
        </w:rPr>
        <w:t xml:space="preserve"> that should provide a compass </w:t>
      </w:r>
      <w:r w:rsidR="00D035CD">
        <w:rPr>
          <w:rFonts w:ascii="Times New Roman" w:hAnsi="Times New Roman"/>
          <w:sz w:val="24"/>
          <w:szCs w:val="24"/>
        </w:rPr>
        <w:t>for navigating the societal and legal changes that robots will inevitably introduce. Questions such as responsibility and liability in the event of an autonomous vehicle collision</w:t>
      </w:r>
      <w:r w:rsidR="00C925C5">
        <w:rPr>
          <w:rStyle w:val="FootnoteReference"/>
          <w:rFonts w:ascii="Times New Roman" w:hAnsi="Times New Roman"/>
          <w:sz w:val="24"/>
          <w:szCs w:val="24"/>
        </w:rPr>
        <w:footnoteReference w:id="2"/>
      </w:r>
      <w:r w:rsidR="00D035CD">
        <w:rPr>
          <w:rFonts w:ascii="Times New Roman" w:hAnsi="Times New Roman"/>
          <w:sz w:val="24"/>
          <w:szCs w:val="24"/>
        </w:rPr>
        <w:t>, the morality of unmanned warplanes capable of attacking targets without human oversight</w:t>
      </w:r>
      <w:r w:rsidR="00C925C5">
        <w:rPr>
          <w:rStyle w:val="FootnoteReference"/>
          <w:rFonts w:ascii="Times New Roman" w:hAnsi="Times New Roman"/>
          <w:sz w:val="24"/>
          <w:szCs w:val="24"/>
        </w:rPr>
        <w:footnoteReference w:id="3"/>
      </w:r>
      <w:r w:rsidR="00D035CD">
        <w:rPr>
          <w:rFonts w:ascii="Times New Roman" w:hAnsi="Times New Roman"/>
          <w:sz w:val="24"/>
          <w:szCs w:val="24"/>
        </w:rPr>
        <w:t xml:space="preserve">, and the inherent public safety concerns related to the </w:t>
      </w:r>
      <w:r w:rsidR="00956A66">
        <w:rPr>
          <w:rFonts w:ascii="Times New Roman" w:hAnsi="Times New Roman"/>
          <w:sz w:val="24"/>
          <w:szCs w:val="24"/>
        </w:rPr>
        <w:t xml:space="preserve">commercial </w:t>
      </w:r>
      <w:r w:rsidR="00D035CD">
        <w:rPr>
          <w:rFonts w:ascii="Times New Roman" w:hAnsi="Times New Roman"/>
          <w:sz w:val="24"/>
          <w:szCs w:val="24"/>
        </w:rPr>
        <w:t xml:space="preserve">use of drones </w:t>
      </w:r>
      <w:r w:rsidR="00956A66">
        <w:rPr>
          <w:rFonts w:ascii="Times New Roman" w:hAnsi="Times New Roman"/>
          <w:sz w:val="24"/>
          <w:szCs w:val="24"/>
        </w:rPr>
        <w:t>within heavily populated areas</w:t>
      </w:r>
      <w:r w:rsidR="004D2F70">
        <w:rPr>
          <w:rStyle w:val="FootnoteReference"/>
          <w:rFonts w:ascii="Times New Roman" w:hAnsi="Times New Roman"/>
          <w:sz w:val="24"/>
          <w:szCs w:val="24"/>
        </w:rPr>
        <w:footnoteReference w:id="4"/>
      </w:r>
      <w:r w:rsidR="004D2F70">
        <w:rPr>
          <w:rFonts w:ascii="Times New Roman" w:hAnsi="Times New Roman"/>
          <w:sz w:val="24"/>
          <w:szCs w:val="24"/>
        </w:rPr>
        <w:t xml:space="preserve"> </w:t>
      </w:r>
      <w:r w:rsidR="004D2F70">
        <w:rPr>
          <w:rStyle w:val="FootnoteReference"/>
          <w:rFonts w:ascii="Times New Roman" w:hAnsi="Times New Roman"/>
          <w:sz w:val="24"/>
          <w:szCs w:val="24"/>
        </w:rPr>
        <w:footnoteReference w:id="5"/>
      </w:r>
      <w:r w:rsidR="00956A66">
        <w:rPr>
          <w:rFonts w:ascii="Times New Roman" w:hAnsi="Times New Roman"/>
          <w:sz w:val="24"/>
          <w:szCs w:val="24"/>
        </w:rPr>
        <w:t xml:space="preserve"> can be addressed and contextualized.</w:t>
      </w:r>
    </w:p>
    <w:p w14:paraId="2A262738" w14:textId="14BB52A2" w:rsidR="00956A66" w:rsidRDefault="00956A66" w:rsidP="00882E2B">
      <w:pPr>
        <w:ind w:left="0"/>
        <w:rPr>
          <w:rFonts w:ascii="Times New Roman" w:hAnsi="Times New Roman"/>
          <w:sz w:val="24"/>
          <w:szCs w:val="24"/>
        </w:rPr>
      </w:pPr>
    </w:p>
    <w:p w14:paraId="715DC8AC" w14:textId="2C2AE409" w:rsidR="00956A66" w:rsidRDefault="00956A66" w:rsidP="00882E2B">
      <w:pPr>
        <w:ind w:left="0"/>
        <w:rPr>
          <w:rFonts w:ascii="Times New Roman" w:hAnsi="Times New Roman"/>
          <w:sz w:val="24"/>
          <w:szCs w:val="24"/>
        </w:rPr>
      </w:pPr>
      <w:r>
        <w:rPr>
          <w:rFonts w:ascii="Times New Roman" w:hAnsi="Times New Roman"/>
          <w:sz w:val="24"/>
          <w:szCs w:val="24"/>
        </w:rPr>
        <w:t xml:space="preserve">In the process, </w:t>
      </w:r>
      <w:r w:rsidR="00A5495D">
        <w:rPr>
          <w:rFonts w:ascii="Times New Roman" w:hAnsi="Times New Roman"/>
          <w:sz w:val="24"/>
          <w:szCs w:val="24"/>
        </w:rPr>
        <w:t xml:space="preserve">the course can provide </w:t>
      </w:r>
      <w:r>
        <w:rPr>
          <w:rFonts w:ascii="Times New Roman" w:hAnsi="Times New Roman"/>
          <w:sz w:val="24"/>
          <w:szCs w:val="24"/>
        </w:rPr>
        <w:t xml:space="preserve">students </w:t>
      </w:r>
      <w:r w:rsidR="00A5495D">
        <w:rPr>
          <w:rFonts w:ascii="Times New Roman" w:hAnsi="Times New Roman"/>
          <w:sz w:val="24"/>
          <w:szCs w:val="24"/>
        </w:rPr>
        <w:t>with</w:t>
      </w:r>
      <w:r>
        <w:rPr>
          <w:rFonts w:ascii="Times New Roman" w:hAnsi="Times New Roman"/>
          <w:sz w:val="24"/>
          <w:szCs w:val="24"/>
        </w:rPr>
        <w:t xml:space="preserve"> opportunities to learn about the </w:t>
      </w:r>
      <w:r w:rsidR="00A5495D">
        <w:rPr>
          <w:rFonts w:ascii="Times New Roman" w:hAnsi="Times New Roman"/>
          <w:sz w:val="24"/>
          <w:szCs w:val="24"/>
        </w:rPr>
        <w:t>C</w:t>
      </w:r>
      <w:r>
        <w:rPr>
          <w:rFonts w:ascii="Times New Roman" w:hAnsi="Times New Roman"/>
          <w:sz w:val="24"/>
          <w:szCs w:val="24"/>
        </w:rPr>
        <w:t>ollege and its services and offerings related to financial planning and stability, career and academic advising, and library resources and research offerings.</w:t>
      </w:r>
    </w:p>
    <w:p w14:paraId="047AFA86" w14:textId="7CE9A491" w:rsidR="00171C79" w:rsidRDefault="00171C79" w:rsidP="00882E2B">
      <w:pPr>
        <w:ind w:left="0"/>
        <w:rPr>
          <w:rFonts w:ascii="Times New Roman" w:hAnsi="Times New Roman"/>
          <w:sz w:val="24"/>
          <w:szCs w:val="24"/>
        </w:rPr>
      </w:pPr>
    </w:p>
    <w:p w14:paraId="0C7B2598" w14:textId="523342A8" w:rsidR="00BD690A" w:rsidRPr="001D6D28" w:rsidRDefault="00171C79" w:rsidP="00882E2B">
      <w:pPr>
        <w:ind w:left="0"/>
        <w:rPr>
          <w:rFonts w:ascii="Times New Roman" w:hAnsi="Times New Roman"/>
          <w:sz w:val="24"/>
          <w:szCs w:val="24"/>
        </w:rPr>
      </w:pPr>
      <w:r w:rsidRPr="00575139">
        <w:rPr>
          <w:rFonts w:ascii="Times New Roman" w:hAnsi="Times New Roman"/>
          <w:b/>
          <w:bCs/>
          <w:sz w:val="24"/>
          <w:szCs w:val="24"/>
        </w:rPr>
        <w:t>Scientific Reasoning:</w:t>
      </w:r>
      <w:r>
        <w:rPr>
          <w:rFonts w:ascii="Times New Roman" w:hAnsi="Times New Roman"/>
          <w:sz w:val="24"/>
          <w:szCs w:val="24"/>
        </w:rPr>
        <w:t xml:space="preserve"> AET </w:t>
      </w:r>
      <w:r w:rsidR="003E7348">
        <w:rPr>
          <w:rFonts w:ascii="Times New Roman" w:hAnsi="Times New Roman"/>
          <w:sz w:val="24"/>
          <w:szCs w:val="24"/>
        </w:rPr>
        <w:t>101</w:t>
      </w:r>
      <w:r>
        <w:rPr>
          <w:rFonts w:ascii="Times New Roman" w:hAnsi="Times New Roman"/>
          <w:sz w:val="24"/>
          <w:szCs w:val="24"/>
        </w:rPr>
        <w:t xml:space="preserve"> meets the definition of the Essential Skill of Scientific Reasoning</w:t>
      </w:r>
      <w:r w:rsidR="00BD690A">
        <w:rPr>
          <w:rFonts w:ascii="Times New Roman" w:hAnsi="Times New Roman"/>
          <w:sz w:val="24"/>
          <w:szCs w:val="24"/>
        </w:rPr>
        <w:t>.</w:t>
      </w:r>
      <w:r>
        <w:rPr>
          <w:rFonts w:ascii="Times New Roman" w:hAnsi="Times New Roman"/>
          <w:sz w:val="24"/>
          <w:szCs w:val="24"/>
        </w:rPr>
        <w:t xml:space="preserve"> </w:t>
      </w:r>
      <w:r w:rsidR="00BD690A" w:rsidRPr="0026572A">
        <w:rPr>
          <w:rFonts w:ascii="Times New Roman" w:hAnsi="Times New Roman"/>
          <w:sz w:val="24"/>
          <w:szCs w:val="24"/>
        </w:rPr>
        <w:t xml:space="preserve">Students will implicitly </w:t>
      </w:r>
      <w:r w:rsidR="0085755A" w:rsidRPr="0026572A">
        <w:rPr>
          <w:rFonts w:ascii="Times New Roman" w:hAnsi="Times New Roman"/>
          <w:sz w:val="24"/>
          <w:szCs w:val="24"/>
        </w:rPr>
        <w:t>utilize</w:t>
      </w:r>
      <w:r w:rsidR="00BD690A" w:rsidRPr="0026572A">
        <w:rPr>
          <w:rFonts w:ascii="Times New Roman" w:hAnsi="Times New Roman"/>
          <w:sz w:val="24"/>
          <w:szCs w:val="24"/>
        </w:rPr>
        <w:t xml:space="preserve"> scientific method in the lab as they </w:t>
      </w:r>
      <w:r w:rsidR="0085755A" w:rsidRPr="0026572A">
        <w:rPr>
          <w:rFonts w:ascii="Times New Roman" w:hAnsi="Times New Roman"/>
          <w:sz w:val="24"/>
          <w:szCs w:val="24"/>
        </w:rPr>
        <w:t xml:space="preserve">carry out lab procedures, </w:t>
      </w:r>
      <w:r w:rsidR="00BD690A" w:rsidRPr="0026572A">
        <w:rPr>
          <w:rFonts w:ascii="Times New Roman" w:hAnsi="Times New Roman"/>
          <w:sz w:val="24"/>
          <w:szCs w:val="24"/>
        </w:rPr>
        <w:t xml:space="preserve">apply principles learned in </w:t>
      </w:r>
      <w:r w:rsidR="0085755A" w:rsidRPr="0026572A">
        <w:rPr>
          <w:rFonts w:ascii="Times New Roman" w:hAnsi="Times New Roman"/>
          <w:sz w:val="24"/>
          <w:szCs w:val="24"/>
        </w:rPr>
        <w:t>class and</w:t>
      </w:r>
      <w:r w:rsidR="00BD690A" w:rsidRPr="0026572A">
        <w:rPr>
          <w:rFonts w:ascii="Times New Roman" w:hAnsi="Times New Roman"/>
          <w:sz w:val="24"/>
          <w:szCs w:val="24"/>
        </w:rPr>
        <w:t xml:space="preserve"> interpret results</w:t>
      </w:r>
      <w:r w:rsidR="0085755A" w:rsidRPr="0026572A">
        <w:rPr>
          <w:rFonts w:ascii="Times New Roman" w:hAnsi="Times New Roman"/>
          <w:sz w:val="24"/>
          <w:szCs w:val="24"/>
        </w:rPr>
        <w:t xml:space="preserve"> of their experiments</w:t>
      </w:r>
      <w:r w:rsidR="0026572A">
        <w:rPr>
          <w:rFonts w:ascii="Times New Roman" w:hAnsi="Times New Roman"/>
          <w:sz w:val="24"/>
          <w:szCs w:val="24"/>
        </w:rPr>
        <w:t xml:space="preserve">. </w:t>
      </w:r>
      <w:r w:rsidR="00600E60">
        <w:rPr>
          <w:rFonts w:ascii="Times New Roman" w:hAnsi="Times New Roman"/>
          <w:sz w:val="24"/>
          <w:szCs w:val="24"/>
        </w:rPr>
        <w:t>During the final project, students will be challenged to build on the results of earlier lab experiments to find solutions to challenges that arise in the completion of their project.</w:t>
      </w:r>
      <w:r w:rsidR="00600E60" w:rsidRPr="0026572A">
        <w:rPr>
          <w:rFonts w:ascii="Times New Roman" w:hAnsi="Times New Roman"/>
          <w:sz w:val="24"/>
          <w:szCs w:val="24"/>
        </w:rPr>
        <w:t xml:space="preserve"> </w:t>
      </w:r>
      <w:r w:rsidR="0085755A" w:rsidRPr="0026572A">
        <w:rPr>
          <w:rFonts w:ascii="Times New Roman" w:hAnsi="Times New Roman"/>
          <w:sz w:val="24"/>
          <w:szCs w:val="24"/>
        </w:rPr>
        <w:t>Students will communicate their lab results in written and graphical form in their lab reports</w:t>
      </w:r>
      <w:r w:rsidR="0026572A">
        <w:rPr>
          <w:rFonts w:ascii="Times New Roman" w:hAnsi="Times New Roman"/>
          <w:sz w:val="24"/>
          <w:szCs w:val="24"/>
        </w:rPr>
        <w:t xml:space="preserve">. </w:t>
      </w:r>
      <w:r w:rsidR="0085755A" w:rsidRPr="0026572A">
        <w:rPr>
          <w:rFonts w:ascii="Times New Roman" w:hAnsi="Times New Roman"/>
          <w:sz w:val="24"/>
          <w:szCs w:val="24"/>
        </w:rPr>
        <w:t>Students will also explore legal and ethical considerations related to the expanding use of robots in our society</w:t>
      </w:r>
      <w:r w:rsidR="0026572A">
        <w:rPr>
          <w:rFonts w:ascii="Times New Roman" w:hAnsi="Times New Roman"/>
          <w:sz w:val="24"/>
          <w:szCs w:val="24"/>
        </w:rPr>
        <w:t xml:space="preserve">. </w:t>
      </w:r>
    </w:p>
    <w:p w14:paraId="072E996E" w14:textId="77777777" w:rsidR="00C44297" w:rsidRPr="001D6D28" w:rsidRDefault="00C44297" w:rsidP="028D0449">
      <w:pPr>
        <w:ind w:left="0"/>
        <w:rPr>
          <w:rFonts w:ascii="Times New Roman" w:hAnsi="Times New Roman"/>
          <w:sz w:val="24"/>
          <w:szCs w:val="24"/>
        </w:rPr>
      </w:pPr>
    </w:p>
    <w:bookmarkEnd w:id="0"/>
    <w:p w14:paraId="2A2A7F95" w14:textId="77777777" w:rsidR="0026572A" w:rsidRDefault="0026572A">
      <w:pPr>
        <w:rPr>
          <w:rFonts w:ascii="Times New Roman" w:hAnsi="Times New Roman"/>
          <w:b/>
          <w:bCs/>
          <w:sz w:val="24"/>
          <w:szCs w:val="24"/>
        </w:rPr>
      </w:pPr>
      <w:r>
        <w:rPr>
          <w:rFonts w:ascii="Times New Roman" w:hAnsi="Times New Roman"/>
          <w:b/>
          <w:bCs/>
          <w:sz w:val="24"/>
          <w:szCs w:val="24"/>
        </w:rPr>
        <w:br w:type="page"/>
      </w:r>
    </w:p>
    <w:p w14:paraId="683DEFEC" w14:textId="14D0D28F" w:rsidR="00FA1B62"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lastRenderedPageBreak/>
        <w:t xml:space="preserve">B. </w:t>
      </w:r>
      <w:r w:rsidR="00800E7A">
        <w:rPr>
          <w:rFonts w:ascii="Times New Roman" w:hAnsi="Times New Roman"/>
          <w:b/>
          <w:bCs/>
          <w:sz w:val="24"/>
          <w:szCs w:val="24"/>
        </w:rPr>
        <w:t xml:space="preserve">Course </w:t>
      </w:r>
      <w:r w:rsidR="00434350">
        <w:rPr>
          <w:rFonts w:ascii="Times New Roman" w:hAnsi="Times New Roman"/>
          <w:b/>
          <w:bCs/>
          <w:sz w:val="24"/>
          <w:szCs w:val="24"/>
        </w:rPr>
        <w:t>Learning Outcome</w:t>
      </w:r>
      <w:r w:rsidR="00434350" w:rsidRPr="001D6D28">
        <w:rPr>
          <w:rFonts w:ascii="Times New Roman" w:hAnsi="Times New Roman"/>
          <w:b/>
          <w:bCs/>
          <w:sz w:val="24"/>
          <w:szCs w:val="24"/>
        </w:rPr>
        <w:t>s</w:t>
      </w:r>
      <w:r w:rsidRPr="001D6D28">
        <w:rPr>
          <w:rFonts w:ascii="Times New Roman" w:hAnsi="Times New Roman"/>
          <w:b/>
          <w:bCs/>
          <w:sz w:val="24"/>
          <w:szCs w:val="24"/>
        </w:rPr>
        <w:t xml:space="preserve"> and Methods of Assessment</w:t>
      </w:r>
    </w:p>
    <w:p w14:paraId="57F99D5F" w14:textId="77777777" w:rsidR="009A1888" w:rsidRPr="001D6D28" w:rsidRDefault="009A1888" w:rsidP="028D0449">
      <w:pPr>
        <w:ind w:left="0"/>
        <w:rPr>
          <w:rFonts w:ascii="Times New Roman" w:hAnsi="Times New Roman"/>
          <w:sz w:val="24"/>
          <w:szCs w:val="24"/>
        </w:rPr>
      </w:pPr>
    </w:p>
    <w:p w14:paraId="1F0BF620" w14:textId="79BA14D3" w:rsidR="00223C04" w:rsidRPr="001D6D28" w:rsidRDefault="00223C04" w:rsidP="61FA5605">
      <w:pPr>
        <w:ind w:left="0"/>
        <w:rPr>
          <w:rFonts w:ascii="Times New Roman" w:hAnsi="Times New Roman"/>
          <w:sz w:val="24"/>
          <w:szCs w:val="24"/>
        </w:rPr>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0"/>
        <w:gridCol w:w="4518"/>
      </w:tblGrid>
      <w:tr w:rsidR="00805EE7" w:rsidRPr="001D6D28" w14:paraId="10568C43" w14:textId="77777777" w:rsidTr="005F722E">
        <w:trPr>
          <w:trHeight w:val="802"/>
          <w:jc w:val="center"/>
        </w:trPr>
        <w:tc>
          <w:tcPr>
            <w:tcW w:w="4410" w:type="dxa"/>
          </w:tcPr>
          <w:p w14:paraId="49D1CE66" w14:textId="77ADB38C" w:rsidR="00805EE7" w:rsidRPr="001D6D28" w:rsidRDefault="00800E7A" w:rsidP="00882E2B">
            <w:pPr>
              <w:ind w:left="0"/>
              <w:jc w:val="center"/>
              <w:rPr>
                <w:rFonts w:ascii="Times New Roman" w:hAnsi="Times New Roman"/>
                <w:b/>
                <w:sz w:val="24"/>
                <w:szCs w:val="24"/>
              </w:rPr>
            </w:pPr>
            <w:r>
              <w:rPr>
                <w:rFonts w:ascii="Times New Roman" w:hAnsi="Times New Roman"/>
                <w:b/>
                <w:sz w:val="24"/>
                <w:szCs w:val="24"/>
              </w:rPr>
              <w:t>Course</w:t>
            </w:r>
            <w:r w:rsidR="00805EE7" w:rsidRPr="001D6D28">
              <w:rPr>
                <w:rFonts w:ascii="Times New Roman" w:hAnsi="Times New Roman"/>
                <w:b/>
                <w:sz w:val="24"/>
                <w:szCs w:val="24"/>
              </w:rPr>
              <w:t xml:space="preserve"> Learning Outcome</w:t>
            </w:r>
          </w:p>
          <w:p w14:paraId="2FD3C8E3" w14:textId="38F9233E" w:rsidR="00805EE7" w:rsidRPr="001D6D28" w:rsidRDefault="00805EE7" w:rsidP="00882E2B">
            <w:pPr>
              <w:ind w:left="0"/>
              <w:jc w:val="center"/>
              <w:rPr>
                <w:rFonts w:ascii="Times New Roman" w:hAnsi="Times New Roman"/>
                <w:b/>
                <w:sz w:val="24"/>
                <w:szCs w:val="24"/>
              </w:rPr>
            </w:pPr>
            <w:r w:rsidRPr="001D6D28">
              <w:rPr>
                <w:rFonts w:ascii="Times New Roman" w:hAnsi="Times New Roman"/>
                <w:sz w:val="24"/>
                <w:szCs w:val="24"/>
              </w:rPr>
              <w:t>Upon successful completion of the course, students will be able to:</w:t>
            </w:r>
          </w:p>
        </w:tc>
        <w:tc>
          <w:tcPr>
            <w:tcW w:w="4518" w:type="dxa"/>
          </w:tcPr>
          <w:p w14:paraId="6ACE8879" w14:textId="77777777" w:rsidR="00805EE7" w:rsidRPr="001D6D28" w:rsidRDefault="00805EE7" w:rsidP="00882E2B">
            <w:pPr>
              <w:ind w:left="0"/>
              <w:jc w:val="center"/>
              <w:rPr>
                <w:rFonts w:ascii="Times New Roman" w:hAnsi="Times New Roman"/>
                <w:b/>
                <w:sz w:val="24"/>
                <w:szCs w:val="24"/>
              </w:rPr>
            </w:pPr>
            <w:r w:rsidRPr="001D6D28">
              <w:rPr>
                <w:rFonts w:ascii="Times New Roman" w:hAnsi="Times New Roman"/>
                <w:b/>
                <w:sz w:val="24"/>
                <w:szCs w:val="24"/>
              </w:rPr>
              <w:t>Method of Assessment</w:t>
            </w:r>
          </w:p>
        </w:tc>
      </w:tr>
      <w:tr w:rsidR="004A08AD" w:rsidRPr="001D6D28" w14:paraId="5A3825F8" w14:textId="77777777" w:rsidTr="005F722E">
        <w:trPr>
          <w:jc w:val="center"/>
        </w:trPr>
        <w:tc>
          <w:tcPr>
            <w:tcW w:w="4410" w:type="dxa"/>
          </w:tcPr>
          <w:p w14:paraId="634F9505" w14:textId="4DEA5EE7" w:rsidR="004A08AD" w:rsidRPr="00D035CD" w:rsidRDefault="00D035CD" w:rsidP="00DB3CEA">
            <w:pPr>
              <w:pStyle w:val="ListParagraph"/>
              <w:numPr>
                <w:ilvl w:val="0"/>
                <w:numId w:val="10"/>
              </w:numPr>
              <w:ind w:left="431"/>
              <w:rPr>
                <w:rFonts w:ascii="Times New Roman" w:hAnsi="Times New Roman"/>
                <w:sz w:val="24"/>
                <w:szCs w:val="24"/>
              </w:rPr>
            </w:pPr>
            <w:r>
              <w:rPr>
                <w:rFonts w:ascii="Times New Roman" w:hAnsi="Times New Roman"/>
                <w:sz w:val="24"/>
                <w:szCs w:val="24"/>
              </w:rPr>
              <w:t xml:space="preserve">Identify and properly apply terminology related to the field of robotics. </w:t>
            </w:r>
          </w:p>
        </w:tc>
        <w:tc>
          <w:tcPr>
            <w:tcW w:w="4518" w:type="dxa"/>
          </w:tcPr>
          <w:p w14:paraId="7F14C0DF" w14:textId="4AA2D028" w:rsidR="004A08AD" w:rsidRPr="001D6D28" w:rsidRDefault="00956A66" w:rsidP="00882E2B">
            <w:pPr>
              <w:ind w:left="0"/>
              <w:rPr>
                <w:rFonts w:ascii="Times New Roman" w:hAnsi="Times New Roman"/>
                <w:sz w:val="24"/>
                <w:szCs w:val="24"/>
              </w:rPr>
            </w:pPr>
            <w:r>
              <w:rPr>
                <w:rFonts w:ascii="Times New Roman" w:hAnsi="Times New Roman"/>
                <w:sz w:val="24"/>
                <w:szCs w:val="24"/>
              </w:rPr>
              <w:t>Lab reports, homework assignments, quizzes, and exams.</w:t>
            </w:r>
          </w:p>
        </w:tc>
      </w:tr>
      <w:tr w:rsidR="004A08AD" w:rsidRPr="001D6D28" w14:paraId="34C6875F" w14:textId="77777777" w:rsidTr="005F722E">
        <w:trPr>
          <w:jc w:val="center"/>
        </w:trPr>
        <w:tc>
          <w:tcPr>
            <w:tcW w:w="4410" w:type="dxa"/>
          </w:tcPr>
          <w:p w14:paraId="371577C8" w14:textId="4F0B044F" w:rsidR="004A08AD" w:rsidRPr="00D035CD" w:rsidRDefault="00D035CD" w:rsidP="00DB3CEA">
            <w:pPr>
              <w:pStyle w:val="ListParagraph"/>
              <w:numPr>
                <w:ilvl w:val="0"/>
                <w:numId w:val="10"/>
              </w:numPr>
              <w:ind w:left="431"/>
              <w:rPr>
                <w:rFonts w:ascii="Times New Roman" w:hAnsi="Times New Roman"/>
                <w:sz w:val="24"/>
                <w:szCs w:val="24"/>
              </w:rPr>
            </w:pPr>
            <w:r>
              <w:rPr>
                <w:rFonts w:ascii="Times New Roman" w:hAnsi="Times New Roman"/>
                <w:sz w:val="24"/>
                <w:szCs w:val="24"/>
              </w:rPr>
              <w:t xml:space="preserve">Create simple circuits and produce </w:t>
            </w:r>
            <w:r w:rsidR="00AF0B87">
              <w:rPr>
                <w:rFonts w:ascii="Times New Roman" w:hAnsi="Times New Roman"/>
                <w:sz w:val="24"/>
                <w:szCs w:val="24"/>
              </w:rPr>
              <w:t xml:space="preserve">basic </w:t>
            </w:r>
            <w:r>
              <w:rPr>
                <w:rFonts w:ascii="Times New Roman" w:hAnsi="Times New Roman"/>
                <w:sz w:val="24"/>
                <w:szCs w:val="24"/>
              </w:rPr>
              <w:t>circuit diagrams.</w:t>
            </w:r>
          </w:p>
        </w:tc>
        <w:tc>
          <w:tcPr>
            <w:tcW w:w="4518" w:type="dxa"/>
          </w:tcPr>
          <w:p w14:paraId="4DA10195" w14:textId="4D1BE9FE" w:rsidR="004A08AD" w:rsidRPr="001D6D28" w:rsidRDefault="00956A66" w:rsidP="00882E2B">
            <w:pPr>
              <w:ind w:left="0"/>
              <w:rPr>
                <w:rFonts w:ascii="Times New Roman" w:hAnsi="Times New Roman"/>
                <w:sz w:val="24"/>
                <w:szCs w:val="24"/>
              </w:rPr>
            </w:pPr>
            <w:r>
              <w:rPr>
                <w:rFonts w:ascii="Times New Roman" w:hAnsi="Times New Roman"/>
                <w:sz w:val="24"/>
                <w:szCs w:val="24"/>
              </w:rPr>
              <w:t>Lab reports, homework assignments, quizzes, and exams.</w:t>
            </w:r>
          </w:p>
        </w:tc>
      </w:tr>
      <w:tr w:rsidR="004A08AD" w:rsidRPr="001D6D28" w14:paraId="06B8A8B7" w14:textId="77777777" w:rsidTr="005F722E">
        <w:trPr>
          <w:jc w:val="center"/>
        </w:trPr>
        <w:tc>
          <w:tcPr>
            <w:tcW w:w="4410" w:type="dxa"/>
          </w:tcPr>
          <w:p w14:paraId="3F4423F9" w14:textId="76E81D59" w:rsidR="004A08AD" w:rsidRPr="00D035CD" w:rsidRDefault="00D035CD" w:rsidP="00DB3CEA">
            <w:pPr>
              <w:pStyle w:val="ListParagraph"/>
              <w:numPr>
                <w:ilvl w:val="0"/>
                <w:numId w:val="10"/>
              </w:numPr>
              <w:ind w:left="431"/>
              <w:rPr>
                <w:rFonts w:ascii="Times New Roman" w:hAnsi="Times New Roman"/>
                <w:sz w:val="24"/>
                <w:szCs w:val="24"/>
              </w:rPr>
            </w:pPr>
            <w:r>
              <w:rPr>
                <w:rFonts w:ascii="Times New Roman" w:hAnsi="Times New Roman"/>
                <w:sz w:val="24"/>
                <w:szCs w:val="24"/>
              </w:rPr>
              <w:t xml:space="preserve">Produce basic computer programs and identify components of them including variables, data types, conditional </w:t>
            </w:r>
            <w:proofErr w:type="gramStart"/>
            <w:r>
              <w:rPr>
                <w:rFonts w:ascii="Times New Roman" w:hAnsi="Times New Roman"/>
                <w:sz w:val="24"/>
                <w:szCs w:val="24"/>
              </w:rPr>
              <w:t>statements</w:t>
            </w:r>
            <w:proofErr w:type="gramEnd"/>
            <w:r>
              <w:rPr>
                <w:rFonts w:ascii="Times New Roman" w:hAnsi="Times New Roman"/>
                <w:sz w:val="24"/>
                <w:szCs w:val="24"/>
              </w:rPr>
              <w:t xml:space="preserve"> and loops.</w:t>
            </w:r>
          </w:p>
        </w:tc>
        <w:tc>
          <w:tcPr>
            <w:tcW w:w="4518" w:type="dxa"/>
          </w:tcPr>
          <w:p w14:paraId="3424E6D7" w14:textId="3D998053" w:rsidR="004A08AD" w:rsidRPr="001D6D28" w:rsidRDefault="00956A66" w:rsidP="00882E2B">
            <w:pPr>
              <w:ind w:left="0"/>
              <w:rPr>
                <w:rFonts w:ascii="Times New Roman" w:hAnsi="Times New Roman"/>
                <w:sz w:val="24"/>
                <w:szCs w:val="24"/>
              </w:rPr>
            </w:pPr>
            <w:r>
              <w:rPr>
                <w:rFonts w:ascii="Times New Roman" w:hAnsi="Times New Roman"/>
                <w:sz w:val="24"/>
                <w:szCs w:val="24"/>
              </w:rPr>
              <w:t>Lab assignments, quizzes, and exams.</w:t>
            </w:r>
          </w:p>
        </w:tc>
      </w:tr>
      <w:tr w:rsidR="00FC3F4C" w:rsidRPr="001D6D28" w14:paraId="1850EC4D" w14:textId="77777777" w:rsidTr="005F722E">
        <w:trPr>
          <w:jc w:val="center"/>
        </w:trPr>
        <w:tc>
          <w:tcPr>
            <w:tcW w:w="4410" w:type="dxa"/>
          </w:tcPr>
          <w:p w14:paraId="5037164B" w14:textId="0C77D68C" w:rsidR="00FC3F4C" w:rsidRDefault="00073397" w:rsidP="00073397">
            <w:pPr>
              <w:pStyle w:val="ListParagraph"/>
              <w:numPr>
                <w:ilvl w:val="0"/>
                <w:numId w:val="10"/>
              </w:numPr>
              <w:ind w:left="431"/>
              <w:rPr>
                <w:rFonts w:ascii="Times New Roman" w:hAnsi="Times New Roman"/>
                <w:sz w:val="24"/>
                <w:szCs w:val="24"/>
              </w:rPr>
            </w:pPr>
            <w:r>
              <w:rPr>
                <w:rFonts w:ascii="Times New Roman" w:hAnsi="Times New Roman"/>
                <w:sz w:val="24"/>
                <w:szCs w:val="24"/>
              </w:rPr>
              <w:t xml:space="preserve">Use the Scientific Method to </w:t>
            </w:r>
            <w:r w:rsidR="00ED269D">
              <w:rPr>
                <w:rFonts w:ascii="Times New Roman" w:hAnsi="Times New Roman"/>
                <w:sz w:val="24"/>
                <w:szCs w:val="24"/>
              </w:rPr>
              <w:t>a</w:t>
            </w:r>
            <w:r w:rsidR="00FC3F4C">
              <w:rPr>
                <w:rFonts w:ascii="Times New Roman" w:hAnsi="Times New Roman"/>
                <w:sz w:val="24"/>
                <w:szCs w:val="24"/>
              </w:rPr>
              <w:t xml:space="preserve">pply </w:t>
            </w:r>
            <w:r>
              <w:rPr>
                <w:rFonts w:ascii="Times New Roman" w:hAnsi="Times New Roman"/>
                <w:sz w:val="24"/>
                <w:szCs w:val="24"/>
              </w:rPr>
              <w:t xml:space="preserve">the </w:t>
            </w:r>
            <w:r w:rsidR="00FC3F4C">
              <w:rPr>
                <w:rFonts w:ascii="Times New Roman" w:hAnsi="Times New Roman"/>
                <w:sz w:val="24"/>
                <w:szCs w:val="24"/>
              </w:rPr>
              <w:t xml:space="preserve">principles of scientific reasoning </w:t>
            </w:r>
            <w:r>
              <w:rPr>
                <w:rFonts w:ascii="Times New Roman" w:hAnsi="Times New Roman"/>
                <w:sz w:val="24"/>
                <w:szCs w:val="24"/>
              </w:rPr>
              <w:t xml:space="preserve">to </w:t>
            </w:r>
            <w:r w:rsidR="00FC3F4C">
              <w:rPr>
                <w:rFonts w:ascii="Times New Roman" w:hAnsi="Times New Roman"/>
                <w:sz w:val="24"/>
                <w:szCs w:val="24"/>
              </w:rPr>
              <w:t>the solution of problems</w:t>
            </w:r>
          </w:p>
        </w:tc>
        <w:tc>
          <w:tcPr>
            <w:tcW w:w="4518" w:type="dxa"/>
          </w:tcPr>
          <w:p w14:paraId="6C5F1FB9" w14:textId="0C1E9AEF" w:rsidR="00FC3F4C" w:rsidRDefault="00FC3F4C" w:rsidP="00FC3F4C">
            <w:pPr>
              <w:ind w:left="0"/>
              <w:rPr>
                <w:rFonts w:ascii="Times New Roman" w:hAnsi="Times New Roman"/>
                <w:sz w:val="24"/>
                <w:szCs w:val="24"/>
              </w:rPr>
            </w:pPr>
            <w:r>
              <w:rPr>
                <w:rFonts w:ascii="Times New Roman" w:hAnsi="Times New Roman"/>
                <w:sz w:val="24"/>
                <w:szCs w:val="24"/>
              </w:rPr>
              <w:t xml:space="preserve">Final </w:t>
            </w:r>
            <w:r w:rsidR="00073397">
              <w:rPr>
                <w:rFonts w:ascii="Times New Roman" w:hAnsi="Times New Roman"/>
                <w:sz w:val="24"/>
                <w:szCs w:val="24"/>
              </w:rPr>
              <w:t xml:space="preserve">lab </w:t>
            </w:r>
            <w:r w:rsidR="00AD21E3">
              <w:rPr>
                <w:rFonts w:ascii="Times New Roman" w:hAnsi="Times New Roman"/>
                <w:sz w:val="24"/>
                <w:szCs w:val="24"/>
              </w:rPr>
              <w:t>p</w:t>
            </w:r>
            <w:r>
              <w:rPr>
                <w:rFonts w:ascii="Times New Roman" w:hAnsi="Times New Roman"/>
                <w:sz w:val="24"/>
                <w:szCs w:val="24"/>
              </w:rPr>
              <w:t>roject</w:t>
            </w:r>
          </w:p>
        </w:tc>
      </w:tr>
      <w:tr w:rsidR="004A08AD" w:rsidRPr="001D6D28" w14:paraId="63141333" w14:textId="77777777" w:rsidTr="005F722E">
        <w:trPr>
          <w:jc w:val="center"/>
        </w:trPr>
        <w:tc>
          <w:tcPr>
            <w:tcW w:w="4410" w:type="dxa"/>
          </w:tcPr>
          <w:p w14:paraId="752D2974" w14:textId="1E89B456" w:rsidR="004A08AD" w:rsidRPr="00D035CD" w:rsidRDefault="00846208" w:rsidP="00DB3CEA">
            <w:pPr>
              <w:pStyle w:val="ListParagraph"/>
              <w:numPr>
                <w:ilvl w:val="0"/>
                <w:numId w:val="10"/>
              </w:numPr>
              <w:ind w:left="431"/>
              <w:rPr>
                <w:rFonts w:ascii="Times New Roman" w:hAnsi="Times New Roman"/>
                <w:sz w:val="24"/>
                <w:szCs w:val="24"/>
              </w:rPr>
            </w:pPr>
            <w:r w:rsidRPr="00FC3F4C">
              <w:rPr>
                <w:rFonts w:ascii="Times New Roman" w:hAnsi="Times New Roman"/>
                <w:sz w:val="24"/>
                <w:szCs w:val="24"/>
              </w:rPr>
              <w:t xml:space="preserve">Demonstrate </w:t>
            </w:r>
            <w:r w:rsidR="00BD690A" w:rsidRPr="00FC3F4C">
              <w:rPr>
                <w:rFonts w:ascii="Times New Roman" w:hAnsi="Times New Roman"/>
                <w:sz w:val="24"/>
                <w:szCs w:val="24"/>
              </w:rPr>
              <w:t xml:space="preserve">an understanding of </w:t>
            </w:r>
            <w:r w:rsidR="00D7345D" w:rsidRPr="00FC3F4C">
              <w:rPr>
                <w:rFonts w:ascii="Times New Roman" w:hAnsi="Times New Roman"/>
                <w:sz w:val="24"/>
                <w:szCs w:val="24"/>
              </w:rPr>
              <w:t>legal and ethical issues related to robotics</w:t>
            </w:r>
          </w:p>
        </w:tc>
        <w:tc>
          <w:tcPr>
            <w:tcW w:w="4518" w:type="dxa"/>
          </w:tcPr>
          <w:p w14:paraId="609C3116" w14:textId="69C2A30B" w:rsidR="004A08AD" w:rsidRPr="001D6D28" w:rsidRDefault="0026572A" w:rsidP="00882E2B">
            <w:pPr>
              <w:ind w:left="0"/>
              <w:rPr>
                <w:rFonts w:ascii="Times New Roman" w:hAnsi="Times New Roman"/>
                <w:sz w:val="24"/>
                <w:szCs w:val="24"/>
              </w:rPr>
            </w:pPr>
            <w:r>
              <w:rPr>
                <w:rFonts w:ascii="Times New Roman" w:hAnsi="Times New Roman"/>
                <w:sz w:val="24"/>
                <w:szCs w:val="24"/>
              </w:rPr>
              <w:t>Homework</w:t>
            </w:r>
            <w:r w:rsidR="00846208">
              <w:rPr>
                <w:rFonts w:ascii="Times New Roman" w:hAnsi="Times New Roman"/>
                <w:sz w:val="24"/>
                <w:szCs w:val="24"/>
              </w:rPr>
              <w:t xml:space="preserve"> assignments.</w:t>
            </w:r>
          </w:p>
        </w:tc>
      </w:tr>
      <w:tr w:rsidR="00846208" w:rsidRPr="001D6D28" w14:paraId="284EF033" w14:textId="77777777" w:rsidTr="005F722E">
        <w:trPr>
          <w:jc w:val="center"/>
        </w:trPr>
        <w:tc>
          <w:tcPr>
            <w:tcW w:w="4410" w:type="dxa"/>
          </w:tcPr>
          <w:p w14:paraId="77750006" w14:textId="19B062BD" w:rsidR="00846208" w:rsidRDefault="00846208" w:rsidP="00DB3CEA">
            <w:pPr>
              <w:pStyle w:val="ListParagraph"/>
              <w:numPr>
                <w:ilvl w:val="0"/>
                <w:numId w:val="10"/>
              </w:numPr>
              <w:ind w:left="431"/>
              <w:rPr>
                <w:rFonts w:ascii="Times New Roman" w:hAnsi="Times New Roman"/>
                <w:sz w:val="24"/>
                <w:szCs w:val="24"/>
              </w:rPr>
            </w:pPr>
            <w:r>
              <w:rPr>
                <w:rFonts w:ascii="Times New Roman" w:hAnsi="Times New Roman"/>
                <w:sz w:val="24"/>
                <w:szCs w:val="24"/>
              </w:rPr>
              <w:t>Identify and describe STEM careers and their associated educational requirements.</w:t>
            </w:r>
          </w:p>
        </w:tc>
        <w:tc>
          <w:tcPr>
            <w:tcW w:w="4518" w:type="dxa"/>
          </w:tcPr>
          <w:p w14:paraId="5E8ED359" w14:textId="7BEB28FC" w:rsidR="00846208" w:rsidRDefault="00846208" w:rsidP="00882E2B">
            <w:pPr>
              <w:ind w:left="0"/>
              <w:rPr>
                <w:rFonts w:ascii="Times New Roman" w:hAnsi="Times New Roman"/>
                <w:sz w:val="24"/>
                <w:szCs w:val="24"/>
              </w:rPr>
            </w:pPr>
            <w:r>
              <w:rPr>
                <w:rFonts w:ascii="Times New Roman" w:hAnsi="Times New Roman"/>
                <w:sz w:val="24"/>
                <w:szCs w:val="24"/>
              </w:rPr>
              <w:t>Homework assignments, quizzes, exams.</w:t>
            </w:r>
          </w:p>
        </w:tc>
      </w:tr>
      <w:tr w:rsidR="00846208" w:rsidRPr="001D6D28" w14:paraId="10162035" w14:textId="77777777" w:rsidTr="005F722E">
        <w:trPr>
          <w:jc w:val="center"/>
        </w:trPr>
        <w:tc>
          <w:tcPr>
            <w:tcW w:w="4410" w:type="dxa"/>
          </w:tcPr>
          <w:p w14:paraId="17C8AFC1" w14:textId="6F92C8C6" w:rsidR="00846208" w:rsidRDefault="00846208" w:rsidP="00DB3CEA">
            <w:pPr>
              <w:pStyle w:val="ListParagraph"/>
              <w:numPr>
                <w:ilvl w:val="0"/>
                <w:numId w:val="10"/>
              </w:numPr>
              <w:ind w:left="431"/>
              <w:rPr>
                <w:rFonts w:ascii="Times New Roman" w:hAnsi="Times New Roman"/>
                <w:sz w:val="24"/>
                <w:szCs w:val="24"/>
              </w:rPr>
            </w:pPr>
            <w:r>
              <w:rPr>
                <w:rFonts w:ascii="Times New Roman" w:hAnsi="Times New Roman"/>
                <w:sz w:val="24"/>
                <w:szCs w:val="24"/>
              </w:rPr>
              <w:t xml:space="preserve">Produce </w:t>
            </w:r>
            <w:r w:rsidR="00D7345D">
              <w:rPr>
                <w:rFonts w:ascii="Times New Roman" w:hAnsi="Times New Roman"/>
                <w:sz w:val="24"/>
                <w:szCs w:val="24"/>
              </w:rPr>
              <w:t xml:space="preserve">financial </w:t>
            </w:r>
            <w:r>
              <w:rPr>
                <w:rFonts w:ascii="Times New Roman" w:hAnsi="Times New Roman"/>
                <w:sz w:val="24"/>
                <w:szCs w:val="24"/>
              </w:rPr>
              <w:t xml:space="preserve">plan and timeline related to an academic </w:t>
            </w:r>
            <w:r w:rsidR="0046409C">
              <w:rPr>
                <w:rFonts w:ascii="Times New Roman" w:hAnsi="Times New Roman"/>
                <w:sz w:val="24"/>
                <w:szCs w:val="24"/>
              </w:rPr>
              <w:t xml:space="preserve">and career </w:t>
            </w:r>
            <w:r>
              <w:rPr>
                <w:rFonts w:ascii="Times New Roman" w:hAnsi="Times New Roman"/>
                <w:sz w:val="24"/>
                <w:szCs w:val="24"/>
              </w:rPr>
              <w:t>plan.</w:t>
            </w:r>
          </w:p>
        </w:tc>
        <w:tc>
          <w:tcPr>
            <w:tcW w:w="4518" w:type="dxa"/>
          </w:tcPr>
          <w:p w14:paraId="090B4301" w14:textId="47DD14F4" w:rsidR="00846208" w:rsidRDefault="00846208" w:rsidP="00882E2B">
            <w:pPr>
              <w:ind w:left="0"/>
              <w:rPr>
                <w:rFonts w:ascii="Times New Roman" w:hAnsi="Times New Roman"/>
                <w:sz w:val="24"/>
                <w:szCs w:val="24"/>
              </w:rPr>
            </w:pPr>
            <w:r>
              <w:rPr>
                <w:rFonts w:ascii="Times New Roman" w:hAnsi="Times New Roman"/>
                <w:sz w:val="24"/>
                <w:szCs w:val="24"/>
              </w:rPr>
              <w:t>Homework assignments.</w:t>
            </w:r>
          </w:p>
        </w:tc>
      </w:tr>
      <w:tr w:rsidR="006C1FFA" w:rsidRPr="001D6D28" w14:paraId="678E1E0A" w14:textId="77777777" w:rsidTr="005F722E">
        <w:trPr>
          <w:jc w:val="center"/>
        </w:trPr>
        <w:tc>
          <w:tcPr>
            <w:tcW w:w="4410" w:type="dxa"/>
          </w:tcPr>
          <w:p w14:paraId="224F8E6D" w14:textId="371BABD7" w:rsidR="006C1FFA" w:rsidRDefault="006C1FFA" w:rsidP="00DB3CEA">
            <w:pPr>
              <w:pStyle w:val="ListParagraph"/>
              <w:numPr>
                <w:ilvl w:val="0"/>
                <w:numId w:val="10"/>
              </w:numPr>
              <w:ind w:left="431"/>
              <w:rPr>
                <w:rFonts w:ascii="Times New Roman" w:hAnsi="Times New Roman"/>
                <w:sz w:val="24"/>
                <w:szCs w:val="24"/>
              </w:rPr>
            </w:pPr>
            <w:r>
              <w:rPr>
                <w:rFonts w:ascii="Times New Roman" w:hAnsi="Times New Roman"/>
                <w:sz w:val="24"/>
                <w:szCs w:val="24"/>
              </w:rPr>
              <w:t>Demonstrate the ability to work as part of a team</w:t>
            </w:r>
          </w:p>
        </w:tc>
        <w:tc>
          <w:tcPr>
            <w:tcW w:w="4518" w:type="dxa"/>
          </w:tcPr>
          <w:p w14:paraId="6117C284" w14:textId="0803B273" w:rsidR="006C1FFA" w:rsidRDefault="006C1FFA" w:rsidP="00882E2B">
            <w:pPr>
              <w:ind w:left="0"/>
              <w:rPr>
                <w:rFonts w:ascii="Times New Roman" w:hAnsi="Times New Roman"/>
                <w:sz w:val="24"/>
                <w:szCs w:val="24"/>
              </w:rPr>
            </w:pPr>
            <w:r>
              <w:rPr>
                <w:rFonts w:ascii="Times New Roman" w:hAnsi="Times New Roman"/>
                <w:sz w:val="24"/>
                <w:szCs w:val="24"/>
              </w:rPr>
              <w:t>Lab, lab project</w:t>
            </w:r>
          </w:p>
        </w:tc>
      </w:tr>
    </w:tbl>
    <w:p w14:paraId="60FC70D2" w14:textId="77777777" w:rsidR="00AC5995" w:rsidRDefault="00AC5995" w:rsidP="00ED27CA">
      <w:pPr>
        <w:ind w:left="0"/>
        <w:rPr>
          <w:rFonts w:ascii="Times New Roman" w:hAnsi="Times New Roman"/>
          <w:b/>
          <w:bCs/>
          <w:sz w:val="24"/>
          <w:szCs w:val="24"/>
        </w:rPr>
      </w:pPr>
    </w:p>
    <w:p w14:paraId="76DCB0FF" w14:textId="4E58F402" w:rsidR="00FA1B62" w:rsidRPr="001D6D28" w:rsidRDefault="028D0449" w:rsidP="00ED27CA">
      <w:pPr>
        <w:ind w:left="0"/>
        <w:rPr>
          <w:rFonts w:ascii="Times New Roman" w:hAnsi="Times New Roman"/>
          <w:b/>
          <w:bCs/>
          <w:sz w:val="24"/>
          <w:szCs w:val="24"/>
        </w:rPr>
      </w:pPr>
      <w:r w:rsidRPr="001D6D28">
        <w:rPr>
          <w:rFonts w:ascii="Times New Roman" w:hAnsi="Times New Roman"/>
          <w:b/>
          <w:bCs/>
          <w:sz w:val="24"/>
          <w:szCs w:val="24"/>
        </w:rPr>
        <w:t>C. Grading</w:t>
      </w:r>
    </w:p>
    <w:p w14:paraId="6B6506E4" w14:textId="3382DCCA" w:rsidR="00BD3F94" w:rsidRDefault="00BD3F94" w:rsidP="000C1785">
      <w:pPr>
        <w:ind w:left="0"/>
        <w:rPr>
          <w:rFonts w:ascii="Times New Roman" w:hAnsi="Times New Roman"/>
          <w:sz w:val="24"/>
          <w:szCs w:val="24"/>
        </w:rPr>
      </w:pPr>
    </w:p>
    <w:p w14:paraId="3E5CEE26" w14:textId="21796185" w:rsidR="004D2F70" w:rsidRPr="001D6D28" w:rsidRDefault="004D2F70" w:rsidP="000C1785">
      <w:pPr>
        <w:ind w:left="0"/>
        <w:rPr>
          <w:rFonts w:ascii="Times New Roman" w:hAnsi="Times New Roman"/>
          <w:sz w:val="24"/>
          <w:szCs w:val="24"/>
        </w:rPr>
      </w:pPr>
      <w:r>
        <w:rPr>
          <w:rFonts w:ascii="Times New Roman" w:hAnsi="Times New Roman"/>
          <w:sz w:val="24"/>
          <w:szCs w:val="24"/>
        </w:rPr>
        <w:t>The course requires a combination of hands-on activities and conceptual material related to robotics as well as planning and research assignments related to STEM education and careers. Grades should reflect a combination of these two goals</w:t>
      </w:r>
      <w:r w:rsidR="00A5495D">
        <w:rPr>
          <w:rFonts w:ascii="Times New Roman" w:hAnsi="Times New Roman"/>
          <w:sz w:val="24"/>
          <w:szCs w:val="24"/>
        </w:rPr>
        <w:t>,</w:t>
      </w:r>
      <w:r>
        <w:rPr>
          <w:rFonts w:ascii="Times New Roman" w:hAnsi="Times New Roman"/>
          <w:sz w:val="24"/>
          <w:szCs w:val="24"/>
        </w:rPr>
        <w:t xml:space="preserve"> with a heavier weight on knowledge and application of robotics concepts.</w:t>
      </w:r>
    </w:p>
    <w:p w14:paraId="575A051C" w14:textId="77777777" w:rsidR="004D2F70" w:rsidRDefault="004D2F70" w:rsidP="000C1785">
      <w:pPr>
        <w:ind w:left="0"/>
        <w:rPr>
          <w:rFonts w:ascii="Times New Roman" w:eastAsia="Times New Roman" w:hAnsi="Times New Roman"/>
          <w:sz w:val="24"/>
          <w:szCs w:val="24"/>
        </w:rPr>
      </w:pPr>
    </w:p>
    <w:p w14:paraId="0B7F17C8" w14:textId="46DFBECC" w:rsidR="007A68D1" w:rsidRPr="004D2F70" w:rsidRDefault="004D2F70" w:rsidP="000C1785">
      <w:pPr>
        <w:ind w:left="0"/>
        <w:rPr>
          <w:rFonts w:ascii="Times New Roman" w:hAnsi="Times New Roman"/>
          <w:sz w:val="24"/>
          <w:szCs w:val="24"/>
        </w:rPr>
      </w:pPr>
      <w:r>
        <w:rPr>
          <w:rFonts w:ascii="Times New Roman" w:eastAsia="Times New Roman" w:hAnsi="Times New Roman"/>
          <w:sz w:val="24"/>
          <w:szCs w:val="24"/>
        </w:rPr>
        <w:t>The following is a possible breakdown of grades throughout the semester. This may be modified by the individual instructor.</w:t>
      </w:r>
    </w:p>
    <w:p w14:paraId="25C011EC" w14:textId="77777777" w:rsidR="007A68D1" w:rsidRPr="001D6D28" w:rsidRDefault="007A68D1" w:rsidP="000C1785">
      <w:pPr>
        <w:ind w:left="0"/>
        <w:rPr>
          <w:rFonts w:ascii="Times New Roman" w:hAnsi="Times New Roman"/>
          <w:sz w:val="24"/>
          <w:szCs w:val="24"/>
        </w:rPr>
      </w:pPr>
    </w:p>
    <w:tbl>
      <w:tblPr>
        <w:tblStyle w:val="TableGrid"/>
        <w:tblW w:w="0" w:type="auto"/>
        <w:jc w:val="center"/>
        <w:tblLook w:val="04A0" w:firstRow="1" w:lastRow="0" w:firstColumn="1" w:lastColumn="0" w:noHBand="0" w:noVBand="1"/>
      </w:tblPr>
      <w:tblGrid>
        <w:gridCol w:w="3111"/>
        <w:gridCol w:w="1458"/>
      </w:tblGrid>
      <w:tr w:rsidR="00FA1B62" w:rsidRPr="001D6D28" w14:paraId="6C730C76" w14:textId="77777777" w:rsidTr="004D2F70">
        <w:trPr>
          <w:trHeight w:val="266"/>
          <w:jc w:val="center"/>
        </w:trPr>
        <w:tc>
          <w:tcPr>
            <w:tcW w:w="3111" w:type="dxa"/>
          </w:tcPr>
          <w:p w14:paraId="547C6266" w14:textId="0B1C88CB" w:rsidR="00FA1B62" w:rsidRPr="001D6D28" w:rsidRDefault="00FA1B62" w:rsidP="000C1785">
            <w:pPr>
              <w:ind w:left="0"/>
              <w:rPr>
                <w:rFonts w:ascii="Times New Roman" w:hAnsi="Times New Roman"/>
                <w:sz w:val="24"/>
                <w:szCs w:val="24"/>
              </w:rPr>
            </w:pPr>
            <w:r w:rsidRPr="001D6D28">
              <w:rPr>
                <w:rFonts w:ascii="Times New Roman" w:hAnsi="Times New Roman"/>
                <w:sz w:val="24"/>
                <w:szCs w:val="24"/>
              </w:rPr>
              <w:t>Quizzes (</w:t>
            </w:r>
            <w:r w:rsidR="004D2F70">
              <w:rPr>
                <w:rFonts w:ascii="Times New Roman" w:hAnsi="Times New Roman"/>
                <w:sz w:val="24"/>
                <w:szCs w:val="24"/>
              </w:rPr>
              <w:t>5</w:t>
            </w:r>
            <w:r w:rsidRPr="001D6D28">
              <w:rPr>
                <w:rFonts w:ascii="Times New Roman" w:hAnsi="Times New Roman"/>
                <w:sz w:val="24"/>
                <w:szCs w:val="24"/>
              </w:rPr>
              <w:t xml:space="preserve"> @ </w:t>
            </w:r>
            <w:r w:rsidR="00263314">
              <w:rPr>
                <w:rFonts w:ascii="Times New Roman" w:hAnsi="Times New Roman"/>
                <w:sz w:val="24"/>
                <w:szCs w:val="24"/>
              </w:rPr>
              <w:t>4</w:t>
            </w:r>
            <w:r w:rsidRPr="001D6D28">
              <w:rPr>
                <w:rFonts w:ascii="Times New Roman" w:hAnsi="Times New Roman"/>
                <w:sz w:val="24"/>
                <w:szCs w:val="24"/>
              </w:rPr>
              <w:t>%)</w:t>
            </w:r>
          </w:p>
        </w:tc>
        <w:tc>
          <w:tcPr>
            <w:tcW w:w="1458" w:type="dxa"/>
          </w:tcPr>
          <w:p w14:paraId="42D7D0D3" w14:textId="6D68C609" w:rsidR="00FA1B62" w:rsidRPr="001D6D28" w:rsidRDefault="00FA1B62" w:rsidP="000C1785">
            <w:pPr>
              <w:ind w:left="0"/>
              <w:jc w:val="center"/>
              <w:rPr>
                <w:rFonts w:ascii="Times New Roman" w:hAnsi="Times New Roman"/>
                <w:sz w:val="24"/>
                <w:szCs w:val="24"/>
              </w:rPr>
            </w:pPr>
            <w:r w:rsidRPr="001D6D28">
              <w:rPr>
                <w:rFonts w:ascii="Times New Roman" w:hAnsi="Times New Roman"/>
                <w:sz w:val="24"/>
                <w:szCs w:val="24"/>
              </w:rPr>
              <w:t>2</w:t>
            </w:r>
            <w:r w:rsidR="00263314">
              <w:rPr>
                <w:rFonts w:ascii="Times New Roman" w:hAnsi="Times New Roman"/>
                <w:sz w:val="24"/>
                <w:szCs w:val="24"/>
              </w:rPr>
              <w:t>0</w:t>
            </w:r>
            <w:r w:rsidRPr="001D6D28">
              <w:rPr>
                <w:rFonts w:ascii="Times New Roman" w:hAnsi="Times New Roman"/>
                <w:sz w:val="24"/>
                <w:szCs w:val="24"/>
              </w:rPr>
              <w:t>%</w:t>
            </w:r>
          </w:p>
        </w:tc>
      </w:tr>
      <w:tr w:rsidR="00FA1B62" w:rsidRPr="001D6D28" w14:paraId="69B850AD" w14:textId="77777777" w:rsidTr="004D2F70">
        <w:trPr>
          <w:trHeight w:val="266"/>
          <w:jc w:val="center"/>
        </w:trPr>
        <w:tc>
          <w:tcPr>
            <w:tcW w:w="3111" w:type="dxa"/>
          </w:tcPr>
          <w:p w14:paraId="14B1F498" w14:textId="2FBCA4E3" w:rsidR="00FA1B62" w:rsidRPr="001D6D28" w:rsidRDefault="004D2F70" w:rsidP="000C1785">
            <w:pPr>
              <w:ind w:left="0"/>
              <w:rPr>
                <w:rFonts w:ascii="Times New Roman" w:hAnsi="Times New Roman"/>
                <w:sz w:val="24"/>
                <w:szCs w:val="24"/>
              </w:rPr>
            </w:pPr>
            <w:r>
              <w:rPr>
                <w:rFonts w:ascii="Times New Roman" w:hAnsi="Times New Roman"/>
                <w:sz w:val="24"/>
                <w:szCs w:val="24"/>
              </w:rPr>
              <w:t>Budget and timeline plan</w:t>
            </w:r>
          </w:p>
        </w:tc>
        <w:tc>
          <w:tcPr>
            <w:tcW w:w="1458" w:type="dxa"/>
          </w:tcPr>
          <w:p w14:paraId="0A012A16" w14:textId="07BD8021" w:rsidR="00FA1B62" w:rsidRPr="001D6D28" w:rsidRDefault="004D2F70" w:rsidP="000C1785">
            <w:pPr>
              <w:ind w:left="0"/>
              <w:jc w:val="center"/>
              <w:rPr>
                <w:rFonts w:ascii="Times New Roman" w:hAnsi="Times New Roman"/>
                <w:sz w:val="24"/>
                <w:szCs w:val="24"/>
              </w:rPr>
            </w:pPr>
            <w:r>
              <w:rPr>
                <w:rFonts w:ascii="Times New Roman" w:hAnsi="Times New Roman"/>
                <w:sz w:val="24"/>
                <w:szCs w:val="24"/>
              </w:rPr>
              <w:t>5</w:t>
            </w:r>
            <w:r w:rsidR="00FA1B62" w:rsidRPr="001D6D28">
              <w:rPr>
                <w:rFonts w:ascii="Times New Roman" w:hAnsi="Times New Roman"/>
                <w:sz w:val="24"/>
                <w:szCs w:val="24"/>
              </w:rPr>
              <w:t>%</w:t>
            </w:r>
          </w:p>
        </w:tc>
      </w:tr>
      <w:tr w:rsidR="00FA1B62" w:rsidRPr="001D6D28" w14:paraId="0D57DC1C" w14:textId="77777777" w:rsidTr="004D2F70">
        <w:trPr>
          <w:trHeight w:val="266"/>
          <w:jc w:val="center"/>
        </w:trPr>
        <w:tc>
          <w:tcPr>
            <w:tcW w:w="3111" w:type="dxa"/>
          </w:tcPr>
          <w:p w14:paraId="5EFBF003" w14:textId="51F33E43" w:rsidR="00FA1B62" w:rsidRPr="001D6D28" w:rsidRDefault="004D2F70" w:rsidP="000C1785">
            <w:pPr>
              <w:ind w:left="0"/>
              <w:rPr>
                <w:rFonts w:ascii="Times New Roman" w:hAnsi="Times New Roman"/>
                <w:sz w:val="24"/>
                <w:szCs w:val="24"/>
              </w:rPr>
            </w:pPr>
            <w:r>
              <w:rPr>
                <w:rFonts w:ascii="Times New Roman" w:hAnsi="Times New Roman"/>
                <w:sz w:val="24"/>
                <w:szCs w:val="24"/>
              </w:rPr>
              <w:t>STEM career report</w:t>
            </w:r>
          </w:p>
        </w:tc>
        <w:tc>
          <w:tcPr>
            <w:tcW w:w="1458" w:type="dxa"/>
          </w:tcPr>
          <w:p w14:paraId="023383E7" w14:textId="354A8CAA" w:rsidR="00FA1B62" w:rsidRPr="001D6D28" w:rsidRDefault="004D2F70" w:rsidP="000C1785">
            <w:pPr>
              <w:ind w:left="0"/>
              <w:jc w:val="center"/>
              <w:rPr>
                <w:rFonts w:ascii="Times New Roman" w:hAnsi="Times New Roman"/>
                <w:sz w:val="24"/>
                <w:szCs w:val="24"/>
              </w:rPr>
            </w:pPr>
            <w:r>
              <w:rPr>
                <w:rFonts w:ascii="Times New Roman" w:hAnsi="Times New Roman"/>
                <w:sz w:val="24"/>
                <w:szCs w:val="24"/>
              </w:rPr>
              <w:t>5</w:t>
            </w:r>
            <w:r w:rsidR="00FA1B62" w:rsidRPr="001D6D28">
              <w:rPr>
                <w:rFonts w:ascii="Times New Roman" w:hAnsi="Times New Roman"/>
                <w:sz w:val="24"/>
                <w:szCs w:val="24"/>
              </w:rPr>
              <w:t>%</w:t>
            </w:r>
          </w:p>
        </w:tc>
      </w:tr>
      <w:tr w:rsidR="00FA1B62" w:rsidRPr="001D6D28" w14:paraId="744168C0" w14:textId="77777777" w:rsidTr="004D2F70">
        <w:trPr>
          <w:trHeight w:val="266"/>
          <w:jc w:val="center"/>
        </w:trPr>
        <w:tc>
          <w:tcPr>
            <w:tcW w:w="3111" w:type="dxa"/>
          </w:tcPr>
          <w:p w14:paraId="7EA3D192" w14:textId="3FD397A7" w:rsidR="00FA1B62" w:rsidRPr="001D6D28" w:rsidRDefault="004D2F70" w:rsidP="000C1785">
            <w:pPr>
              <w:ind w:left="0"/>
              <w:rPr>
                <w:rFonts w:ascii="Times New Roman" w:hAnsi="Times New Roman"/>
                <w:sz w:val="24"/>
                <w:szCs w:val="24"/>
              </w:rPr>
            </w:pPr>
            <w:r>
              <w:rPr>
                <w:rFonts w:ascii="Times New Roman" w:hAnsi="Times New Roman"/>
                <w:sz w:val="24"/>
                <w:szCs w:val="24"/>
              </w:rPr>
              <w:t>Lab Assignments (</w:t>
            </w:r>
            <w:r w:rsidR="00263314">
              <w:rPr>
                <w:rFonts w:ascii="Times New Roman" w:hAnsi="Times New Roman"/>
                <w:sz w:val="24"/>
                <w:szCs w:val="24"/>
              </w:rPr>
              <w:t>8</w:t>
            </w:r>
            <w:r>
              <w:rPr>
                <w:rFonts w:ascii="Times New Roman" w:hAnsi="Times New Roman"/>
                <w:sz w:val="24"/>
                <w:szCs w:val="24"/>
              </w:rPr>
              <w:t xml:space="preserve"> @ </w:t>
            </w:r>
            <w:r w:rsidR="00263314">
              <w:rPr>
                <w:rFonts w:ascii="Times New Roman" w:hAnsi="Times New Roman"/>
                <w:sz w:val="24"/>
                <w:szCs w:val="24"/>
              </w:rPr>
              <w:t>5</w:t>
            </w:r>
            <w:r>
              <w:rPr>
                <w:rFonts w:ascii="Times New Roman" w:hAnsi="Times New Roman"/>
                <w:sz w:val="24"/>
                <w:szCs w:val="24"/>
              </w:rPr>
              <w:t>%)</w:t>
            </w:r>
          </w:p>
        </w:tc>
        <w:tc>
          <w:tcPr>
            <w:tcW w:w="1458" w:type="dxa"/>
          </w:tcPr>
          <w:p w14:paraId="6DABD619" w14:textId="13F7496B" w:rsidR="00FA1B62" w:rsidRPr="001D6D28" w:rsidRDefault="00263314" w:rsidP="000C1785">
            <w:pPr>
              <w:ind w:left="0"/>
              <w:jc w:val="center"/>
              <w:rPr>
                <w:rFonts w:ascii="Times New Roman" w:hAnsi="Times New Roman"/>
                <w:sz w:val="24"/>
                <w:szCs w:val="24"/>
              </w:rPr>
            </w:pPr>
            <w:r>
              <w:rPr>
                <w:rFonts w:ascii="Times New Roman" w:hAnsi="Times New Roman"/>
                <w:sz w:val="24"/>
                <w:szCs w:val="24"/>
              </w:rPr>
              <w:t>4</w:t>
            </w:r>
            <w:r w:rsidR="00FA1B62" w:rsidRPr="001D6D28">
              <w:rPr>
                <w:rFonts w:ascii="Times New Roman" w:hAnsi="Times New Roman"/>
                <w:sz w:val="24"/>
                <w:szCs w:val="24"/>
              </w:rPr>
              <w:t>0%</w:t>
            </w:r>
          </w:p>
        </w:tc>
      </w:tr>
      <w:tr w:rsidR="004D2F70" w:rsidRPr="001D6D28" w14:paraId="2374E9F0" w14:textId="77777777" w:rsidTr="004D2F70">
        <w:trPr>
          <w:trHeight w:val="266"/>
          <w:jc w:val="center"/>
        </w:trPr>
        <w:tc>
          <w:tcPr>
            <w:tcW w:w="3111" w:type="dxa"/>
          </w:tcPr>
          <w:p w14:paraId="4A877742" w14:textId="0D8F5068" w:rsidR="004D2F70" w:rsidRDefault="004D2F70" w:rsidP="000C1785">
            <w:pPr>
              <w:ind w:left="0"/>
              <w:rPr>
                <w:rFonts w:ascii="Times New Roman" w:hAnsi="Times New Roman"/>
                <w:sz w:val="24"/>
                <w:szCs w:val="24"/>
              </w:rPr>
            </w:pPr>
            <w:r>
              <w:rPr>
                <w:rFonts w:ascii="Times New Roman" w:hAnsi="Times New Roman"/>
                <w:sz w:val="24"/>
                <w:szCs w:val="24"/>
              </w:rPr>
              <w:t>Final Project</w:t>
            </w:r>
          </w:p>
        </w:tc>
        <w:tc>
          <w:tcPr>
            <w:tcW w:w="1458" w:type="dxa"/>
          </w:tcPr>
          <w:p w14:paraId="49F6FDD6" w14:textId="1BC377A2" w:rsidR="004D2F70" w:rsidRDefault="004D2F70" w:rsidP="000C1785">
            <w:pPr>
              <w:ind w:left="0"/>
              <w:jc w:val="center"/>
              <w:rPr>
                <w:rFonts w:ascii="Times New Roman" w:hAnsi="Times New Roman"/>
                <w:sz w:val="24"/>
                <w:szCs w:val="24"/>
              </w:rPr>
            </w:pPr>
            <w:r>
              <w:rPr>
                <w:rFonts w:ascii="Times New Roman" w:hAnsi="Times New Roman"/>
                <w:sz w:val="24"/>
                <w:szCs w:val="24"/>
              </w:rPr>
              <w:t>15%</w:t>
            </w:r>
          </w:p>
        </w:tc>
      </w:tr>
      <w:tr w:rsidR="00FA1B62" w:rsidRPr="001D6D28" w14:paraId="5B1C283A" w14:textId="77777777" w:rsidTr="004D2F70">
        <w:trPr>
          <w:trHeight w:val="266"/>
          <w:jc w:val="center"/>
        </w:trPr>
        <w:tc>
          <w:tcPr>
            <w:tcW w:w="3111" w:type="dxa"/>
          </w:tcPr>
          <w:p w14:paraId="0C5C8EB4" w14:textId="77777777" w:rsidR="00FA1B62" w:rsidRPr="001D6D28" w:rsidRDefault="00FA1B62" w:rsidP="000C1785">
            <w:pPr>
              <w:ind w:left="0"/>
              <w:rPr>
                <w:rFonts w:ascii="Times New Roman" w:hAnsi="Times New Roman"/>
                <w:sz w:val="24"/>
                <w:szCs w:val="24"/>
              </w:rPr>
            </w:pPr>
            <w:r w:rsidRPr="001D6D28">
              <w:rPr>
                <w:rFonts w:ascii="Times New Roman" w:hAnsi="Times New Roman"/>
                <w:sz w:val="24"/>
                <w:szCs w:val="24"/>
              </w:rPr>
              <w:t>Final Examination</w:t>
            </w:r>
          </w:p>
        </w:tc>
        <w:tc>
          <w:tcPr>
            <w:tcW w:w="1458" w:type="dxa"/>
          </w:tcPr>
          <w:p w14:paraId="55DB5A18" w14:textId="6ED1A679" w:rsidR="00FA1B62" w:rsidRPr="001D6D28" w:rsidRDefault="004D2F70" w:rsidP="000C1785">
            <w:pPr>
              <w:ind w:left="0"/>
              <w:jc w:val="center"/>
              <w:rPr>
                <w:rFonts w:ascii="Times New Roman" w:hAnsi="Times New Roman"/>
                <w:sz w:val="24"/>
                <w:szCs w:val="24"/>
              </w:rPr>
            </w:pPr>
            <w:r>
              <w:rPr>
                <w:rFonts w:ascii="Times New Roman" w:hAnsi="Times New Roman"/>
                <w:sz w:val="24"/>
                <w:szCs w:val="24"/>
              </w:rPr>
              <w:t>15</w:t>
            </w:r>
            <w:r w:rsidR="00CD1FD3" w:rsidRPr="001D6D28">
              <w:rPr>
                <w:rFonts w:ascii="Times New Roman" w:hAnsi="Times New Roman"/>
                <w:sz w:val="24"/>
                <w:szCs w:val="24"/>
              </w:rPr>
              <w:t>%</w:t>
            </w:r>
          </w:p>
        </w:tc>
      </w:tr>
      <w:tr w:rsidR="00FA1B62" w:rsidRPr="001D6D28" w14:paraId="708A91C7" w14:textId="77777777" w:rsidTr="004D2F70">
        <w:trPr>
          <w:trHeight w:val="279"/>
          <w:jc w:val="center"/>
        </w:trPr>
        <w:tc>
          <w:tcPr>
            <w:tcW w:w="3111" w:type="dxa"/>
          </w:tcPr>
          <w:p w14:paraId="5B2CE986" w14:textId="77777777" w:rsidR="00FA1B62" w:rsidRPr="001D6D28" w:rsidRDefault="00FA1B62" w:rsidP="000C1785">
            <w:pPr>
              <w:ind w:left="0"/>
              <w:rPr>
                <w:rFonts w:ascii="Times New Roman" w:hAnsi="Times New Roman"/>
                <w:b/>
                <w:sz w:val="24"/>
                <w:szCs w:val="24"/>
              </w:rPr>
            </w:pPr>
            <w:r w:rsidRPr="001D6D28">
              <w:rPr>
                <w:rFonts w:ascii="Times New Roman" w:hAnsi="Times New Roman"/>
                <w:b/>
                <w:sz w:val="24"/>
                <w:szCs w:val="24"/>
              </w:rPr>
              <w:t>Total</w:t>
            </w:r>
          </w:p>
        </w:tc>
        <w:tc>
          <w:tcPr>
            <w:tcW w:w="1458" w:type="dxa"/>
          </w:tcPr>
          <w:p w14:paraId="65079FCE" w14:textId="77777777" w:rsidR="00FA1B62" w:rsidRPr="001D6D28" w:rsidRDefault="00FA1B62" w:rsidP="000C1785">
            <w:pPr>
              <w:ind w:left="0"/>
              <w:jc w:val="center"/>
              <w:rPr>
                <w:rFonts w:ascii="Times New Roman" w:hAnsi="Times New Roman"/>
                <w:b/>
                <w:sz w:val="24"/>
                <w:szCs w:val="24"/>
              </w:rPr>
            </w:pPr>
            <w:r w:rsidRPr="001D6D28">
              <w:rPr>
                <w:rFonts w:ascii="Times New Roman" w:hAnsi="Times New Roman"/>
                <w:b/>
                <w:sz w:val="24"/>
                <w:szCs w:val="24"/>
              </w:rPr>
              <w:t>100%</w:t>
            </w:r>
          </w:p>
        </w:tc>
      </w:tr>
    </w:tbl>
    <w:p w14:paraId="0F07675F" w14:textId="77777777" w:rsidR="00FA1B62" w:rsidRPr="001D6D28" w:rsidRDefault="00FA1B62" w:rsidP="000C1785">
      <w:pPr>
        <w:ind w:left="0"/>
        <w:rPr>
          <w:rFonts w:ascii="Times New Roman" w:hAnsi="Times New Roman"/>
          <w:sz w:val="24"/>
          <w:szCs w:val="24"/>
        </w:rPr>
      </w:pPr>
    </w:p>
    <w:p w14:paraId="120B19AB" w14:textId="489EEE61" w:rsidR="00CD1FD3" w:rsidRPr="001D6D28" w:rsidRDefault="028D0449" w:rsidP="008D1CCC">
      <w:pPr>
        <w:ind w:left="0"/>
        <w:rPr>
          <w:rFonts w:ascii="Times New Roman" w:hAnsi="Times New Roman"/>
          <w:b/>
          <w:bCs/>
          <w:sz w:val="24"/>
          <w:szCs w:val="24"/>
        </w:rPr>
      </w:pPr>
      <w:bookmarkStart w:id="1" w:name="_Toc269287471"/>
      <w:r w:rsidRPr="001D6D28">
        <w:rPr>
          <w:rFonts w:ascii="Times New Roman" w:hAnsi="Times New Roman"/>
          <w:b/>
          <w:bCs/>
          <w:sz w:val="24"/>
          <w:szCs w:val="24"/>
        </w:rPr>
        <w:lastRenderedPageBreak/>
        <w:t>D. Planned Sequence of Topics</w:t>
      </w:r>
    </w:p>
    <w:p w14:paraId="433E4B8B" w14:textId="77777777" w:rsidR="00B11683" w:rsidRPr="001D6D28" w:rsidRDefault="00B11683" w:rsidP="028D0449">
      <w:pPr>
        <w:ind w:left="0"/>
        <w:rPr>
          <w:rFonts w:ascii="Times New Roman" w:hAnsi="Times New Roman"/>
          <w:sz w:val="24"/>
          <w:szCs w:val="24"/>
        </w:rPr>
      </w:pPr>
    </w:p>
    <w:p w14:paraId="2E1CE9C5" w14:textId="6EB86284" w:rsidR="00B162BD" w:rsidRPr="001D6D28" w:rsidRDefault="00263314" w:rsidP="028D0449">
      <w:pPr>
        <w:ind w:left="0"/>
        <w:rPr>
          <w:rFonts w:ascii="Times New Roman" w:hAnsi="Times New Roman"/>
          <w:sz w:val="24"/>
          <w:szCs w:val="24"/>
        </w:rPr>
      </w:pPr>
      <w:r w:rsidRPr="169B3986">
        <w:rPr>
          <w:rFonts w:ascii="Times New Roman" w:hAnsi="Times New Roman"/>
          <w:sz w:val="24"/>
          <w:szCs w:val="24"/>
        </w:rPr>
        <w:t>The follow</w:t>
      </w:r>
      <w:r w:rsidR="0011203D">
        <w:rPr>
          <w:rFonts w:ascii="Times New Roman" w:hAnsi="Times New Roman"/>
          <w:sz w:val="24"/>
          <w:szCs w:val="24"/>
        </w:rPr>
        <w:t>ing</w:t>
      </w:r>
      <w:r w:rsidRPr="169B3986">
        <w:rPr>
          <w:rFonts w:ascii="Times New Roman" w:hAnsi="Times New Roman"/>
          <w:sz w:val="24"/>
          <w:szCs w:val="24"/>
        </w:rPr>
        <w:t xml:space="preserve"> is a possible sequence of topics. It may be modified by the individual instructor</w:t>
      </w:r>
      <w:r>
        <w:rPr>
          <w:rFonts w:ascii="Times New Roman" w:hAnsi="Times New Roman"/>
          <w:sz w:val="24"/>
          <w:szCs w:val="24"/>
        </w:rPr>
        <w:t xml:space="preserve"> in order to provide the best learning outcomes</w:t>
      </w:r>
      <w:r w:rsidRPr="169B3986">
        <w:rPr>
          <w:rFonts w:ascii="Times New Roman" w:hAnsi="Times New Roman"/>
          <w:sz w:val="24"/>
          <w:szCs w:val="24"/>
        </w:rPr>
        <w:t>.</w:t>
      </w:r>
    </w:p>
    <w:p w14:paraId="0FB2BD52" w14:textId="77777777" w:rsidR="00CD1FD3" w:rsidRPr="001D6D28" w:rsidRDefault="00CD1FD3" w:rsidP="000C1785">
      <w:pPr>
        <w:ind w:left="0"/>
        <w:rPr>
          <w:rFonts w:ascii="Times New Roman" w:hAnsi="Times New Roman"/>
          <w:sz w:val="24"/>
          <w:szCs w:val="24"/>
        </w:rPr>
      </w:pPr>
    </w:p>
    <w:tbl>
      <w:tblPr>
        <w:tblStyle w:val="TableGrid"/>
        <w:tblW w:w="9360" w:type="dxa"/>
        <w:jc w:val="center"/>
        <w:tblLook w:val="04A0" w:firstRow="1" w:lastRow="0" w:firstColumn="1" w:lastColumn="0" w:noHBand="0" w:noVBand="1"/>
      </w:tblPr>
      <w:tblGrid>
        <w:gridCol w:w="1478"/>
        <w:gridCol w:w="7882"/>
      </w:tblGrid>
      <w:tr w:rsidR="00523E5C" w:rsidRPr="001D6D28" w14:paraId="5ADF4E8D" w14:textId="77777777" w:rsidTr="00A5495D">
        <w:trPr>
          <w:trHeight w:val="343"/>
          <w:jc w:val="center"/>
        </w:trPr>
        <w:tc>
          <w:tcPr>
            <w:tcW w:w="1309" w:type="dxa"/>
          </w:tcPr>
          <w:p w14:paraId="5715B267"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Week</w:t>
            </w:r>
          </w:p>
        </w:tc>
        <w:tc>
          <w:tcPr>
            <w:tcW w:w="6980" w:type="dxa"/>
          </w:tcPr>
          <w:p w14:paraId="7669FB6C"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Topic</w:t>
            </w:r>
          </w:p>
        </w:tc>
      </w:tr>
      <w:tr w:rsidR="00523E5C" w:rsidRPr="001D6D28" w14:paraId="67B592B1" w14:textId="77777777" w:rsidTr="00A5495D">
        <w:trPr>
          <w:trHeight w:val="343"/>
          <w:jc w:val="center"/>
        </w:trPr>
        <w:tc>
          <w:tcPr>
            <w:tcW w:w="1309" w:type="dxa"/>
          </w:tcPr>
          <w:p w14:paraId="43D55BDA"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1</w:t>
            </w:r>
          </w:p>
        </w:tc>
        <w:tc>
          <w:tcPr>
            <w:tcW w:w="6980" w:type="dxa"/>
          </w:tcPr>
          <w:p w14:paraId="6B3191DC" w14:textId="15E58C0A" w:rsidR="0046409C" w:rsidRPr="001D6D28" w:rsidRDefault="00EE1837" w:rsidP="000C1785">
            <w:pPr>
              <w:ind w:left="0"/>
              <w:rPr>
                <w:rFonts w:ascii="Times New Roman" w:hAnsi="Times New Roman"/>
                <w:sz w:val="24"/>
                <w:szCs w:val="24"/>
              </w:rPr>
            </w:pPr>
            <w:r>
              <w:rPr>
                <w:rFonts w:ascii="Times New Roman" w:hAnsi="Times New Roman"/>
                <w:sz w:val="24"/>
                <w:szCs w:val="24"/>
              </w:rPr>
              <w:t>What is robotics – What is a robot – What disciplines are involved</w:t>
            </w:r>
            <w:r w:rsidR="00AF0B87">
              <w:rPr>
                <w:rFonts w:ascii="Times New Roman" w:hAnsi="Times New Roman"/>
                <w:sz w:val="24"/>
                <w:szCs w:val="24"/>
              </w:rPr>
              <w:t>—</w:t>
            </w:r>
            <w:r w:rsidR="0046409C">
              <w:rPr>
                <w:rFonts w:ascii="Times New Roman" w:hAnsi="Times New Roman"/>
                <w:sz w:val="24"/>
                <w:szCs w:val="24"/>
              </w:rPr>
              <w:t xml:space="preserve">Basic </w:t>
            </w:r>
            <w:r w:rsidR="00AF0B87">
              <w:rPr>
                <w:rFonts w:ascii="Times New Roman" w:hAnsi="Times New Roman"/>
                <w:sz w:val="24"/>
                <w:szCs w:val="24"/>
              </w:rPr>
              <w:t>applications of robotics</w:t>
            </w:r>
          </w:p>
        </w:tc>
      </w:tr>
      <w:tr w:rsidR="00523E5C" w:rsidRPr="001D6D28" w14:paraId="220BCD3D" w14:textId="77777777" w:rsidTr="00A5495D">
        <w:trPr>
          <w:trHeight w:val="343"/>
          <w:jc w:val="center"/>
        </w:trPr>
        <w:tc>
          <w:tcPr>
            <w:tcW w:w="1309" w:type="dxa"/>
          </w:tcPr>
          <w:p w14:paraId="3BC96E30"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2</w:t>
            </w:r>
          </w:p>
        </w:tc>
        <w:tc>
          <w:tcPr>
            <w:tcW w:w="6980" w:type="dxa"/>
          </w:tcPr>
          <w:p w14:paraId="3994F1C4" w14:textId="0A86F622" w:rsidR="00523E5C" w:rsidRPr="001D6D28" w:rsidRDefault="00EE1837" w:rsidP="000C1785">
            <w:pPr>
              <w:ind w:left="0"/>
              <w:rPr>
                <w:rFonts w:ascii="Times New Roman" w:hAnsi="Times New Roman"/>
                <w:sz w:val="24"/>
                <w:szCs w:val="24"/>
              </w:rPr>
            </w:pPr>
            <w:r>
              <w:rPr>
                <w:rFonts w:ascii="Times New Roman" w:hAnsi="Times New Roman"/>
                <w:sz w:val="24"/>
                <w:szCs w:val="24"/>
              </w:rPr>
              <w:t xml:space="preserve">Introduction to </w:t>
            </w:r>
            <w:r w:rsidR="00211301">
              <w:rPr>
                <w:rFonts w:ascii="Times New Roman" w:hAnsi="Times New Roman"/>
                <w:sz w:val="24"/>
                <w:szCs w:val="24"/>
              </w:rPr>
              <w:t>electronics</w:t>
            </w:r>
            <w:r>
              <w:rPr>
                <w:rFonts w:ascii="Times New Roman" w:hAnsi="Times New Roman"/>
                <w:sz w:val="24"/>
                <w:szCs w:val="24"/>
              </w:rPr>
              <w:t xml:space="preserve"> – Voltage, Current, Resistance</w:t>
            </w:r>
          </w:p>
        </w:tc>
      </w:tr>
      <w:tr w:rsidR="00523E5C" w:rsidRPr="001D6D28" w14:paraId="2ECFC548" w14:textId="77777777" w:rsidTr="00A5495D">
        <w:trPr>
          <w:trHeight w:val="343"/>
          <w:jc w:val="center"/>
        </w:trPr>
        <w:tc>
          <w:tcPr>
            <w:tcW w:w="1309" w:type="dxa"/>
          </w:tcPr>
          <w:p w14:paraId="39CD5941"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3</w:t>
            </w:r>
          </w:p>
        </w:tc>
        <w:tc>
          <w:tcPr>
            <w:tcW w:w="6980" w:type="dxa"/>
          </w:tcPr>
          <w:p w14:paraId="15E5E004" w14:textId="4BBDDE46" w:rsidR="00523E5C" w:rsidRPr="001D6D28" w:rsidRDefault="00EE1837" w:rsidP="000C1785">
            <w:pPr>
              <w:ind w:left="0"/>
              <w:rPr>
                <w:rFonts w:ascii="Times New Roman" w:hAnsi="Times New Roman"/>
                <w:sz w:val="24"/>
                <w:szCs w:val="24"/>
              </w:rPr>
            </w:pPr>
            <w:r>
              <w:rPr>
                <w:rFonts w:ascii="Times New Roman" w:hAnsi="Times New Roman"/>
                <w:sz w:val="24"/>
                <w:szCs w:val="24"/>
              </w:rPr>
              <w:t>Creating Basic Circuits – Reading Circuit Diagrams</w:t>
            </w:r>
          </w:p>
        </w:tc>
      </w:tr>
      <w:tr w:rsidR="00523E5C" w:rsidRPr="001D6D28" w14:paraId="5F615E4C" w14:textId="77777777" w:rsidTr="00A5495D">
        <w:trPr>
          <w:trHeight w:val="343"/>
          <w:jc w:val="center"/>
        </w:trPr>
        <w:tc>
          <w:tcPr>
            <w:tcW w:w="1309" w:type="dxa"/>
          </w:tcPr>
          <w:p w14:paraId="73D02E19"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4</w:t>
            </w:r>
          </w:p>
        </w:tc>
        <w:tc>
          <w:tcPr>
            <w:tcW w:w="6980" w:type="dxa"/>
          </w:tcPr>
          <w:p w14:paraId="14857836" w14:textId="7D966E63" w:rsidR="00523E5C" w:rsidRPr="001D6D28" w:rsidRDefault="00EE1837" w:rsidP="000C1785">
            <w:pPr>
              <w:ind w:left="0"/>
              <w:rPr>
                <w:rFonts w:ascii="Times New Roman" w:hAnsi="Times New Roman"/>
                <w:sz w:val="24"/>
                <w:szCs w:val="24"/>
              </w:rPr>
            </w:pPr>
            <w:r>
              <w:rPr>
                <w:rFonts w:ascii="Times New Roman" w:hAnsi="Times New Roman"/>
                <w:sz w:val="24"/>
                <w:szCs w:val="24"/>
              </w:rPr>
              <w:t>Introduction to Computer Programming – Variables</w:t>
            </w:r>
          </w:p>
        </w:tc>
      </w:tr>
      <w:tr w:rsidR="00523E5C" w:rsidRPr="001D6D28" w14:paraId="4232DE18" w14:textId="77777777" w:rsidTr="00A5495D">
        <w:trPr>
          <w:trHeight w:val="343"/>
          <w:jc w:val="center"/>
        </w:trPr>
        <w:tc>
          <w:tcPr>
            <w:tcW w:w="1309" w:type="dxa"/>
          </w:tcPr>
          <w:p w14:paraId="356B69AB" w14:textId="77777777" w:rsidR="00523E5C" w:rsidRPr="001D6D28" w:rsidRDefault="00523E5C" w:rsidP="000C1785">
            <w:pPr>
              <w:ind w:left="0"/>
              <w:jc w:val="center"/>
              <w:rPr>
                <w:rFonts w:ascii="Times New Roman" w:hAnsi="Times New Roman"/>
                <w:b/>
                <w:sz w:val="24"/>
                <w:szCs w:val="24"/>
              </w:rPr>
            </w:pPr>
            <w:r w:rsidRPr="001D6D28">
              <w:rPr>
                <w:rFonts w:ascii="Times New Roman" w:hAnsi="Times New Roman"/>
                <w:b/>
                <w:sz w:val="24"/>
                <w:szCs w:val="24"/>
              </w:rPr>
              <w:t>5</w:t>
            </w:r>
          </w:p>
        </w:tc>
        <w:tc>
          <w:tcPr>
            <w:tcW w:w="6980" w:type="dxa"/>
          </w:tcPr>
          <w:p w14:paraId="74C199B6" w14:textId="4AB735C0" w:rsidR="00523E5C" w:rsidRPr="001D6D28" w:rsidRDefault="00EE1837" w:rsidP="000C1785">
            <w:pPr>
              <w:ind w:left="0"/>
              <w:rPr>
                <w:rFonts w:ascii="Times New Roman" w:hAnsi="Times New Roman"/>
                <w:sz w:val="24"/>
                <w:szCs w:val="24"/>
              </w:rPr>
            </w:pPr>
            <w:r>
              <w:rPr>
                <w:rFonts w:ascii="Times New Roman" w:hAnsi="Times New Roman"/>
                <w:sz w:val="24"/>
                <w:szCs w:val="24"/>
              </w:rPr>
              <w:t>Elec</w:t>
            </w:r>
            <w:r w:rsidR="00211301">
              <w:rPr>
                <w:rFonts w:ascii="Times New Roman" w:hAnsi="Times New Roman"/>
                <w:sz w:val="24"/>
                <w:szCs w:val="24"/>
              </w:rPr>
              <w:t>tronics</w:t>
            </w:r>
            <w:r>
              <w:rPr>
                <w:rFonts w:ascii="Times New Roman" w:hAnsi="Times New Roman"/>
                <w:sz w:val="24"/>
                <w:szCs w:val="24"/>
              </w:rPr>
              <w:t xml:space="preserve"> – Sensors</w:t>
            </w:r>
            <w:r w:rsidR="00575914">
              <w:rPr>
                <w:rFonts w:ascii="Times New Roman" w:hAnsi="Times New Roman"/>
                <w:sz w:val="24"/>
                <w:szCs w:val="24"/>
              </w:rPr>
              <w:t xml:space="preserve"> and Actuators</w:t>
            </w:r>
          </w:p>
        </w:tc>
      </w:tr>
      <w:tr w:rsidR="00EE1837" w:rsidRPr="001D6D28" w14:paraId="73212BB4" w14:textId="77777777" w:rsidTr="00A5495D">
        <w:trPr>
          <w:trHeight w:val="343"/>
          <w:jc w:val="center"/>
        </w:trPr>
        <w:tc>
          <w:tcPr>
            <w:tcW w:w="1309" w:type="dxa"/>
          </w:tcPr>
          <w:p w14:paraId="347F05AD" w14:textId="77777777" w:rsidR="00EE1837" w:rsidRPr="001D6D28" w:rsidRDefault="00EE1837" w:rsidP="00EE1837">
            <w:pPr>
              <w:ind w:left="0"/>
              <w:jc w:val="center"/>
              <w:rPr>
                <w:rFonts w:ascii="Times New Roman" w:hAnsi="Times New Roman"/>
                <w:b/>
                <w:sz w:val="24"/>
                <w:szCs w:val="24"/>
              </w:rPr>
            </w:pPr>
            <w:r w:rsidRPr="001D6D28">
              <w:rPr>
                <w:rFonts w:ascii="Times New Roman" w:hAnsi="Times New Roman"/>
                <w:b/>
                <w:sz w:val="24"/>
                <w:szCs w:val="24"/>
              </w:rPr>
              <w:t>6</w:t>
            </w:r>
          </w:p>
        </w:tc>
        <w:tc>
          <w:tcPr>
            <w:tcW w:w="6980" w:type="dxa"/>
          </w:tcPr>
          <w:p w14:paraId="08099837" w14:textId="6D2D594D" w:rsidR="00EE1837" w:rsidRPr="001D6D28" w:rsidRDefault="005F725D" w:rsidP="00EE1837">
            <w:pPr>
              <w:ind w:left="0"/>
              <w:rPr>
                <w:rFonts w:ascii="Times New Roman" w:hAnsi="Times New Roman"/>
                <w:sz w:val="24"/>
                <w:szCs w:val="24"/>
              </w:rPr>
            </w:pPr>
            <w:r>
              <w:rPr>
                <w:rFonts w:ascii="Times New Roman" w:hAnsi="Times New Roman"/>
                <w:sz w:val="24"/>
                <w:szCs w:val="24"/>
              </w:rPr>
              <w:t>Applications of Robotics Revisited-Advanced Manufacturing, nanotechnology, medical, autonomous vehicles, drones, Internet of Things, etc.</w:t>
            </w:r>
          </w:p>
        </w:tc>
      </w:tr>
      <w:tr w:rsidR="00EE1837" w:rsidRPr="001D6D28" w14:paraId="0896D8F9" w14:textId="77777777" w:rsidTr="00A5495D">
        <w:trPr>
          <w:trHeight w:val="343"/>
          <w:jc w:val="center"/>
        </w:trPr>
        <w:tc>
          <w:tcPr>
            <w:tcW w:w="1309" w:type="dxa"/>
          </w:tcPr>
          <w:p w14:paraId="5A967B4B" w14:textId="77777777" w:rsidR="00EE1837" w:rsidRPr="001D6D28" w:rsidRDefault="00EE1837" w:rsidP="00EE1837">
            <w:pPr>
              <w:ind w:left="0"/>
              <w:jc w:val="center"/>
              <w:rPr>
                <w:rFonts w:ascii="Times New Roman" w:hAnsi="Times New Roman"/>
                <w:b/>
                <w:sz w:val="24"/>
                <w:szCs w:val="24"/>
              </w:rPr>
            </w:pPr>
            <w:r w:rsidRPr="001D6D28">
              <w:rPr>
                <w:rFonts w:ascii="Times New Roman" w:hAnsi="Times New Roman"/>
                <w:b/>
                <w:sz w:val="24"/>
                <w:szCs w:val="24"/>
              </w:rPr>
              <w:t>7</w:t>
            </w:r>
          </w:p>
        </w:tc>
        <w:tc>
          <w:tcPr>
            <w:tcW w:w="6980" w:type="dxa"/>
          </w:tcPr>
          <w:p w14:paraId="5A04E375" w14:textId="2DE1401A" w:rsidR="00EE1837" w:rsidRPr="001D6D28" w:rsidRDefault="005F725D" w:rsidP="00EE1837">
            <w:pPr>
              <w:ind w:left="0"/>
              <w:rPr>
                <w:rFonts w:ascii="Times New Roman" w:hAnsi="Times New Roman"/>
                <w:sz w:val="24"/>
                <w:szCs w:val="24"/>
              </w:rPr>
            </w:pPr>
            <w:r>
              <w:rPr>
                <w:rFonts w:ascii="Times New Roman" w:hAnsi="Times New Roman"/>
                <w:sz w:val="24"/>
                <w:szCs w:val="24"/>
              </w:rPr>
              <w:t xml:space="preserve">Computer Programming – Conditional Logic   </w:t>
            </w:r>
          </w:p>
        </w:tc>
      </w:tr>
      <w:tr w:rsidR="00EE1837" w:rsidRPr="001D6D28" w14:paraId="0DF6A94F" w14:textId="77777777" w:rsidTr="00A5495D">
        <w:trPr>
          <w:trHeight w:val="343"/>
          <w:jc w:val="center"/>
        </w:trPr>
        <w:tc>
          <w:tcPr>
            <w:tcW w:w="1309" w:type="dxa"/>
          </w:tcPr>
          <w:p w14:paraId="1E0E774A" w14:textId="77777777" w:rsidR="00EE1837" w:rsidRPr="001D6D28" w:rsidRDefault="00EE1837" w:rsidP="00EE1837">
            <w:pPr>
              <w:ind w:left="0"/>
              <w:jc w:val="center"/>
              <w:rPr>
                <w:rFonts w:ascii="Times New Roman" w:hAnsi="Times New Roman"/>
                <w:b/>
                <w:sz w:val="24"/>
                <w:szCs w:val="24"/>
              </w:rPr>
            </w:pPr>
            <w:r w:rsidRPr="001D6D28">
              <w:rPr>
                <w:rFonts w:ascii="Times New Roman" w:hAnsi="Times New Roman"/>
                <w:b/>
                <w:sz w:val="24"/>
                <w:szCs w:val="24"/>
              </w:rPr>
              <w:t>8</w:t>
            </w:r>
          </w:p>
        </w:tc>
        <w:tc>
          <w:tcPr>
            <w:tcW w:w="6980" w:type="dxa"/>
          </w:tcPr>
          <w:p w14:paraId="2C031984" w14:textId="3564EE34" w:rsidR="00EE1837" w:rsidRPr="001D6D28" w:rsidRDefault="005F725D" w:rsidP="00EE1837">
            <w:pPr>
              <w:ind w:left="0"/>
              <w:rPr>
                <w:rFonts w:ascii="Times New Roman" w:hAnsi="Times New Roman"/>
                <w:sz w:val="24"/>
                <w:szCs w:val="24"/>
              </w:rPr>
            </w:pPr>
            <w:r>
              <w:rPr>
                <w:rFonts w:ascii="Times New Roman" w:hAnsi="Times New Roman"/>
                <w:sz w:val="24"/>
                <w:szCs w:val="24"/>
              </w:rPr>
              <w:t>Electronics – Pulse Width Modulation</w:t>
            </w:r>
            <w:r w:rsidDel="005F725D">
              <w:rPr>
                <w:rFonts w:ascii="Times New Roman" w:hAnsi="Times New Roman"/>
                <w:sz w:val="24"/>
                <w:szCs w:val="24"/>
              </w:rPr>
              <w:t xml:space="preserve"> </w:t>
            </w:r>
          </w:p>
        </w:tc>
      </w:tr>
      <w:tr w:rsidR="00EE1837" w:rsidRPr="001D6D28" w14:paraId="36760111" w14:textId="77777777" w:rsidTr="00A5495D">
        <w:trPr>
          <w:trHeight w:val="343"/>
          <w:jc w:val="center"/>
        </w:trPr>
        <w:tc>
          <w:tcPr>
            <w:tcW w:w="1309" w:type="dxa"/>
          </w:tcPr>
          <w:p w14:paraId="4AC9F2B2" w14:textId="77777777" w:rsidR="00EE1837" w:rsidRPr="001D6D28" w:rsidRDefault="00EE1837" w:rsidP="00EE1837">
            <w:pPr>
              <w:ind w:left="0"/>
              <w:jc w:val="center"/>
              <w:rPr>
                <w:rFonts w:ascii="Times New Roman" w:hAnsi="Times New Roman"/>
                <w:b/>
                <w:sz w:val="24"/>
                <w:szCs w:val="24"/>
              </w:rPr>
            </w:pPr>
            <w:r w:rsidRPr="001D6D28">
              <w:rPr>
                <w:rFonts w:ascii="Times New Roman" w:hAnsi="Times New Roman"/>
                <w:b/>
                <w:sz w:val="24"/>
                <w:szCs w:val="24"/>
              </w:rPr>
              <w:t>9</w:t>
            </w:r>
          </w:p>
        </w:tc>
        <w:tc>
          <w:tcPr>
            <w:tcW w:w="6980" w:type="dxa"/>
          </w:tcPr>
          <w:p w14:paraId="40707CF1" w14:textId="26015A88" w:rsidR="00EE1837" w:rsidRPr="001D6D28" w:rsidRDefault="005F725D" w:rsidP="00EE1837">
            <w:pPr>
              <w:ind w:left="0"/>
              <w:rPr>
                <w:rFonts w:ascii="Times New Roman" w:hAnsi="Times New Roman"/>
                <w:sz w:val="24"/>
                <w:szCs w:val="24"/>
              </w:rPr>
            </w:pPr>
            <w:r>
              <w:rPr>
                <w:rFonts w:ascii="Times New Roman" w:hAnsi="Times New Roman"/>
                <w:sz w:val="24"/>
                <w:szCs w:val="24"/>
              </w:rPr>
              <w:t>Computer Programming – Loops</w:t>
            </w:r>
            <w:r w:rsidDel="005F725D">
              <w:rPr>
                <w:rFonts w:ascii="Times New Roman" w:hAnsi="Times New Roman"/>
                <w:sz w:val="24"/>
                <w:szCs w:val="24"/>
              </w:rPr>
              <w:t xml:space="preserve"> </w:t>
            </w:r>
          </w:p>
        </w:tc>
      </w:tr>
      <w:tr w:rsidR="00000F96" w:rsidRPr="001D6D28" w14:paraId="2E4FB645" w14:textId="77777777" w:rsidTr="00A5495D">
        <w:trPr>
          <w:trHeight w:val="343"/>
          <w:jc w:val="center"/>
        </w:trPr>
        <w:tc>
          <w:tcPr>
            <w:tcW w:w="1309" w:type="dxa"/>
          </w:tcPr>
          <w:p w14:paraId="6813C902" w14:textId="77777777" w:rsidR="00000F96" w:rsidRPr="001D6D28" w:rsidRDefault="00000F96" w:rsidP="00000F96">
            <w:pPr>
              <w:ind w:left="0"/>
              <w:jc w:val="center"/>
              <w:rPr>
                <w:rFonts w:ascii="Times New Roman" w:hAnsi="Times New Roman"/>
                <w:b/>
                <w:sz w:val="24"/>
                <w:szCs w:val="24"/>
              </w:rPr>
            </w:pPr>
            <w:r w:rsidRPr="001D6D28">
              <w:rPr>
                <w:rFonts w:ascii="Times New Roman" w:hAnsi="Times New Roman"/>
                <w:b/>
                <w:sz w:val="24"/>
                <w:szCs w:val="24"/>
              </w:rPr>
              <w:t>10</w:t>
            </w:r>
          </w:p>
        </w:tc>
        <w:tc>
          <w:tcPr>
            <w:tcW w:w="6980" w:type="dxa"/>
          </w:tcPr>
          <w:p w14:paraId="5A1337C7" w14:textId="3227E0C2" w:rsidR="00000F96" w:rsidRPr="001D6D28" w:rsidRDefault="0003623B" w:rsidP="00000F96">
            <w:pPr>
              <w:ind w:left="0"/>
              <w:rPr>
                <w:rFonts w:ascii="Times New Roman" w:hAnsi="Times New Roman"/>
                <w:sz w:val="24"/>
                <w:szCs w:val="24"/>
              </w:rPr>
            </w:pPr>
            <w:r>
              <w:rPr>
                <w:rFonts w:ascii="Times New Roman" w:hAnsi="Times New Roman"/>
                <w:sz w:val="24"/>
                <w:szCs w:val="24"/>
              </w:rPr>
              <w:t>Computer Programming – Functions</w:t>
            </w:r>
          </w:p>
        </w:tc>
      </w:tr>
      <w:tr w:rsidR="00000F96" w:rsidRPr="001D6D28" w14:paraId="6B8B5838" w14:textId="77777777" w:rsidTr="00A5495D">
        <w:trPr>
          <w:trHeight w:val="343"/>
          <w:jc w:val="center"/>
        </w:trPr>
        <w:tc>
          <w:tcPr>
            <w:tcW w:w="1309" w:type="dxa"/>
          </w:tcPr>
          <w:p w14:paraId="43103AE6" w14:textId="77777777" w:rsidR="00000F96" w:rsidRPr="001D6D28" w:rsidRDefault="00000F96" w:rsidP="00000F96">
            <w:pPr>
              <w:ind w:left="0"/>
              <w:jc w:val="center"/>
              <w:rPr>
                <w:rFonts w:ascii="Times New Roman" w:hAnsi="Times New Roman"/>
                <w:b/>
                <w:sz w:val="24"/>
                <w:szCs w:val="24"/>
              </w:rPr>
            </w:pPr>
            <w:r w:rsidRPr="001D6D28">
              <w:rPr>
                <w:rFonts w:ascii="Times New Roman" w:hAnsi="Times New Roman"/>
                <w:b/>
                <w:sz w:val="24"/>
                <w:szCs w:val="24"/>
              </w:rPr>
              <w:t>11</w:t>
            </w:r>
          </w:p>
        </w:tc>
        <w:tc>
          <w:tcPr>
            <w:tcW w:w="6980" w:type="dxa"/>
          </w:tcPr>
          <w:p w14:paraId="60B06E7B" w14:textId="465CD5DD" w:rsidR="00000F96" w:rsidRPr="001D6D28" w:rsidRDefault="0003623B" w:rsidP="00000F96">
            <w:pPr>
              <w:ind w:left="0"/>
              <w:rPr>
                <w:rFonts w:ascii="Times New Roman" w:hAnsi="Times New Roman"/>
                <w:sz w:val="24"/>
                <w:szCs w:val="24"/>
              </w:rPr>
            </w:pPr>
            <w:r>
              <w:rPr>
                <w:rFonts w:ascii="Times New Roman" w:hAnsi="Times New Roman"/>
                <w:sz w:val="24"/>
                <w:szCs w:val="24"/>
              </w:rPr>
              <w:t>Careers related to robotics</w:t>
            </w:r>
          </w:p>
        </w:tc>
      </w:tr>
      <w:tr w:rsidR="00000F96" w:rsidRPr="001D6D28" w14:paraId="747279A2" w14:textId="77777777" w:rsidTr="00A5495D">
        <w:trPr>
          <w:trHeight w:val="343"/>
          <w:jc w:val="center"/>
        </w:trPr>
        <w:tc>
          <w:tcPr>
            <w:tcW w:w="1309" w:type="dxa"/>
          </w:tcPr>
          <w:p w14:paraId="5BC45FFE" w14:textId="77777777" w:rsidR="00000F96" w:rsidRPr="001D6D28" w:rsidRDefault="00000F96" w:rsidP="00000F96">
            <w:pPr>
              <w:ind w:left="0"/>
              <w:jc w:val="center"/>
              <w:rPr>
                <w:rFonts w:ascii="Times New Roman" w:hAnsi="Times New Roman"/>
                <w:b/>
                <w:sz w:val="24"/>
                <w:szCs w:val="24"/>
              </w:rPr>
            </w:pPr>
            <w:r w:rsidRPr="001D6D28">
              <w:rPr>
                <w:rFonts w:ascii="Times New Roman" w:hAnsi="Times New Roman"/>
                <w:b/>
                <w:sz w:val="24"/>
                <w:szCs w:val="24"/>
              </w:rPr>
              <w:t>12</w:t>
            </w:r>
          </w:p>
        </w:tc>
        <w:tc>
          <w:tcPr>
            <w:tcW w:w="6980" w:type="dxa"/>
          </w:tcPr>
          <w:p w14:paraId="17A372A9" w14:textId="59729269" w:rsidR="00000F96" w:rsidRPr="001D6D28" w:rsidRDefault="00E372BC" w:rsidP="00000F96">
            <w:pPr>
              <w:ind w:left="0"/>
              <w:rPr>
                <w:rFonts w:ascii="Times New Roman" w:hAnsi="Times New Roman"/>
                <w:sz w:val="24"/>
                <w:szCs w:val="24"/>
              </w:rPr>
            </w:pPr>
            <w:r>
              <w:rPr>
                <w:rFonts w:ascii="Times New Roman" w:hAnsi="Times New Roman"/>
                <w:sz w:val="24"/>
                <w:szCs w:val="24"/>
              </w:rPr>
              <w:t>Developing an academic, career and financial plan</w:t>
            </w:r>
            <w:r w:rsidR="0026572A">
              <w:rPr>
                <w:rFonts w:ascii="Times New Roman" w:hAnsi="Times New Roman"/>
                <w:sz w:val="24"/>
                <w:szCs w:val="24"/>
              </w:rPr>
              <w:t xml:space="preserve"> </w:t>
            </w:r>
          </w:p>
        </w:tc>
      </w:tr>
      <w:tr w:rsidR="00000F96" w:rsidRPr="001D6D28" w14:paraId="02482F8E" w14:textId="77777777" w:rsidTr="00A5495D">
        <w:trPr>
          <w:trHeight w:val="343"/>
          <w:jc w:val="center"/>
        </w:trPr>
        <w:tc>
          <w:tcPr>
            <w:tcW w:w="1309" w:type="dxa"/>
          </w:tcPr>
          <w:p w14:paraId="66B13D8D" w14:textId="77777777" w:rsidR="00000F96" w:rsidRPr="001D6D28" w:rsidRDefault="00000F96" w:rsidP="00000F96">
            <w:pPr>
              <w:ind w:left="0"/>
              <w:jc w:val="center"/>
              <w:rPr>
                <w:rFonts w:ascii="Times New Roman" w:hAnsi="Times New Roman"/>
                <w:b/>
                <w:sz w:val="24"/>
                <w:szCs w:val="24"/>
              </w:rPr>
            </w:pPr>
            <w:r w:rsidRPr="001D6D28">
              <w:rPr>
                <w:rFonts w:ascii="Times New Roman" w:hAnsi="Times New Roman"/>
                <w:b/>
                <w:sz w:val="24"/>
                <w:szCs w:val="24"/>
              </w:rPr>
              <w:t>13</w:t>
            </w:r>
          </w:p>
        </w:tc>
        <w:tc>
          <w:tcPr>
            <w:tcW w:w="6980" w:type="dxa"/>
          </w:tcPr>
          <w:p w14:paraId="3893343F" w14:textId="040CC5BC" w:rsidR="00000F96" w:rsidRPr="001D6D28" w:rsidRDefault="0003623B" w:rsidP="00000F96">
            <w:pPr>
              <w:ind w:left="0"/>
              <w:rPr>
                <w:rFonts w:ascii="Times New Roman" w:hAnsi="Times New Roman"/>
                <w:sz w:val="24"/>
                <w:szCs w:val="24"/>
              </w:rPr>
            </w:pPr>
            <w:r>
              <w:rPr>
                <w:rFonts w:ascii="Times New Roman" w:hAnsi="Times New Roman"/>
                <w:sz w:val="24"/>
                <w:szCs w:val="24"/>
              </w:rPr>
              <w:t>Robots, Ethics, and the Law</w:t>
            </w:r>
          </w:p>
        </w:tc>
      </w:tr>
      <w:tr w:rsidR="00000F96" w:rsidRPr="001D6D28" w14:paraId="25ACFE78" w14:textId="77777777" w:rsidTr="00A5495D">
        <w:trPr>
          <w:trHeight w:val="343"/>
          <w:jc w:val="center"/>
        </w:trPr>
        <w:tc>
          <w:tcPr>
            <w:tcW w:w="1309" w:type="dxa"/>
          </w:tcPr>
          <w:p w14:paraId="265505D2" w14:textId="77777777" w:rsidR="00000F96" w:rsidRPr="001D6D28" w:rsidRDefault="00000F96" w:rsidP="00000F96">
            <w:pPr>
              <w:ind w:left="0"/>
              <w:jc w:val="center"/>
              <w:rPr>
                <w:rFonts w:ascii="Times New Roman" w:hAnsi="Times New Roman"/>
                <w:b/>
                <w:sz w:val="24"/>
                <w:szCs w:val="24"/>
              </w:rPr>
            </w:pPr>
            <w:r w:rsidRPr="001D6D28">
              <w:rPr>
                <w:rFonts w:ascii="Times New Roman" w:hAnsi="Times New Roman"/>
                <w:b/>
                <w:sz w:val="24"/>
                <w:szCs w:val="24"/>
              </w:rPr>
              <w:t>14</w:t>
            </w:r>
          </w:p>
        </w:tc>
        <w:tc>
          <w:tcPr>
            <w:tcW w:w="6980" w:type="dxa"/>
          </w:tcPr>
          <w:p w14:paraId="26CD1BB7" w14:textId="0BD84825" w:rsidR="00000F96" w:rsidRPr="001D6D28" w:rsidRDefault="00000F96" w:rsidP="00000F96">
            <w:pPr>
              <w:ind w:left="0"/>
              <w:rPr>
                <w:rFonts w:ascii="Times New Roman" w:hAnsi="Times New Roman"/>
                <w:sz w:val="24"/>
                <w:szCs w:val="24"/>
              </w:rPr>
            </w:pPr>
            <w:r>
              <w:rPr>
                <w:rFonts w:ascii="Times New Roman" w:hAnsi="Times New Roman"/>
                <w:sz w:val="24"/>
                <w:szCs w:val="24"/>
              </w:rPr>
              <w:t>Final Project Lab</w:t>
            </w:r>
          </w:p>
        </w:tc>
      </w:tr>
      <w:tr w:rsidR="00000F96" w:rsidRPr="001D6D28" w14:paraId="47E1285C" w14:textId="77777777" w:rsidTr="00A5495D">
        <w:trPr>
          <w:trHeight w:val="360"/>
          <w:jc w:val="center"/>
        </w:trPr>
        <w:tc>
          <w:tcPr>
            <w:tcW w:w="1309" w:type="dxa"/>
          </w:tcPr>
          <w:p w14:paraId="78AB03E7" w14:textId="77777777" w:rsidR="00000F96" w:rsidRPr="001D6D28" w:rsidRDefault="00000F96" w:rsidP="00000F96">
            <w:pPr>
              <w:ind w:left="0"/>
              <w:jc w:val="center"/>
              <w:rPr>
                <w:rFonts w:ascii="Times New Roman" w:hAnsi="Times New Roman"/>
                <w:b/>
                <w:sz w:val="24"/>
                <w:szCs w:val="24"/>
              </w:rPr>
            </w:pPr>
            <w:r w:rsidRPr="001D6D28">
              <w:rPr>
                <w:rFonts w:ascii="Times New Roman" w:hAnsi="Times New Roman"/>
                <w:b/>
                <w:sz w:val="24"/>
                <w:szCs w:val="24"/>
              </w:rPr>
              <w:t>15</w:t>
            </w:r>
          </w:p>
        </w:tc>
        <w:tc>
          <w:tcPr>
            <w:tcW w:w="6980" w:type="dxa"/>
          </w:tcPr>
          <w:p w14:paraId="53C1AB9A" w14:textId="085EEE49" w:rsidR="00000F96" w:rsidRPr="001D6D28" w:rsidRDefault="00000F96" w:rsidP="00000F96">
            <w:pPr>
              <w:ind w:left="0"/>
              <w:rPr>
                <w:rFonts w:ascii="Times New Roman" w:hAnsi="Times New Roman"/>
                <w:sz w:val="24"/>
                <w:szCs w:val="24"/>
              </w:rPr>
            </w:pPr>
            <w:r>
              <w:rPr>
                <w:rFonts w:ascii="Times New Roman" w:hAnsi="Times New Roman"/>
                <w:sz w:val="24"/>
                <w:szCs w:val="24"/>
              </w:rPr>
              <w:t>Final Project Lab</w:t>
            </w:r>
          </w:p>
        </w:tc>
      </w:tr>
      <w:bookmarkEnd w:id="1"/>
    </w:tbl>
    <w:p w14:paraId="2068F3F8" w14:textId="77777777" w:rsidR="00D7120B" w:rsidRPr="001D6D28" w:rsidRDefault="00D7120B" w:rsidP="028D0449">
      <w:pPr>
        <w:ind w:left="0"/>
        <w:rPr>
          <w:rFonts w:ascii="Times New Roman" w:hAnsi="Times New Roman"/>
          <w:b/>
          <w:bCs/>
          <w:sz w:val="24"/>
          <w:szCs w:val="24"/>
        </w:rPr>
      </w:pPr>
    </w:p>
    <w:p w14:paraId="42EDCE25" w14:textId="6A2ECC85" w:rsidR="007355F3"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E. Student Learning Activities and Assignments</w:t>
      </w:r>
    </w:p>
    <w:p w14:paraId="137CA004" w14:textId="77777777" w:rsidR="00B11683" w:rsidRPr="001D6D28" w:rsidRDefault="00B11683" w:rsidP="028D0449">
      <w:pPr>
        <w:tabs>
          <w:tab w:val="center" w:pos="4680"/>
        </w:tabs>
        <w:suppressAutoHyphens/>
        <w:ind w:left="0"/>
        <w:rPr>
          <w:rFonts w:ascii="Times New Roman" w:hAnsi="Times New Roman"/>
          <w:sz w:val="24"/>
          <w:szCs w:val="24"/>
        </w:rPr>
      </w:pPr>
    </w:p>
    <w:p w14:paraId="164AF5D7" w14:textId="6BFDD4B7" w:rsidR="00EC6D4B" w:rsidRPr="00EC6D4B" w:rsidRDefault="00EC6D4B" w:rsidP="00EC6D4B">
      <w:pPr>
        <w:tabs>
          <w:tab w:val="center" w:pos="4680"/>
        </w:tabs>
        <w:suppressAutoHyphens/>
        <w:ind w:left="0"/>
        <w:rPr>
          <w:rFonts w:ascii="Times New Roman" w:hAnsi="Times New Roman"/>
          <w:sz w:val="24"/>
          <w:szCs w:val="24"/>
        </w:rPr>
      </w:pPr>
      <w:r w:rsidRPr="00EC6D4B">
        <w:rPr>
          <w:rFonts w:ascii="Times New Roman" w:hAnsi="Times New Roman"/>
          <w:sz w:val="24"/>
          <w:szCs w:val="24"/>
        </w:rPr>
        <w:t xml:space="preserve">The class focuses on the application of course material to </w:t>
      </w:r>
      <w:r>
        <w:rPr>
          <w:rFonts w:ascii="Times New Roman" w:hAnsi="Times New Roman"/>
          <w:sz w:val="24"/>
          <w:szCs w:val="24"/>
        </w:rPr>
        <w:t xml:space="preserve">create simple </w:t>
      </w:r>
      <w:r w:rsidR="0046409C">
        <w:rPr>
          <w:rFonts w:ascii="Times New Roman" w:hAnsi="Times New Roman"/>
          <w:sz w:val="24"/>
          <w:szCs w:val="24"/>
        </w:rPr>
        <w:t xml:space="preserve">robotics </w:t>
      </w:r>
      <w:r>
        <w:rPr>
          <w:rFonts w:ascii="Times New Roman" w:hAnsi="Times New Roman"/>
          <w:sz w:val="24"/>
          <w:szCs w:val="24"/>
        </w:rPr>
        <w:t>projects</w:t>
      </w:r>
      <w:r w:rsidRPr="00EC6D4B">
        <w:rPr>
          <w:rFonts w:ascii="Times New Roman" w:hAnsi="Times New Roman"/>
          <w:sz w:val="24"/>
          <w:szCs w:val="24"/>
        </w:rPr>
        <w:t>.</w:t>
      </w:r>
      <w:r>
        <w:rPr>
          <w:rFonts w:ascii="Times New Roman" w:hAnsi="Times New Roman"/>
          <w:sz w:val="24"/>
          <w:szCs w:val="24"/>
        </w:rPr>
        <w:t xml:space="preserve"> </w:t>
      </w:r>
      <w:r w:rsidRPr="00EC6D4B">
        <w:rPr>
          <w:rFonts w:ascii="Times New Roman" w:hAnsi="Times New Roman"/>
          <w:sz w:val="24"/>
          <w:szCs w:val="24"/>
        </w:rPr>
        <w:t xml:space="preserve">Students should apply the concepts from readings and lectures to </w:t>
      </w:r>
      <w:r w:rsidRPr="00EC6D4B">
        <w:rPr>
          <w:rFonts w:ascii="Times New Roman" w:hAnsi="Times New Roman"/>
          <w:b/>
          <w:bCs/>
          <w:sz w:val="24"/>
          <w:szCs w:val="24"/>
        </w:rPr>
        <w:t>lab assignments</w:t>
      </w:r>
      <w:r w:rsidRPr="00EC6D4B">
        <w:rPr>
          <w:rFonts w:ascii="Times New Roman" w:hAnsi="Times New Roman"/>
          <w:sz w:val="24"/>
          <w:szCs w:val="24"/>
        </w:rPr>
        <w:t xml:space="preserve"> and a </w:t>
      </w:r>
      <w:r w:rsidRPr="00EC6D4B">
        <w:rPr>
          <w:rFonts w:ascii="Times New Roman" w:hAnsi="Times New Roman"/>
          <w:b/>
          <w:bCs/>
          <w:sz w:val="24"/>
          <w:szCs w:val="24"/>
        </w:rPr>
        <w:t>final project</w:t>
      </w:r>
      <w:r>
        <w:rPr>
          <w:rFonts w:ascii="Times New Roman" w:hAnsi="Times New Roman"/>
          <w:sz w:val="24"/>
          <w:szCs w:val="24"/>
        </w:rPr>
        <w:t xml:space="preserve">, which </w:t>
      </w:r>
      <w:r w:rsidR="0046409C">
        <w:rPr>
          <w:rFonts w:ascii="Times New Roman" w:hAnsi="Times New Roman"/>
          <w:sz w:val="24"/>
          <w:szCs w:val="24"/>
        </w:rPr>
        <w:t xml:space="preserve">should </w:t>
      </w:r>
      <w:r>
        <w:rPr>
          <w:rFonts w:ascii="Times New Roman" w:hAnsi="Times New Roman"/>
          <w:sz w:val="24"/>
          <w:szCs w:val="24"/>
        </w:rPr>
        <w:t xml:space="preserve">be a group project to </w:t>
      </w:r>
      <w:r w:rsidR="0046409C">
        <w:rPr>
          <w:rFonts w:ascii="Times New Roman" w:hAnsi="Times New Roman"/>
          <w:sz w:val="24"/>
          <w:szCs w:val="24"/>
        </w:rPr>
        <w:t>provide students with an opportunity to develop their teamwork skills</w:t>
      </w:r>
      <w:r>
        <w:rPr>
          <w:rFonts w:ascii="Times New Roman" w:hAnsi="Times New Roman"/>
          <w:sz w:val="24"/>
          <w:szCs w:val="24"/>
        </w:rPr>
        <w:t xml:space="preserve">. </w:t>
      </w:r>
      <w:r w:rsidRPr="00EC6D4B">
        <w:rPr>
          <w:rFonts w:ascii="Times New Roman" w:hAnsi="Times New Roman"/>
          <w:b/>
          <w:bCs/>
          <w:sz w:val="24"/>
          <w:szCs w:val="24"/>
        </w:rPr>
        <w:t>Quizzes</w:t>
      </w:r>
      <w:r w:rsidRPr="00EC6D4B">
        <w:rPr>
          <w:rFonts w:ascii="Times New Roman" w:hAnsi="Times New Roman"/>
          <w:sz w:val="24"/>
          <w:szCs w:val="24"/>
        </w:rPr>
        <w:t xml:space="preserve"> should be used to assess concepts and </w:t>
      </w:r>
      <w:r>
        <w:rPr>
          <w:rFonts w:ascii="Times New Roman" w:hAnsi="Times New Roman"/>
          <w:sz w:val="24"/>
          <w:szCs w:val="24"/>
        </w:rPr>
        <w:t>theory</w:t>
      </w:r>
      <w:r w:rsidR="0046409C">
        <w:rPr>
          <w:rFonts w:ascii="Times New Roman" w:hAnsi="Times New Roman"/>
          <w:sz w:val="24"/>
          <w:szCs w:val="24"/>
        </w:rPr>
        <w:t>, though individual instructors may utilize some combination of quizzes and examinations that achieve the same purpose.</w:t>
      </w:r>
    </w:p>
    <w:p w14:paraId="54C5F772" w14:textId="77777777" w:rsidR="00EC6D4B" w:rsidRPr="00EC6D4B" w:rsidRDefault="00EC6D4B" w:rsidP="00EC6D4B">
      <w:pPr>
        <w:tabs>
          <w:tab w:val="center" w:pos="4680"/>
        </w:tabs>
        <w:suppressAutoHyphens/>
        <w:ind w:left="0"/>
        <w:rPr>
          <w:rFonts w:ascii="Times New Roman" w:hAnsi="Times New Roman"/>
          <w:sz w:val="24"/>
          <w:szCs w:val="24"/>
        </w:rPr>
      </w:pPr>
    </w:p>
    <w:p w14:paraId="3CEC01BE" w14:textId="77777777" w:rsidR="00171C79" w:rsidRDefault="00171C79" w:rsidP="00171C79">
      <w:pPr>
        <w:ind w:left="0"/>
        <w:rPr>
          <w:rFonts w:ascii="Times New Roman" w:hAnsi="Times New Roman"/>
          <w:sz w:val="24"/>
          <w:szCs w:val="24"/>
        </w:rPr>
      </w:pPr>
      <w:r>
        <w:rPr>
          <w:rFonts w:ascii="Times New Roman" w:hAnsi="Times New Roman"/>
          <w:sz w:val="24"/>
          <w:szCs w:val="24"/>
        </w:rPr>
        <w:t>Students will demonstrate knowledge of the field of robotics through hands-on lab activities culminating in the production of simple robots. Evaluation of these work-products will be based on lab reports, software samples, and schematic diagrams. Additionally, quizzes and or tests will assess understanding of concepts and terminology.</w:t>
      </w:r>
    </w:p>
    <w:p w14:paraId="450BA6CC" w14:textId="77777777" w:rsidR="00171C79" w:rsidRDefault="00171C79" w:rsidP="00171C79">
      <w:pPr>
        <w:ind w:left="0"/>
        <w:rPr>
          <w:rFonts w:ascii="Times New Roman" w:hAnsi="Times New Roman"/>
          <w:sz w:val="24"/>
          <w:szCs w:val="24"/>
        </w:rPr>
      </w:pPr>
    </w:p>
    <w:p w14:paraId="6B0AB29A" w14:textId="77777777" w:rsidR="00171C79" w:rsidRDefault="00171C79" w:rsidP="00171C79">
      <w:pPr>
        <w:ind w:left="0"/>
        <w:rPr>
          <w:rFonts w:ascii="Times New Roman" w:hAnsi="Times New Roman"/>
          <w:sz w:val="24"/>
          <w:szCs w:val="24"/>
        </w:rPr>
      </w:pPr>
      <w:r>
        <w:rPr>
          <w:rFonts w:ascii="Times New Roman" w:hAnsi="Times New Roman"/>
          <w:sz w:val="24"/>
          <w:szCs w:val="24"/>
        </w:rPr>
        <w:t>A final exam and final project offer additional opportunities for assessment of course learning outcomes.</w:t>
      </w:r>
    </w:p>
    <w:p w14:paraId="1472BDA0" w14:textId="77777777" w:rsidR="00171C79" w:rsidRDefault="00171C79" w:rsidP="00171C79">
      <w:pPr>
        <w:ind w:left="0"/>
        <w:rPr>
          <w:rFonts w:ascii="Times New Roman" w:hAnsi="Times New Roman"/>
          <w:sz w:val="24"/>
          <w:szCs w:val="24"/>
        </w:rPr>
      </w:pPr>
    </w:p>
    <w:p w14:paraId="4B3470EC" w14:textId="41AEFF84" w:rsidR="00171C79" w:rsidRDefault="00171C79" w:rsidP="00171C79">
      <w:pPr>
        <w:ind w:left="0"/>
        <w:rPr>
          <w:rFonts w:ascii="Times New Roman" w:hAnsi="Times New Roman"/>
          <w:sz w:val="24"/>
          <w:szCs w:val="24"/>
        </w:rPr>
      </w:pPr>
      <w:r>
        <w:rPr>
          <w:rFonts w:ascii="Times New Roman" w:hAnsi="Times New Roman"/>
          <w:sz w:val="24"/>
          <w:szCs w:val="24"/>
        </w:rPr>
        <w:lastRenderedPageBreak/>
        <w:t>Career understanding and academic planning will be assessed based on written homework assignments that require research and citations.</w:t>
      </w:r>
      <w:r w:rsidR="00F72731">
        <w:rPr>
          <w:rFonts w:ascii="Times New Roman" w:hAnsi="Times New Roman"/>
          <w:sz w:val="24"/>
          <w:szCs w:val="24"/>
        </w:rPr>
        <w:t xml:space="preserve"> In order to accommodate students whose placement is not college-ready,</w:t>
      </w:r>
      <w:r w:rsidR="0098682D">
        <w:rPr>
          <w:rFonts w:ascii="Times New Roman" w:hAnsi="Times New Roman"/>
          <w:sz w:val="24"/>
          <w:szCs w:val="24"/>
        </w:rPr>
        <w:t xml:space="preserve"> </w:t>
      </w:r>
      <w:r w:rsidR="0098682D" w:rsidRPr="0026572A">
        <w:rPr>
          <w:rFonts w:ascii="Times New Roman" w:hAnsi="Times New Roman"/>
          <w:sz w:val="24"/>
          <w:szCs w:val="24"/>
        </w:rPr>
        <w:t>assignments will be designed so that they will not require extensive reading, writing and/or mathematical skills not covered in class, while still providing intellectual challenge for students at all levels.</w:t>
      </w:r>
    </w:p>
    <w:p w14:paraId="507D7136" w14:textId="77777777" w:rsidR="0098682D" w:rsidRPr="001D6D28" w:rsidRDefault="0098682D" w:rsidP="00171C79">
      <w:pPr>
        <w:ind w:left="0"/>
        <w:rPr>
          <w:rFonts w:ascii="Times New Roman" w:hAnsi="Times New Roman"/>
          <w:sz w:val="24"/>
          <w:szCs w:val="24"/>
        </w:rPr>
      </w:pPr>
    </w:p>
    <w:p w14:paraId="66F24902" w14:textId="6815718F" w:rsidR="00EC6D4B" w:rsidRPr="00EC6D4B" w:rsidRDefault="00171C79" w:rsidP="00EC6D4B">
      <w:pPr>
        <w:tabs>
          <w:tab w:val="center" w:pos="4680"/>
        </w:tabs>
        <w:suppressAutoHyphens/>
        <w:ind w:left="0"/>
        <w:rPr>
          <w:rFonts w:ascii="Times New Roman" w:hAnsi="Times New Roman"/>
          <w:sz w:val="24"/>
          <w:szCs w:val="24"/>
        </w:rPr>
      </w:pPr>
      <w:r w:rsidRPr="00171C79">
        <w:rPr>
          <w:rFonts w:ascii="Times New Roman" w:hAnsi="Times New Roman"/>
          <w:sz w:val="24"/>
          <w:szCs w:val="24"/>
        </w:rPr>
        <w:t xml:space="preserve">A </w:t>
      </w:r>
      <w:r w:rsidRPr="00171C79">
        <w:rPr>
          <w:rFonts w:ascii="Times New Roman" w:hAnsi="Times New Roman"/>
          <w:b/>
          <w:bCs/>
          <w:sz w:val="24"/>
          <w:szCs w:val="24"/>
        </w:rPr>
        <w:t>final exam</w:t>
      </w:r>
      <w:r w:rsidRPr="00171C79">
        <w:rPr>
          <w:rFonts w:ascii="Times New Roman" w:hAnsi="Times New Roman"/>
          <w:sz w:val="24"/>
          <w:szCs w:val="24"/>
        </w:rPr>
        <w:t xml:space="preserve"> should be given; however, instructors may substitute another cumulative assessment method, such as a final project, if appropriate.</w:t>
      </w:r>
    </w:p>
    <w:p w14:paraId="7DDCA802" w14:textId="77777777" w:rsidR="00171C79" w:rsidRDefault="00171C79" w:rsidP="00EC6D4B">
      <w:pPr>
        <w:tabs>
          <w:tab w:val="center" w:pos="4680"/>
        </w:tabs>
        <w:suppressAutoHyphens/>
        <w:ind w:left="0"/>
        <w:rPr>
          <w:rFonts w:ascii="Times New Roman" w:hAnsi="Times New Roman"/>
          <w:b/>
          <w:bCs/>
          <w:sz w:val="24"/>
          <w:szCs w:val="24"/>
        </w:rPr>
      </w:pPr>
    </w:p>
    <w:p w14:paraId="77E7AFE9" w14:textId="3EB69771" w:rsidR="00EC6D4B" w:rsidRPr="00EC6D4B" w:rsidRDefault="0087026E" w:rsidP="00EC6D4B">
      <w:pPr>
        <w:tabs>
          <w:tab w:val="center" w:pos="4680"/>
        </w:tabs>
        <w:suppressAutoHyphens/>
        <w:ind w:left="0"/>
        <w:rPr>
          <w:rFonts w:ascii="Times New Roman" w:hAnsi="Times New Roman"/>
          <w:sz w:val="24"/>
          <w:szCs w:val="24"/>
        </w:rPr>
      </w:pPr>
      <w:r>
        <w:rPr>
          <w:rFonts w:ascii="Times New Roman" w:hAnsi="Times New Roman"/>
          <w:b/>
          <w:bCs/>
          <w:sz w:val="24"/>
          <w:szCs w:val="24"/>
        </w:rPr>
        <w:t>W</w:t>
      </w:r>
      <w:r w:rsidR="00EC6D4B" w:rsidRPr="00EC6D4B">
        <w:rPr>
          <w:rFonts w:ascii="Times New Roman" w:hAnsi="Times New Roman"/>
          <w:b/>
          <w:bCs/>
          <w:sz w:val="24"/>
          <w:szCs w:val="24"/>
        </w:rPr>
        <w:t>ritten assignments</w:t>
      </w:r>
      <w:r w:rsidR="00EC6D4B" w:rsidRPr="00EC6D4B">
        <w:rPr>
          <w:rFonts w:ascii="Times New Roman" w:hAnsi="Times New Roman"/>
          <w:sz w:val="24"/>
          <w:szCs w:val="24"/>
        </w:rPr>
        <w:t xml:space="preserve"> </w:t>
      </w:r>
      <w:r w:rsidR="00EC6D4B">
        <w:rPr>
          <w:rFonts w:ascii="Times New Roman" w:hAnsi="Times New Roman"/>
          <w:sz w:val="24"/>
          <w:szCs w:val="24"/>
        </w:rPr>
        <w:t>will be used to assess outcomes related to STEM careers and educational planning</w:t>
      </w:r>
      <w:r>
        <w:rPr>
          <w:rFonts w:ascii="Times New Roman" w:hAnsi="Times New Roman"/>
          <w:sz w:val="24"/>
          <w:szCs w:val="24"/>
        </w:rPr>
        <w:t>.</w:t>
      </w:r>
    </w:p>
    <w:p w14:paraId="26E5A795" w14:textId="77777777" w:rsidR="00C64940" w:rsidRDefault="00C64940" w:rsidP="028D0449">
      <w:pPr>
        <w:ind w:left="0"/>
        <w:rPr>
          <w:rFonts w:ascii="Times New Roman" w:hAnsi="Times New Roman"/>
          <w:b/>
          <w:bCs/>
          <w:sz w:val="24"/>
          <w:szCs w:val="24"/>
        </w:rPr>
      </w:pPr>
    </w:p>
    <w:p w14:paraId="050BC387" w14:textId="45E6813B" w:rsidR="008C484C"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t xml:space="preserve">F. Required and Optional </w:t>
      </w:r>
      <w:r w:rsidR="00BB5020">
        <w:rPr>
          <w:rFonts w:ascii="Times New Roman" w:hAnsi="Times New Roman"/>
          <w:b/>
          <w:bCs/>
          <w:sz w:val="24"/>
          <w:szCs w:val="24"/>
        </w:rPr>
        <w:t xml:space="preserve">Course </w:t>
      </w:r>
      <w:r w:rsidRPr="001D6D28">
        <w:rPr>
          <w:rFonts w:ascii="Times New Roman" w:hAnsi="Times New Roman"/>
          <w:b/>
          <w:bCs/>
          <w:sz w:val="24"/>
          <w:szCs w:val="24"/>
        </w:rPr>
        <w:t>Materials</w:t>
      </w:r>
    </w:p>
    <w:p w14:paraId="7A56D548" w14:textId="77777777" w:rsidR="00B11683" w:rsidRPr="001D6D28" w:rsidRDefault="00B11683" w:rsidP="028D0449">
      <w:pPr>
        <w:ind w:left="0"/>
        <w:rPr>
          <w:rFonts w:ascii="Times New Roman" w:hAnsi="Times New Roman"/>
          <w:sz w:val="24"/>
          <w:szCs w:val="24"/>
        </w:rPr>
      </w:pPr>
    </w:p>
    <w:p w14:paraId="219ACD2A" w14:textId="535AD705" w:rsidR="0003623B" w:rsidRDefault="0003623B" w:rsidP="000C1785">
      <w:pPr>
        <w:ind w:left="0"/>
        <w:rPr>
          <w:rFonts w:ascii="Times New Roman" w:hAnsi="Times New Roman"/>
          <w:sz w:val="24"/>
          <w:szCs w:val="24"/>
        </w:rPr>
      </w:pPr>
      <w:r>
        <w:rPr>
          <w:rFonts w:ascii="Times New Roman" w:hAnsi="Times New Roman"/>
          <w:sz w:val="24"/>
          <w:szCs w:val="24"/>
        </w:rPr>
        <w:t>The textbook used for this class should include practical example</w:t>
      </w:r>
      <w:r w:rsidR="00C64940">
        <w:rPr>
          <w:rFonts w:ascii="Times New Roman" w:hAnsi="Times New Roman"/>
          <w:sz w:val="24"/>
          <w:szCs w:val="24"/>
        </w:rPr>
        <w:t>s</w:t>
      </w:r>
      <w:r>
        <w:rPr>
          <w:rFonts w:ascii="Times New Roman" w:hAnsi="Times New Roman"/>
          <w:sz w:val="24"/>
          <w:szCs w:val="24"/>
        </w:rPr>
        <w:t xml:space="preserve"> as well as conceptual information related to both programming and </w:t>
      </w:r>
      <w:r w:rsidR="00116C33">
        <w:rPr>
          <w:rFonts w:ascii="Times New Roman" w:hAnsi="Times New Roman"/>
          <w:sz w:val="24"/>
          <w:szCs w:val="24"/>
        </w:rPr>
        <w:t xml:space="preserve">the creation of </w:t>
      </w:r>
      <w:r>
        <w:rPr>
          <w:rFonts w:ascii="Times New Roman" w:hAnsi="Times New Roman"/>
          <w:sz w:val="24"/>
          <w:szCs w:val="24"/>
        </w:rPr>
        <w:t>circuit</w:t>
      </w:r>
      <w:r w:rsidR="00116C33">
        <w:rPr>
          <w:rFonts w:ascii="Times New Roman" w:hAnsi="Times New Roman"/>
          <w:sz w:val="24"/>
          <w:szCs w:val="24"/>
        </w:rPr>
        <w:t>s with sensors and actuators</w:t>
      </w:r>
      <w:r>
        <w:rPr>
          <w:rFonts w:ascii="Times New Roman" w:hAnsi="Times New Roman"/>
          <w:sz w:val="24"/>
          <w:szCs w:val="24"/>
        </w:rPr>
        <w:t>.</w:t>
      </w:r>
    </w:p>
    <w:p w14:paraId="32E66A48" w14:textId="4C881A9B" w:rsidR="0003623B" w:rsidRDefault="0003623B" w:rsidP="000C1785">
      <w:pPr>
        <w:ind w:left="0"/>
        <w:rPr>
          <w:rFonts w:ascii="Times New Roman" w:hAnsi="Times New Roman"/>
          <w:sz w:val="24"/>
          <w:szCs w:val="24"/>
        </w:rPr>
      </w:pPr>
    </w:p>
    <w:p w14:paraId="1C718CF8" w14:textId="5F2D308C" w:rsidR="0003623B" w:rsidRDefault="0003623B" w:rsidP="000C1785">
      <w:pPr>
        <w:ind w:left="0"/>
        <w:rPr>
          <w:rFonts w:ascii="Times New Roman" w:hAnsi="Times New Roman"/>
          <w:sz w:val="24"/>
          <w:szCs w:val="24"/>
        </w:rPr>
      </w:pPr>
      <w:r>
        <w:rPr>
          <w:rFonts w:ascii="Times New Roman" w:hAnsi="Times New Roman"/>
          <w:sz w:val="24"/>
          <w:szCs w:val="24"/>
        </w:rPr>
        <w:t xml:space="preserve">The following two resources provide a good combination of the </w:t>
      </w:r>
      <w:r w:rsidR="00116C33">
        <w:rPr>
          <w:rFonts w:ascii="Times New Roman" w:hAnsi="Times New Roman"/>
          <w:sz w:val="24"/>
          <w:szCs w:val="24"/>
        </w:rPr>
        <w:t>two subjects:</w:t>
      </w:r>
    </w:p>
    <w:p w14:paraId="63AC5063" w14:textId="6494C486" w:rsidR="00116C33" w:rsidRDefault="00116C33" w:rsidP="000C1785">
      <w:pPr>
        <w:ind w:left="0"/>
        <w:rPr>
          <w:rFonts w:ascii="Times New Roman" w:hAnsi="Times New Roman"/>
          <w:sz w:val="24"/>
          <w:szCs w:val="24"/>
        </w:rPr>
      </w:pPr>
    </w:p>
    <w:p w14:paraId="77FA291F" w14:textId="223D8074" w:rsidR="00116C33" w:rsidRDefault="00116C33" w:rsidP="000C1785">
      <w:pPr>
        <w:ind w:left="0"/>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14:anchorId="7C4F3D21" wp14:editId="38A80E68">
            <wp:simplePos x="0" y="0"/>
            <wp:positionH relativeFrom="column">
              <wp:posOffset>0</wp:posOffset>
            </wp:positionH>
            <wp:positionV relativeFrom="paragraph">
              <wp:posOffset>743</wp:posOffset>
            </wp:positionV>
            <wp:extent cx="1463040" cy="1847088"/>
            <wp:effectExtent l="0" t="0" r="3810" b="1270"/>
            <wp:wrapTight wrapText="bothSides">
              <wp:wrapPolygon edited="0">
                <wp:start x="0" y="0"/>
                <wp:lineTo x="0" y="21392"/>
                <wp:lineTo x="21375" y="21392"/>
                <wp:lineTo x="21375" y="0"/>
                <wp:lineTo x="0" y="0"/>
              </wp:wrapPolygon>
            </wp:wrapTight>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bacd6f1-0fb1-4bdc-b672-7a329d9b14a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3040" cy="1847088"/>
                    </a:xfrm>
                    <a:prstGeom prst="rect">
                      <a:avLst/>
                    </a:prstGeom>
                  </pic:spPr>
                </pic:pic>
              </a:graphicData>
            </a:graphic>
            <wp14:sizeRelV relativeFrom="margin">
              <wp14:pctHeight>0</wp14:pctHeight>
            </wp14:sizeRelV>
          </wp:anchor>
        </w:drawing>
      </w:r>
    </w:p>
    <w:p w14:paraId="4EF00BA3" w14:textId="684CA39A" w:rsidR="00116C33" w:rsidRPr="00116C33" w:rsidRDefault="00116C33" w:rsidP="00116C33">
      <w:pPr>
        <w:ind w:left="0"/>
        <w:rPr>
          <w:rFonts w:ascii="Times New Roman" w:hAnsi="Times New Roman"/>
          <w:b/>
          <w:bCs/>
          <w:sz w:val="24"/>
          <w:szCs w:val="24"/>
        </w:rPr>
      </w:pPr>
      <w:r w:rsidRPr="00116C33">
        <w:rPr>
          <w:rFonts w:ascii="Times New Roman" w:hAnsi="Times New Roman"/>
          <w:b/>
          <w:bCs/>
          <w:sz w:val="24"/>
          <w:szCs w:val="24"/>
        </w:rPr>
        <w:t>Electronics Cookbook: Practical Electronic Recipes with Arduino and Raspberry Pi</w:t>
      </w:r>
    </w:p>
    <w:p w14:paraId="0AA63E1E" w14:textId="6753DD69" w:rsidR="00116C33" w:rsidRDefault="00116C33" w:rsidP="00116C33">
      <w:pPr>
        <w:ind w:left="0"/>
        <w:rPr>
          <w:rFonts w:ascii="Times New Roman" w:hAnsi="Times New Roman"/>
          <w:sz w:val="24"/>
          <w:szCs w:val="24"/>
        </w:rPr>
      </w:pPr>
      <w:r w:rsidRPr="00116C33">
        <w:rPr>
          <w:rFonts w:ascii="Times New Roman" w:hAnsi="Times New Roman"/>
          <w:sz w:val="24"/>
          <w:szCs w:val="24"/>
        </w:rPr>
        <w:t>by Simon Monk</w:t>
      </w:r>
    </w:p>
    <w:p w14:paraId="2006A5CD" w14:textId="1630C6F0" w:rsidR="00116C33" w:rsidRPr="00116C33" w:rsidRDefault="00116C33" w:rsidP="00116C33">
      <w:pPr>
        <w:ind w:left="0"/>
        <w:rPr>
          <w:rFonts w:ascii="Times New Roman" w:hAnsi="Times New Roman"/>
          <w:sz w:val="24"/>
          <w:szCs w:val="24"/>
        </w:rPr>
      </w:pPr>
      <w:r w:rsidRPr="00116C33">
        <w:rPr>
          <w:rFonts w:ascii="Times New Roman" w:hAnsi="Times New Roman"/>
          <w:sz w:val="24"/>
          <w:szCs w:val="24"/>
        </w:rPr>
        <w:t>Publisher: O'Reilly Media; 1</w:t>
      </w:r>
      <w:r>
        <w:rPr>
          <w:rFonts w:ascii="Times New Roman" w:hAnsi="Times New Roman"/>
          <w:sz w:val="24"/>
          <w:szCs w:val="24"/>
        </w:rPr>
        <w:t>st</w:t>
      </w:r>
      <w:r w:rsidRPr="00116C33">
        <w:rPr>
          <w:rFonts w:ascii="Times New Roman" w:hAnsi="Times New Roman"/>
          <w:sz w:val="24"/>
          <w:szCs w:val="24"/>
        </w:rPr>
        <w:t xml:space="preserve"> edition</w:t>
      </w:r>
    </w:p>
    <w:p w14:paraId="3A135E26" w14:textId="77777777" w:rsidR="00116C33" w:rsidRPr="00116C33" w:rsidRDefault="00116C33" w:rsidP="00116C33">
      <w:pPr>
        <w:ind w:left="0"/>
        <w:rPr>
          <w:rFonts w:ascii="Times New Roman" w:hAnsi="Times New Roman"/>
          <w:sz w:val="24"/>
          <w:szCs w:val="24"/>
        </w:rPr>
      </w:pPr>
      <w:r w:rsidRPr="00116C33">
        <w:rPr>
          <w:rFonts w:ascii="Times New Roman" w:hAnsi="Times New Roman"/>
          <w:sz w:val="24"/>
          <w:szCs w:val="24"/>
        </w:rPr>
        <w:t>Language: English</w:t>
      </w:r>
    </w:p>
    <w:p w14:paraId="140FA5E2" w14:textId="77777777" w:rsidR="00116C33" w:rsidRPr="00116C33" w:rsidRDefault="00116C33" w:rsidP="00116C33">
      <w:pPr>
        <w:ind w:left="0"/>
        <w:rPr>
          <w:rFonts w:ascii="Times New Roman" w:hAnsi="Times New Roman"/>
          <w:sz w:val="24"/>
          <w:szCs w:val="24"/>
        </w:rPr>
      </w:pPr>
      <w:r w:rsidRPr="00116C33">
        <w:rPr>
          <w:rFonts w:ascii="Times New Roman" w:hAnsi="Times New Roman"/>
          <w:sz w:val="24"/>
          <w:szCs w:val="24"/>
        </w:rPr>
        <w:t>ISBN-10: 1491953403</w:t>
      </w:r>
    </w:p>
    <w:p w14:paraId="1761FFCE" w14:textId="375B8CEB" w:rsidR="00116C33" w:rsidRDefault="00116C33" w:rsidP="00116C33">
      <w:pPr>
        <w:ind w:left="0"/>
        <w:rPr>
          <w:rFonts w:ascii="Times New Roman" w:hAnsi="Times New Roman"/>
          <w:sz w:val="24"/>
          <w:szCs w:val="24"/>
        </w:rPr>
      </w:pPr>
      <w:r w:rsidRPr="00116C33">
        <w:rPr>
          <w:rFonts w:ascii="Times New Roman" w:hAnsi="Times New Roman"/>
          <w:sz w:val="24"/>
          <w:szCs w:val="24"/>
        </w:rPr>
        <w:t>ISBN-13: 978-1491953402</w:t>
      </w:r>
    </w:p>
    <w:p w14:paraId="2C759F5C" w14:textId="77777777" w:rsidR="002C4CF8" w:rsidRDefault="002C4CF8" w:rsidP="00116C33">
      <w:pPr>
        <w:ind w:left="0"/>
        <w:rPr>
          <w:rFonts w:ascii="Times New Roman" w:hAnsi="Times New Roman"/>
          <w:sz w:val="24"/>
          <w:szCs w:val="24"/>
        </w:rPr>
      </w:pPr>
    </w:p>
    <w:p w14:paraId="376F4F42" w14:textId="77777777" w:rsidR="002C4CF8" w:rsidRDefault="002C4CF8" w:rsidP="00116C33">
      <w:pPr>
        <w:ind w:left="0"/>
        <w:rPr>
          <w:rFonts w:ascii="Times New Roman" w:hAnsi="Times New Roman"/>
          <w:sz w:val="24"/>
          <w:szCs w:val="24"/>
        </w:rPr>
      </w:pPr>
    </w:p>
    <w:p w14:paraId="444071B7" w14:textId="77777777" w:rsidR="002C4CF8" w:rsidRDefault="002C4CF8" w:rsidP="00116C33">
      <w:pPr>
        <w:ind w:left="0"/>
        <w:rPr>
          <w:rFonts w:ascii="Times New Roman" w:hAnsi="Times New Roman"/>
          <w:sz w:val="24"/>
          <w:szCs w:val="24"/>
        </w:rPr>
      </w:pPr>
    </w:p>
    <w:p w14:paraId="7757520B" w14:textId="77777777" w:rsidR="002C4CF8" w:rsidRDefault="002C4CF8" w:rsidP="00116C33">
      <w:pPr>
        <w:ind w:left="0"/>
        <w:rPr>
          <w:rFonts w:ascii="Times New Roman" w:hAnsi="Times New Roman"/>
          <w:sz w:val="24"/>
          <w:szCs w:val="24"/>
        </w:rPr>
      </w:pPr>
    </w:p>
    <w:p w14:paraId="0F67390F" w14:textId="6A7F2323" w:rsidR="00116C33" w:rsidRDefault="00116C33" w:rsidP="000C1785">
      <w:pPr>
        <w:ind w:left="0"/>
        <w:rPr>
          <w:rFonts w:ascii="Times New Roman" w:hAnsi="Times New Roman"/>
          <w:sz w:val="24"/>
          <w:szCs w:val="24"/>
        </w:rPr>
      </w:pPr>
    </w:p>
    <w:p w14:paraId="2A73EDC0" w14:textId="64C90B4D" w:rsidR="00116C33" w:rsidRDefault="00116C33" w:rsidP="000C1785">
      <w:pPr>
        <w:ind w:left="0"/>
        <w:rPr>
          <w:rFonts w:ascii="Times New Roman" w:hAnsi="Times New Roman"/>
          <w:sz w:val="24"/>
          <w:szCs w:val="24"/>
        </w:rPr>
      </w:pPr>
      <w:r>
        <w:rPr>
          <w:rFonts w:ascii="Times New Roman" w:hAnsi="Times New Roman"/>
          <w:noProof/>
          <w:sz w:val="24"/>
          <w:szCs w:val="24"/>
        </w:rPr>
        <w:drawing>
          <wp:anchor distT="0" distB="0" distL="114300" distR="114300" simplePos="0" relativeHeight="251659264" behindDoc="1" locked="0" layoutInCell="1" allowOverlap="1" wp14:anchorId="6BF364A8" wp14:editId="34799A17">
            <wp:simplePos x="0" y="0"/>
            <wp:positionH relativeFrom="column">
              <wp:posOffset>0</wp:posOffset>
            </wp:positionH>
            <wp:positionV relativeFrom="paragraph">
              <wp:posOffset>-2788</wp:posOffset>
            </wp:positionV>
            <wp:extent cx="1463040" cy="1920240"/>
            <wp:effectExtent l="0" t="0" r="3810" b="3810"/>
            <wp:wrapTight wrapText="bothSides">
              <wp:wrapPolygon edited="0">
                <wp:start x="0" y="0"/>
                <wp:lineTo x="0" y="21429"/>
                <wp:lineTo x="21375" y="21429"/>
                <wp:lineTo x="21375" y="0"/>
                <wp:lineTo x="0" y="0"/>
              </wp:wrapPolygon>
            </wp:wrapTight>
            <wp:docPr id="1" name="Picture 1"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040" cy="1920240"/>
                    </a:xfrm>
                    <a:prstGeom prst="rect">
                      <a:avLst/>
                    </a:prstGeom>
                  </pic:spPr>
                </pic:pic>
              </a:graphicData>
            </a:graphic>
          </wp:anchor>
        </w:drawing>
      </w:r>
    </w:p>
    <w:p w14:paraId="284C538E" w14:textId="132E3FBD" w:rsidR="00116C33" w:rsidRDefault="00116C33" w:rsidP="00116C33">
      <w:pPr>
        <w:ind w:left="0"/>
        <w:rPr>
          <w:rFonts w:ascii="Times New Roman" w:hAnsi="Times New Roman"/>
          <w:sz w:val="24"/>
          <w:szCs w:val="24"/>
        </w:rPr>
      </w:pPr>
    </w:p>
    <w:p w14:paraId="417B2B9F" w14:textId="4019A479" w:rsidR="00116C33" w:rsidRPr="00116C33" w:rsidRDefault="00116C33" w:rsidP="00116C33">
      <w:pPr>
        <w:ind w:left="0"/>
        <w:rPr>
          <w:rFonts w:ascii="Times New Roman" w:hAnsi="Times New Roman"/>
          <w:b/>
          <w:bCs/>
          <w:sz w:val="24"/>
          <w:szCs w:val="24"/>
        </w:rPr>
      </w:pPr>
      <w:r w:rsidRPr="00116C33">
        <w:rPr>
          <w:rFonts w:ascii="Times New Roman" w:hAnsi="Times New Roman"/>
          <w:b/>
          <w:bCs/>
          <w:sz w:val="24"/>
          <w:szCs w:val="24"/>
        </w:rPr>
        <w:t>Arduino Cookbook</w:t>
      </w:r>
    </w:p>
    <w:p w14:paraId="704FDE45" w14:textId="2D4556A5" w:rsidR="00116C33" w:rsidRDefault="00116C33" w:rsidP="00116C33">
      <w:pPr>
        <w:ind w:left="0"/>
        <w:rPr>
          <w:rFonts w:ascii="Times New Roman" w:hAnsi="Times New Roman"/>
          <w:sz w:val="24"/>
          <w:szCs w:val="24"/>
        </w:rPr>
      </w:pPr>
      <w:r w:rsidRPr="00116C33">
        <w:rPr>
          <w:rFonts w:ascii="Times New Roman" w:hAnsi="Times New Roman"/>
          <w:sz w:val="24"/>
          <w:szCs w:val="24"/>
        </w:rPr>
        <w:t>by Michael Margolis</w:t>
      </w:r>
    </w:p>
    <w:p w14:paraId="63E3E8AE" w14:textId="5819B049" w:rsidR="00116C33" w:rsidRPr="00116C33" w:rsidRDefault="00116C33" w:rsidP="00116C33">
      <w:pPr>
        <w:ind w:left="0"/>
        <w:rPr>
          <w:rFonts w:ascii="Times New Roman" w:hAnsi="Times New Roman"/>
          <w:sz w:val="24"/>
          <w:szCs w:val="24"/>
        </w:rPr>
      </w:pPr>
      <w:r w:rsidRPr="00116C33">
        <w:rPr>
          <w:rFonts w:ascii="Times New Roman" w:hAnsi="Times New Roman"/>
          <w:sz w:val="24"/>
          <w:szCs w:val="24"/>
        </w:rPr>
        <w:t>Publisher: O'Reilly Media; 2nd edition</w:t>
      </w:r>
    </w:p>
    <w:p w14:paraId="39623760" w14:textId="77777777" w:rsidR="00116C33" w:rsidRPr="00116C33" w:rsidRDefault="00116C33" w:rsidP="00116C33">
      <w:pPr>
        <w:ind w:left="0"/>
        <w:rPr>
          <w:rFonts w:ascii="Times New Roman" w:hAnsi="Times New Roman"/>
          <w:sz w:val="24"/>
          <w:szCs w:val="24"/>
        </w:rPr>
      </w:pPr>
      <w:r w:rsidRPr="00116C33">
        <w:rPr>
          <w:rFonts w:ascii="Times New Roman" w:hAnsi="Times New Roman"/>
          <w:sz w:val="24"/>
          <w:szCs w:val="24"/>
        </w:rPr>
        <w:t>Language: English</w:t>
      </w:r>
    </w:p>
    <w:p w14:paraId="07F32164" w14:textId="77777777" w:rsidR="00116C33" w:rsidRPr="00116C33" w:rsidRDefault="00116C33" w:rsidP="00116C33">
      <w:pPr>
        <w:ind w:left="0"/>
        <w:rPr>
          <w:rFonts w:ascii="Times New Roman" w:hAnsi="Times New Roman"/>
          <w:sz w:val="24"/>
          <w:szCs w:val="24"/>
        </w:rPr>
      </w:pPr>
      <w:r w:rsidRPr="00116C33">
        <w:rPr>
          <w:rFonts w:ascii="Times New Roman" w:hAnsi="Times New Roman"/>
          <w:sz w:val="24"/>
          <w:szCs w:val="24"/>
        </w:rPr>
        <w:t>ISBN-10: 1449313876</w:t>
      </w:r>
    </w:p>
    <w:p w14:paraId="225AB3AA" w14:textId="609E3F42" w:rsidR="00001340" w:rsidRPr="001D6D28" w:rsidRDefault="00116C33" w:rsidP="000C1785">
      <w:pPr>
        <w:ind w:left="0"/>
        <w:rPr>
          <w:rFonts w:ascii="Times New Roman" w:hAnsi="Times New Roman"/>
          <w:sz w:val="24"/>
          <w:szCs w:val="24"/>
        </w:rPr>
      </w:pPr>
      <w:r w:rsidRPr="00116C33">
        <w:rPr>
          <w:rFonts w:ascii="Times New Roman" w:hAnsi="Times New Roman"/>
          <w:sz w:val="24"/>
          <w:szCs w:val="24"/>
        </w:rPr>
        <w:t>ISBN-13: 978-1449313876</w:t>
      </w:r>
    </w:p>
    <w:p w14:paraId="264CFE98" w14:textId="00279E21" w:rsidR="007A68D1" w:rsidRDefault="007A68D1" w:rsidP="003779B2">
      <w:pPr>
        <w:ind w:left="0"/>
        <w:rPr>
          <w:rFonts w:ascii="Times New Roman" w:hAnsi="Times New Roman"/>
          <w:sz w:val="24"/>
          <w:szCs w:val="24"/>
        </w:rPr>
      </w:pPr>
    </w:p>
    <w:p w14:paraId="0AE9F6CA" w14:textId="77777777" w:rsidR="003779B2" w:rsidRPr="001D6D28" w:rsidRDefault="003779B2" w:rsidP="003779B2">
      <w:pPr>
        <w:ind w:left="0"/>
        <w:rPr>
          <w:rFonts w:ascii="Times New Roman" w:hAnsi="Times New Roman"/>
          <w:sz w:val="24"/>
          <w:szCs w:val="24"/>
        </w:rPr>
      </w:pPr>
    </w:p>
    <w:p w14:paraId="38193FEB" w14:textId="77777777" w:rsidR="002C4CF8" w:rsidRDefault="002C4CF8" w:rsidP="028D0449">
      <w:pPr>
        <w:ind w:left="0"/>
        <w:rPr>
          <w:rFonts w:ascii="Times New Roman" w:hAnsi="Times New Roman"/>
          <w:b/>
          <w:bCs/>
          <w:sz w:val="24"/>
          <w:szCs w:val="24"/>
        </w:rPr>
      </w:pPr>
    </w:p>
    <w:p w14:paraId="3BB5F2DD" w14:textId="77777777" w:rsidR="002C4CF8" w:rsidRDefault="002C4CF8" w:rsidP="028D0449">
      <w:pPr>
        <w:ind w:left="0"/>
        <w:rPr>
          <w:rFonts w:ascii="Times New Roman" w:hAnsi="Times New Roman"/>
          <w:b/>
          <w:bCs/>
          <w:sz w:val="24"/>
          <w:szCs w:val="24"/>
        </w:rPr>
      </w:pPr>
    </w:p>
    <w:p w14:paraId="4E32CF9E" w14:textId="77777777" w:rsidR="002C4CF8" w:rsidRDefault="002C4CF8" w:rsidP="028D0449">
      <w:pPr>
        <w:ind w:left="0"/>
        <w:rPr>
          <w:rFonts w:ascii="Times New Roman" w:hAnsi="Times New Roman"/>
          <w:b/>
          <w:bCs/>
          <w:sz w:val="24"/>
          <w:szCs w:val="24"/>
        </w:rPr>
      </w:pPr>
    </w:p>
    <w:p w14:paraId="731E880D" w14:textId="77777777" w:rsidR="00A56A14" w:rsidRDefault="00A56A14" w:rsidP="028D0449">
      <w:pPr>
        <w:ind w:left="0"/>
        <w:rPr>
          <w:rFonts w:ascii="Times New Roman" w:hAnsi="Times New Roman"/>
          <w:b/>
          <w:bCs/>
          <w:sz w:val="24"/>
          <w:szCs w:val="24"/>
        </w:rPr>
      </w:pPr>
    </w:p>
    <w:p w14:paraId="2A9E361E" w14:textId="473FBC10" w:rsidR="008C484C" w:rsidRPr="001D6D28" w:rsidRDefault="028D0449" w:rsidP="028D0449">
      <w:pPr>
        <w:ind w:left="0"/>
        <w:rPr>
          <w:rFonts w:ascii="Times New Roman" w:hAnsi="Times New Roman"/>
          <w:b/>
          <w:bCs/>
          <w:sz w:val="24"/>
          <w:szCs w:val="24"/>
        </w:rPr>
      </w:pPr>
      <w:r w:rsidRPr="001D6D28">
        <w:rPr>
          <w:rFonts w:ascii="Times New Roman" w:hAnsi="Times New Roman"/>
          <w:b/>
          <w:bCs/>
          <w:sz w:val="24"/>
          <w:szCs w:val="24"/>
        </w:rPr>
        <w:lastRenderedPageBreak/>
        <w:t>G. Resources Needed for This Course</w:t>
      </w:r>
    </w:p>
    <w:p w14:paraId="61E38BBF" w14:textId="77777777" w:rsidR="00B52278" w:rsidRPr="001D6D28" w:rsidRDefault="00B52278" w:rsidP="028D0449">
      <w:pPr>
        <w:ind w:left="0"/>
        <w:rPr>
          <w:rFonts w:ascii="Times New Roman" w:hAnsi="Times New Roman"/>
          <w:sz w:val="24"/>
          <w:szCs w:val="24"/>
        </w:rPr>
      </w:pPr>
    </w:p>
    <w:p w14:paraId="59A8D1E3" w14:textId="77F1B2DF" w:rsidR="00000F96" w:rsidRDefault="00000F96" w:rsidP="028D0449">
      <w:pPr>
        <w:ind w:left="0"/>
        <w:rPr>
          <w:rFonts w:ascii="Times New Roman" w:hAnsi="Times New Roman"/>
          <w:sz w:val="24"/>
          <w:szCs w:val="24"/>
        </w:rPr>
      </w:pPr>
      <w:r>
        <w:rPr>
          <w:rFonts w:ascii="Times New Roman" w:hAnsi="Times New Roman"/>
          <w:sz w:val="24"/>
          <w:szCs w:val="24"/>
        </w:rPr>
        <w:t xml:space="preserve">Students will be provided with digital microcontrollers such as Arduino UNO boards and </w:t>
      </w:r>
      <w:r w:rsidR="002B08FC">
        <w:rPr>
          <w:rFonts w:ascii="Times New Roman" w:hAnsi="Times New Roman"/>
          <w:sz w:val="24"/>
          <w:szCs w:val="24"/>
        </w:rPr>
        <w:t xml:space="preserve">an appropriate array </w:t>
      </w:r>
      <w:r w:rsidR="002209D2">
        <w:rPr>
          <w:rFonts w:ascii="Times New Roman" w:hAnsi="Times New Roman"/>
          <w:sz w:val="24"/>
          <w:szCs w:val="24"/>
        </w:rPr>
        <w:t>sensors and actuators, such as light sensors, LEDs, servo-</w:t>
      </w:r>
      <w:proofErr w:type="gramStart"/>
      <w:r w:rsidR="002209D2">
        <w:rPr>
          <w:rFonts w:ascii="Times New Roman" w:hAnsi="Times New Roman"/>
          <w:sz w:val="24"/>
          <w:szCs w:val="24"/>
        </w:rPr>
        <w:t>controllers</w:t>
      </w:r>
      <w:proofErr w:type="gramEnd"/>
      <w:r w:rsidR="002209D2">
        <w:rPr>
          <w:rFonts w:ascii="Times New Roman" w:hAnsi="Times New Roman"/>
          <w:sz w:val="24"/>
          <w:szCs w:val="24"/>
        </w:rPr>
        <w:t xml:space="preserve"> and motors</w:t>
      </w:r>
      <w:r w:rsidR="0026572A">
        <w:rPr>
          <w:rFonts w:ascii="Times New Roman" w:hAnsi="Times New Roman"/>
          <w:sz w:val="24"/>
          <w:szCs w:val="24"/>
        </w:rPr>
        <w:t xml:space="preserve">. </w:t>
      </w:r>
    </w:p>
    <w:p w14:paraId="669604E3" w14:textId="77777777" w:rsidR="00000F96" w:rsidRDefault="00000F96" w:rsidP="028D0449">
      <w:pPr>
        <w:ind w:left="0"/>
        <w:rPr>
          <w:rFonts w:ascii="Times New Roman" w:hAnsi="Times New Roman"/>
          <w:sz w:val="24"/>
          <w:szCs w:val="24"/>
        </w:rPr>
      </w:pPr>
    </w:p>
    <w:p w14:paraId="0F355E03" w14:textId="4CFE8086" w:rsidR="00523E5C" w:rsidRPr="001D6D28" w:rsidRDefault="00000F96" w:rsidP="028D0449">
      <w:pPr>
        <w:ind w:left="0"/>
        <w:rPr>
          <w:rFonts w:ascii="Times New Roman" w:hAnsi="Times New Roman"/>
          <w:sz w:val="24"/>
          <w:szCs w:val="24"/>
        </w:rPr>
      </w:pPr>
      <w:r>
        <w:rPr>
          <w:rFonts w:ascii="Times New Roman" w:hAnsi="Times New Roman"/>
          <w:sz w:val="24"/>
          <w:szCs w:val="24"/>
        </w:rPr>
        <w:t>This course will need to be taught in a</w:t>
      </w:r>
      <w:r w:rsidR="0011203D">
        <w:rPr>
          <w:rFonts w:ascii="Times New Roman" w:hAnsi="Times New Roman"/>
          <w:sz w:val="24"/>
          <w:szCs w:val="24"/>
        </w:rPr>
        <w:t xml:space="preserve"> c</w:t>
      </w:r>
      <w:r>
        <w:rPr>
          <w:rFonts w:ascii="Times New Roman" w:hAnsi="Times New Roman"/>
          <w:sz w:val="24"/>
          <w:szCs w:val="24"/>
        </w:rPr>
        <w:t xml:space="preserve">lassroom with </w:t>
      </w:r>
      <w:r w:rsidR="002B08FC">
        <w:rPr>
          <w:rFonts w:ascii="Times New Roman" w:hAnsi="Times New Roman"/>
          <w:sz w:val="24"/>
          <w:szCs w:val="24"/>
        </w:rPr>
        <w:t xml:space="preserve">computers, </w:t>
      </w:r>
      <w:r>
        <w:rPr>
          <w:rFonts w:ascii="Times New Roman" w:hAnsi="Times New Roman"/>
          <w:sz w:val="24"/>
          <w:szCs w:val="24"/>
        </w:rPr>
        <w:t>advanced manufacturing tools (3D printers), oscilloscopes, and digital multimeters. The classroom space will need to provide large tables with clean working areas and space on the floor to running vehicles such as robotic cars.</w:t>
      </w:r>
    </w:p>
    <w:p w14:paraId="1B7F88A8" w14:textId="77777777" w:rsidR="00A64076" w:rsidRDefault="00A64076" w:rsidP="028D0449">
      <w:pPr>
        <w:ind w:left="0"/>
        <w:rPr>
          <w:rFonts w:ascii="Times New Roman" w:hAnsi="Times New Roman"/>
          <w:sz w:val="24"/>
          <w:szCs w:val="24"/>
        </w:rPr>
      </w:pPr>
    </w:p>
    <w:p w14:paraId="0730508E" w14:textId="210321D1" w:rsidR="001C51D3" w:rsidRPr="001D6D28" w:rsidRDefault="003779B2" w:rsidP="000C1785">
      <w:pPr>
        <w:ind w:left="0"/>
        <w:rPr>
          <w:rFonts w:ascii="Times New Roman" w:eastAsia="Times New Roman" w:hAnsi="Times New Roman"/>
          <w:b/>
          <w:bCs/>
          <w:kern w:val="32"/>
          <w:sz w:val="24"/>
          <w:szCs w:val="24"/>
        </w:rPr>
      </w:pPr>
      <w:r>
        <w:rPr>
          <w:rFonts w:ascii="Times New Roman" w:hAnsi="Times New Roman"/>
          <w:sz w:val="24"/>
          <w:szCs w:val="24"/>
        </w:rPr>
        <w:t xml:space="preserve">Currently, the classroom that provides all these features is </w:t>
      </w:r>
      <w:r w:rsidR="007D60DF">
        <w:rPr>
          <w:rFonts w:ascii="Times New Roman" w:hAnsi="Times New Roman"/>
          <w:sz w:val="24"/>
          <w:szCs w:val="24"/>
        </w:rPr>
        <w:t>W4-</w:t>
      </w:r>
      <w:proofErr w:type="gramStart"/>
      <w:r w:rsidR="007D60DF">
        <w:rPr>
          <w:rFonts w:ascii="Times New Roman" w:hAnsi="Times New Roman"/>
          <w:sz w:val="24"/>
          <w:szCs w:val="24"/>
        </w:rPr>
        <w:t>37</w:t>
      </w:r>
      <w:proofErr w:type="gramEnd"/>
    </w:p>
    <w:p w14:paraId="188187FB" w14:textId="77777777" w:rsidR="00AB69CA" w:rsidRDefault="00AB69CA">
      <w:pPr>
        <w:rPr>
          <w:rFonts w:ascii="Times New Roman" w:eastAsia="Times New Roman" w:hAnsi="Times New Roman"/>
          <w:b/>
          <w:bCs/>
          <w:kern w:val="32"/>
          <w:sz w:val="24"/>
          <w:szCs w:val="24"/>
        </w:rPr>
      </w:pPr>
      <w:r>
        <w:rPr>
          <w:rFonts w:ascii="Times New Roman" w:hAnsi="Times New Roman"/>
          <w:sz w:val="24"/>
          <w:szCs w:val="24"/>
        </w:rPr>
        <w:br w:type="page"/>
      </w:r>
    </w:p>
    <w:p w14:paraId="61CE2E1B" w14:textId="77777777" w:rsidR="00AB69CA" w:rsidRDefault="00AB69CA" w:rsidP="00001340">
      <w:pPr>
        <w:pStyle w:val="Heading1"/>
        <w:spacing w:before="0" w:after="0"/>
        <w:ind w:left="0"/>
        <w:jc w:val="center"/>
        <w:rPr>
          <w:rFonts w:ascii="Times New Roman" w:hAnsi="Times New Roman"/>
          <w:sz w:val="24"/>
          <w:szCs w:val="24"/>
        </w:rPr>
      </w:pPr>
    </w:p>
    <w:p w14:paraId="5DF06B18" w14:textId="77777777" w:rsidR="00AB69CA" w:rsidRDefault="00AB69CA" w:rsidP="00001340">
      <w:pPr>
        <w:pStyle w:val="Heading1"/>
        <w:spacing w:before="0" w:after="0"/>
        <w:ind w:left="0"/>
        <w:jc w:val="center"/>
        <w:rPr>
          <w:rFonts w:ascii="Times New Roman" w:hAnsi="Times New Roman"/>
          <w:sz w:val="24"/>
          <w:szCs w:val="24"/>
        </w:rPr>
      </w:pPr>
    </w:p>
    <w:p w14:paraId="52FB52CA" w14:textId="77777777" w:rsidR="00AB69CA" w:rsidRDefault="00AB69CA" w:rsidP="00001340">
      <w:pPr>
        <w:pStyle w:val="Heading1"/>
        <w:spacing w:before="0" w:after="0"/>
        <w:ind w:left="0"/>
        <w:jc w:val="center"/>
        <w:rPr>
          <w:rFonts w:ascii="Times New Roman" w:hAnsi="Times New Roman"/>
          <w:sz w:val="24"/>
          <w:szCs w:val="24"/>
        </w:rPr>
      </w:pPr>
    </w:p>
    <w:p w14:paraId="50058AED" w14:textId="77777777" w:rsidR="00AB69CA" w:rsidRDefault="00AB69CA" w:rsidP="00001340">
      <w:pPr>
        <w:pStyle w:val="Heading1"/>
        <w:spacing w:before="0" w:after="0"/>
        <w:ind w:left="0"/>
        <w:jc w:val="center"/>
        <w:rPr>
          <w:rFonts w:ascii="Times New Roman" w:hAnsi="Times New Roman"/>
          <w:sz w:val="24"/>
          <w:szCs w:val="24"/>
        </w:rPr>
      </w:pPr>
    </w:p>
    <w:p w14:paraId="317ACBD6" w14:textId="77777777" w:rsidR="00AB69CA" w:rsidRDefault="00AB69CA" w:rsidP="00001340">
      <w:pPr>
        <w:pStyle w:val="Heading1"/>
        <w:spacing w:before="0" w:after="0"/>
        <w:ind w:left="0"/>
        <w:jc w:val="center"/>
        <w:rPr>
          <w:rFonts w:ascii="Times New Roman" w:hAnsi="Times New Roman"/>
          <w:sz w:val="24"/>
          <w:szCs w:val="24"/>
        </w:rPr>
      </w:pPr>
    </w:p>
    <w:p w14:paraId="0C94FA5D" w14:textId="77777777" w:rsidR="00AB69CA" w:rsidRDefault="00AB69CA" w:rsidP="00001340">
      <w:pPr>
        <w:pStyle w:val="Heading1"/>
        <w:spacing w:before="0" w:after="0"/>
        <w:ind w:left="0"/>
        <w:jc w:val="center"/>
        <w:rPr>
          <w:rFonts w:ascii="Times New Roman" w:hAnsi="Times New Roman"/>
          <w:sz w:val="24"/>
          <w:szCs w:val="24"/>
        </w:rPr>
      </w:pPr>
    </w:p>
    <w:p w14:paraId="0E4D226B" w14:textId="77777777" w:rsidR="00AB69CA" w:rsidRDefault="00AB69CA" w:rsidP="00001340">
      <w:pPr>
        <w:pStyle w:val="Heading1"/>
        <w:spacing w:before="0" w:after="0"/>
        <w:ind w:left="0"/>
        <w:jc w:val="center"/>
        <w:rPr>
          <w:rFonts w:ascii="Times New Roman" w:hAnsi="Times New Roman"/>
          <w:sz w:val="24"/>
          <w:szCs w:val="24"/>
        </w:rPr>
      </w:pPr>
    </w:p>
    <w:p w14:paraId="0BFE3919" w14:textId="77777777" w:rsidR="00AB69CA" w:rsidRDefault="00AB69CA" w:rsidP="00001340">
      <w:pPr>
        <w:pStyle w:val="Heading1"/>
        <w:spacing w:before="0" w:after="0"/>
        <w:ind w:left="0"/>
        <w:jc w:val="center"/>
        <w:rPr>
          <w:rFonts w:ascii="Times New Roman" w:hAnsi="Times New Roman"/>
          <w:sz w:val="24"/>
          <w:szCs w:val="24"/>
        </w:rPr>
      </w:pPr>
    </w:p>
    <w:p w14:paraId="1747CF57" w14:textId="77777777" w:rsidR="00AB69CA" w:rsidRDefault="00AB69CA" w:rsidP="00001340">
      <w:pPr>
        <w:pStyle w:val="Heading1"/>
        <w:spacing w:before="0" w:after="0"/>
        <w:ind w:left="0"/>
        <w:jc w:val="center"/>
        <w:rPr>
          <w:rFonts w:ascii="Times New Roman" w:hAnsi="Times New Roman"/>
          <w:sz w:val="24"/>
          <w:szCs w:val="24"/>
        </w:rPr>
      </w:pPr>
    </w:p>
    <w:p w14:paraId="1F35B4F4" w14:textId="77777777" w:rsidR="00AB69CA" w:rsidRDefault="00AB69CA" w:rsidP="00001340">
      <w:pPr>
        <w:pStyle w:val="Heading1"/>
        <w:spacing w:before="0" w:after="0"/>
        <w:ind w:left="0"/>
        <w:jc w:val="center"/>
        <w:rPr>
          <w:rFonts w:ascii="Times New Roman" w:hAnsi="Times New Roman"/>
          <w:sz w:val="24"/>
          <w:szCs w:val="24"/>
        </w:rPr>
      </w:pPr>
    </w:p>
    <w:p w14:paraId="17781630" w14:textId="77777777" w:rsidR="00AB69CA" w:rsidRDefault="00AB69CA" w:rsidP="00001340">
      <w:pPr>
        <w:pStyle w:val="Heading1"/>
        <w:spacing w:before="0" w:after="0"/>
        <w:ind w:left="0"/>
        <w:jc w:val="center"/>
        <w:rPr>
          <w:rFonts w:ascii="Times New Roman" w:hAnsi="Times New Roman"/>
          <w:sz w:val="24"/>
          <w:szCs w:val="24"/>
        </w:rPr>
      </w:pPr>
    </w:p>
    <w:p w14:paraId="1DC4CE27" w14:textId="77777777" w:rsidR="00AB69CA" w:rsidRDefault="00AB69CA" w:rsidP="00001340">
      <w:pPr>
        <w:pStyle w:val="Heading1"/>
        <w:spacing w:before="0" w:after="0"/>
        <w:ind w:left="0"/>
        <w:jc w:val="center"/>
        <w:rPr>
          <w:rFonts w:ascii="Times New Roman" w:hAnsi="Times New Roman"/>
          <w:sz w:val="24"/>
          <w:szCs w:val="24"/>
        </w:rPr>
      </w:pPr>
    </w:p>
    <w:p w14:paraId="638F1939" w14:textId="3FBF0237" w:rsidR="00A35A03" w:rsidRPr="001D6D28" w:rsidRDefault="61FA5605" w:rsidP="00001340">
      <w:pPr>
        <w:pStyle w:val="Heading1"/>
        <w:spacing w:before="0" w:after="0"/>
        <w:ind w:left="0"/>
        <w:jc w:val="center"/>
        <w:rPr>
          <w:rFonts w:ascii="Times New Roman" w:hAnsi="Times New Roman"/>
          <w:sz w:val="24"/>
          <w:szCs w:val="24"/>
        </w:rPr>
      </w:pPr>
      <w:r w:rsidRPr="001D6D28">
        <w:rPr>
          <w:rFonts w:ascii="Times New Roman" w:hAnsi="Times New Roman"/>
          <w:sz w:val="24"/>
          <w:szCs w:val="24"/>
        </w:rPr>
        <w:t>Appendix</w:t>
      </w:r>
    </w:p>
    <w:p w14:paraId="001767E3" w14:textId="77777777" w:rsidR="00ED7EEF" w:rsidRPr="001D6D28" w:rsidRDefault="00ED7EEF" w:rsidP="000C1785">
      <w:pPr>
        <w:ind w:left="0"/>
        <w:rPr>
          <w:rFonts w:ascii="Times New Roman" w:hAnsi="Times New Roman"/>
          <w:sz w:val="24"/>
          <w:szCs w:val="24"/>
        </w:rPr>
      </w:pPr>
    </w:p>
    <w:p w14:paraId="7D31F61A" w14:textId="77777777" w:rsidR="00B658A7" w:rsidRDefault="00B658A7">
      <w:pPr>
        <w:rPr>
          <w:rFonts w:ascii="Times New Roman" w:hAnsi="Times New Roman"/>
          <w:sz w:val="24"/>
          <w:szCs w:val="24"/>
        </w:rPr>
      </w:pPr>
      <w:r>
        <w:rPr>
          <w:rFonts w:ascii="Times New Roman" w:hAnsi="Times New Roman"/>
          <w:sz w:val="24"/>
          <w:szCs w:val="24"/>
        </w:rPr>
        <w:br w:type="page"/>
      </w:r>
    </w:p>
    <w:p w14:paraId="598A2E4F" w14:textId="4C6EAE94" w:rsidR="003779B2" w:rsidRPr="00436D2D" w:rsidRDefault="003779B2" w:rsidP="003779B2">
      <w:pPr>
        <w:tabs>
          <w:tab w:val="left" w:pos="2037"/>
        </w:tabs>
        <w:ind w:left="0"/>
        <w:rPr>
          <w:b/>
          <w:bCs/>
        </w:rPr>
      </w:pPr>
      <w:r w:rsidRPr="00436D2D">
        <w:rPr>
          <w:b/>
          <w:bCs/>
        </w:rPr>
        <w:lastRenderedPageBreak/>
        <w:t xml:space="preserve">Quiz – </w:t>
      </w:r>
      <w:r w:rsidR="0011203D">
        <w:rPr>
          <w:b/>
          <w:bCs/>
        </w:rPr>
        <w:t xml:space="preserve">Computer Programming </w:t>
      </w:r>
      <w:r w:rsidRPr="00436D2D">
        <w:rPr>
          <w:b/>
          <w:bCs/>
        </w:rPr>
        <w:t>Control Flow</w:t>
      </w:r>
    </w:p>
    <w:p w14:paraId="251F7321" w14:textId="77777777" w:rsidR="003779B2" w:rsidRDefault="003779B2" w:rsidP="003779B2">
      <w:pPr>
        <w:tabs>
          <w:tab w:val="left" w:pos="2037"/>
        </w:tabs>
      </w:pPr>
    </w:p>
    <w:p w14:paraId="42907814" w14:textId="44AAF7EA" w:rsidR="003779B2" w:rsidRPr="00A0655F" w:rsidRDefault="003779B2" w:rsidP="003779B2">
      <w:pPr>
        <w:ind w:left="0"/>
      </w:pPr>
      <w:r w:rsidRPr="00A0655F">
        <w:t xml:space="preserve">1. </w:t>
      </w:r>
      <w:r>
        <w:t>Which of the following code samples does NOT produce a Boolean value?</w:t>
      </w:r>
    </w:p>
    <w:p w14:paraId="3B5B6EDB" w14:textId="79B8B975" w:rsidR="003779B2" w:rsidRPr="00A0655F" w:rsidRDefault="003779B2" w:rsidP="003779B2">
      <w:pPr>
        <w:ind w:left="720"/>
      </w:pPr>
      <w:r w:rsidRPr="00A0655F">
        <w:t xml:space="preserve">a. </w:t>
      </w:r>
      <w:r>
        <w:t>a = 10</w:t>
      </w:r>
    </w:p>
    <w:p w14:paraId="3DB8AE5C" w14:textId="74C0A15F" w:rsidR="003779B2" w:rsidRPr="00A0655F" w:rsidRDefault="003779B2" w:rsidP="003779B2">
      <w:pPr>
        <w:ind w:left="720"/>
      </w:pPr>
      <w:r w:rsidRPr="00A0655F">
        <w:t xml:space="preserve">b. </w:t>
      </w:r>
      <w:r>
        <w:t>a == 10</w:t>
      </w:r>
    </w:p>
    <w:p w14:paraId="7105E15A" w14:textId="321A1ACB" w:rsidR="003779B2" w:rsidRPr="00A0655F" w:rsidRDefault="003779B2" w:rsidP="003779B2">
      <w:pPr>
        <w:ind w:left="720"/>
      </w:pPr>
      <w:r w:rsidRPr="00A0655F">
        <w:t xml:space="preserve">c. </w:t>
      </w:r>
      <w:r>
        <w:t>a &gt; 10</w:t>
      </w:r>
    </w:p>
    <w:p w14:paraId="09A3230C" w14:textId="2E82B09E" w:rsidR="003779B2" w:rsidRPr="00A0655F" w:rsidRDefault="003779B2" w:rsidP="003779B2">
      <w:pPr>
        <w:ind w:left="720"/>
      </w:pPr>
      <w:r w:rsidRPr="00A0655F">
        <w:t xml:space="preserve">d. </w:t>
      </w:r>
      <w:r>
        <w:t>a &lt; 10</w:t>
      </w:r>
    </w:p>
    <w:p w14:paraId="528445D2" w14:textId="0D9EB4DE" w:rsidR="003779B2" w:rsidRPr="00A0655F" w:rsidRDefault="003779B2" w:rsidP="003779B2">
      <w:pPr>
        <w:ind w:left="720"/>
      </w:pPr>
      <w:r w:rsidRPr="00A0655F">
        <w:t xml:space="preserve">e. </w:t>
      </w:r>
      <w:r>
        <w:t>a &lt;= 10</w:t>
      </w:r>
    </w:p>
    <w:p w14:paraId="3777678D" w14:textId="77777777" w:rsidR="003779B2" w:rsidRPr="00A0655F" w:rsidRDefault="003779B2" w:rsidP="003779B2"/>
    <w:p w14:paraId="7ACC5307" w14:textId="1CFF69D4" w:rsidR="003779B2" w:rsidRPr="00A0655F" w:rsidRDefault="003779B2" w:rsidP="003779B2">
      <w:pPr>
        <w:ind w:left="0"/>
      </w:pPr>
      <w:r w:rsidRPr="00A0655F">
        <w:t>2.</w:t>
      </w:r>
      <w:r>
        <w:t xml:space="preserve"> Which of the following is true of a code block associated with a conditional statement (“if” statement) that does have an associated “else” statement?</w:t>
      </w:r>
    </w:p>
    <w:p w14:paraId="0B9A2656" w14:textId="2E2A9569" w:rsidR="003779B2" w:rsidRPr="00A0655F" w:rsidRDefault="003779B2" w:rsidP="003779B2">
      <w:pPr>
        <w:ind w:left="720"/>
      </w:pPr>
      <w:r w:rsidRPr="00A0655F">
        <w:t xml:space="preserve">a. </w:t>
      </w:r>
      <w:r w:rsidR="00EC6D4B">
        <w:t>I</w:t>
      </w:r>
      <w:r>
        <w:t xml:space="preserve">t may or </w:t>
      </w:r>
      <w:r w:rsidR="00EC6D4B">
        <w:t>may not run.</w:t>
      </w:r>
    </w:p>
    <w:p w14:paraId="33BD6F35" w14:textId="6C82C4CC" w:rsidR="003779B2" w:rsidRPr="00A0655F" w:rsidRDefault="003779B2" w:rsidP="003779B2">
      <w:pPr>
        <w:ind w:left="720"/>
      </w:pPr>
      <w:r w:rsidRPr="00A0655F">
        <w:t>b.</w:t>
      </w:r>
      <w:r w:rsidR="00EC6D4B">
        <w:t xml:space="preserve"> It will always run</w:t>
      </w:r>
      <w:r>
        <w:t>.</w:t>
      </w:r>
    </w:p>
    <w:p w14:paraId="0560266A" w14:textId="0B3395A0" w:rsidR="003779B2" w:rsidRPr="00A0655F" w:rsidRDefault="003779B2" w:rsidP="003779B2">
      <w:pPr>
        <w:ind w:left="720"/>
      </w:pPr>
      <w:r w:rsidRPr="00A0655F">
        <w:t xml:space="preserve">c. </w:t>
      </w:r>
      <w:r>
        <w:t xml:space="preserve">It will </w:t>
      </w:r>
      <w:r w:rsidR="00EC6D4B">
        <w:t>never run.</w:t>
      </w:r>
    </w:p>
    <w:p w14:paraId="54AE6209" w14:textId="2BBCE6CA" w:rsidR="003779B2" w:rsidRPr="00A0655F" w:rsidRDefault="003779B2" w:rsidP="003779B2">
      <w:pPr>
        <w:ind w:left="720"/>
      </w:pPr>
      <w:r w:rsidRPr="00A0655F">
        <w:t xml:space="preserve">d. </w:t>
      </w:r>
      <w:r>
        <w:t xml:space="preserve">It </w:t>
      </w:r>
      <w:r w:rsidR="00EC6D4B">
        <w:t>will return a</w:t>
      </w:r>
      <w:r>
        <w:t xml:space="preserve"> Boolean value.</w:t>
      </w:r>
    </w:p>
    <w:p w14:paraId="40F3CF95" w14:textId="13062156" w:rsidR="003779B2" w:rsidRPr="00A0655F" w:rsidRDefault="003779B2" w:rsidP="003779B2">
      <w:pPr>
        <w:ind w:left="720"/>
      </w:pPr>
      <w:r w:rsidRPr="00A0655F">
        <w:t xml:space="preserve">e. </w:t>
      </w:r>
      <w:r w:rsidR="00EC6D4B">
        <w:t>Only the first line will run</w:t>
      </w:r>
      <w:r>
        <w:t>.</w:t>
      </w:r>
    </w:p>
    <w:p w14:paraId="646F5893" w14:textId="77777777" w:rsidR="003779B2" w:rsidRPr="00A0655F" w:rsidRDefault="003779B2" w:rsidP="003779B2"/>
    <w:p w14:paraId="1EA5EA41" w14:textId="65806ECC" w:rsidR="003779B2" w:rsidRPr="00A0655F" w:rsidRDefault="003779B2" w:rsidP="00EC6D4B">
      <w:pPr>
        <w:ind w:left="0"/>
      </w:pPr>
      <w:r w:rsidRPr="00A0655F">
        <w:t xml:space="preserve">3. </w:t>
      </w:r>
      <w:r w:rsidR="00A92ED1">
        <w:t>To check that two conditions are met simultaneously which operator should be used?</w:t>
      </w:r>
    </w:p>
    <w:p w14:paraId="5E1873D6" w14:textId="1181E16A" w:rsidR="003779B2" w:rsidRPr="00A0655F" w:rsidRDefault="003779B2" w:rsidP="003779B2">
      <w:pPr>
        <w:ind w:left="720"/>
      </w:pPr>
      <w:r w:rsidRPr="00A0655F">
        <w:t xml:space="preserve">a. </w:t>
      </w:r>
      <w:r w:rsidR="00A92ED1">
        <w:t>&amp;&amp;</w:t>
      </w:r>
    </w:p>
    <w:p w14:paraId="6B20C9BB" w14:textId="50C1305E" w:rsidR="003779B2" w:rsidRPr="00A0655F" w:rsidRDefault="003779B2" w:rsidP="003779B2">
      <w:pPr>
        <w:ind w:left="720"/>
      </w:pPr>
      <w:r w:rsidRPr="00A0655F">
        <w:t xml:space="preserve">b. </w:t>
      </w:r>
      <w:r w:rsidR="00A92ED1">
        <w:t>||</w:t>
      </w:r>
    </w:p>
    <w:p w14:paraId="63E807D6" w14:textId="39FC349C" w:rsidR="003779B2" w:rsidRPr="00A0655F" w:rsidRDefault="003779B2" w:rsidP="003779B2">
      <w:pPr>
        <w:ind w:left="720"/>
      </w:pPr>
      <w:r w:rsidRPr="00A0655F">
        <w:t xml:space="preserve">c. </w:t>
      </w:r>
      <w:r w:rsidR="00A92ED1">
        <w:t>&lt;&gt;</w:t>
      </w:r>
    </w:p>
    <w:p w14:paraId="57819527" w14:textId="1A34B8B4" w:rsidR="003779B2" w:rsidRPr="00A0655F" w:rsidRDefault="003779B2" w:rsidP="003779B2">
      <w:pPr>
        <w:ind w:left="720"/>
      </w:pPr>
      <w:r w:rsidRPr="00A0655F">
        <w:t xml:space="preserve">d. </w:t>
      </w:r>
      <w:r w:rsidR="00A92ED1">
        <w:t>&lt;=</w:t>
      </w:r>
    </w:p>
    <w:p w14:paraId="2143CF0A" w14:textId="3009ADF8" w:rsidR="003779B2" w:rsidRPr="00A0655F" w:rsidRDefault="003779B2" w:rsidP="003779B2">
      <w:pPr>
        <w:ind w:left="720"/>
      </w:pPr>
      <w:r w:rsidRPr="00A0655F">
        <w:t xml:space="preserve">e. </w:t>
      </w:r>
      <w:r w:rsidR="00A92ED1">
        <w:t>==</w:t>
      </w:r>
    </w:p>
    <w:p w14:paraId="416A6C41" w14:textId="77777777" w:rsidR="003779B2" w:rsidRPr="00A0655F" w:rsidRDefault="003779B2" w:rsidP="003779B2"/>
    <w:p w14:paraId="2AC7C73E" w14:textId="2D56002E" w:rsidR="003779B2" w:rsidRPr="00A0655F" w:rsidRDefault="003779B2" w:rsidP="00A92ED1">
      <w:pPr>
        <w:ind w:left="0"/>
      </w:pPr>
      <w:r w:rsidRPr="00A0655F">
        <w:t xml:space="preserve">4. </w:t>
      </w:r>
      <w:r>
        <w:t>T</w:t>
      </w:r>
      <w:r w:rsidR="00A92ED1">
        <w:t>o trigger a block of code to run with either one of two possible conditions are met, which operator should be used?</w:t>
      </w:r>
    </w:p>
    <w:p w14:paraId="4D334FE4" w14:textId="0B9C35D0" w:rsidR="003779B2" w:rsidRPr="00A0655F" w:rsidRDefault="003779B2" w:rsidP="003779B2">
      <w:pPr>
        <w:ind w:left="720"/>
      </w:pPr>
      <w:r w:rsidRPr="00A0655F">
        <w:t xml:space="preserve">a. </w:t>
      </w:r>
      <w:r w:rsidR="00A92ED1">
        <w:t>||</w:t>
      </w:r>
    </w:p>
    <w:p w14:paraId="448CCAC6" w14:textId="547949DD" w:rsidR="003779B2" w:rsidRPr="00A0655F" w:rsidRDefault="003779B2" w:rsidP="003779B2">
      <w:pPr>
        <w:ind w:left="720"/>
      </w:pPr>
      <w:r w:rsidRPr="00A0655F">
        <w:t xml:space="preserve">b. </w:t>
      </w:r>
      <w:r w:rsidR="00A92ED1">
        <w:t>&amp;&amp;</w:t>
      </w:r>
    </w:p>
    <w:p w14:paraId="684BEBD0" w14:textId="5DC7F1FF" w:rsidR="003779B2" w:rsidRPr="00A0655F" w:rsidRDefault="003779B2" w:rsidP="003779B2">
      <w:pPr>
        <w:ind w:left="720"/>
      </w:pPr>
      <w:r w:rsidRPr="00A0655F">
        <w:t xml:space="preserve">c. </w:t>
      </w:r>
      <w:r w:rsidR="00A92ED1">
        <w:t>==</w:t>
      </w:r>
    </w:p>
    <w:p w14:paraId="43A27B41" w14:textId="2D79919E" w:rsidR="003779B2" w:rsidRPr="00A0655F" w:rsidRDefault="003779B2" w:rsidP="003779B2">
      <w:pPr>
        <w:ind w:left="720"/>
      </w:pPr>
      <w:r w:rsidRPr="00A0655F">
        <w:t xml:space="preserve">d. </w:t>
      </w:r>
      <w:r w:rsidR="00A92ED1">
        <w:t>&gt;=</w:t>
      </w:r>
    </w:p>
    <w:p w14:paraId="4B5F4DA5" w14:textId="00C6027E" w:rsidR="003779B2" w:rsidRPr="00A0655F" w:rsidRDefault="003779B2" w:rsidP="003779B2">
      <w:pPr>
        <w:ind w:left="720"/>
      </w:pPr>
      <w:r w:rsidRPr="00A0655F">
        <w:t xml:space="preserve">e. </w:t>
      </w:r>
      <w:r w:rsidR="00A92ED1">
        <w:t>&lt;&gt;</w:t>
      </w:r>
      <w:r>
        <w:t xml:space="preserve"> </w:t>
      </w:r>
    </w:p>
    <w:p w14:paraId="22329566" w14:textId="77777777" w:rsidR="003779B2" w:rsidRPr="00A0655F" w:rsidRDefault="003779B2" w:rsidP="003779B2"/>
    <w:p w14:paraId="099A3776" w14:textId="32E3A1A8" w:rsidR="003779B2" w:rsidRPr="00A0655F" w:rsidRDefault="003779B2" w:rsidP="00A92ED1">
      <w:pPr>
        <w:ind w:left="0"/>
      </w:pPr>
      <w:r w:rsidRPr="00A0655F">
        <w:t xml:space="preserve">5. </w:t>
      </w:r>
      <w:r w:rsidR="00A92ED1">
        <w:t>“else if” is used in a program to do which of the following?</w:t>
      </w:r>
    </w:p>
    <w:p w14:paraId="7C4E4F54" w14:textId="5BF5C529" w:rsidR="003779B2" w:rsidRPr="00A0655F" w:rsidRDefault="003779B2" w:rsidP="00A92ED1">
      <w:pPr>
        <w:ind w:left="720"/>
      </w:pPr>
      <w:r w:rsidRPr="00A0655F">
        <w:t xml:space="preserve">a. </w:t>
      </w:r>
      <w:r w:rsidR="00A92ED1">
        <w:t>Create an additional condition that will be tested if the previous conditions fail.</w:t>
      </w:r>
    </w:p>
    <w:p w14:paraId="634642D3" w14:textId="4FCE96F3" w:rsidR="003779B2" w:rsidRPr="00A0655F" w:rsidRDefault="003779B2" w:rsidP="003779B2">
      <w:pPr>
        <w:ind w:left="720"/>
      </w:pPr>
      <w:r w:rsidRPr="00A0655F">
        <w:t xml:space="preserve">b. </w:t>
      </w:r>
      <w:r w:rsidR="00A92ED1">
        <w:t>Ensure there is always a code block that will run in a conditional branch.</w:t>
      </w:r>
    </w:p>
    <w:p w14:paraId="197E757E" w14:textId="654953DF" w:rsidR="003779B2" w:rsidRPr="00A0655F" w:rsidRDefault="003779B2" w:rsidP="003779B2">
      <w:pPr>
        <w:ind w:left="720"/>
      </w:pPr>
      <w:r w:rsidRPr="00A0655F">
        <w:t xml:space="preserve">c. </w:t>
      </w:r>
      <w:r w:rsidR="00A92ED1">
        <w:t>Provide a second case that should run in addition to the first one that is tested.</w:t>
      </w:r>
    </w:p>
    <w:p w14:paraId="236E1846" w14:textId="4517A8DB" w:rsidR="003779B2" w:rsidRPr="00A0655F" w:rsidRDefault="003779B2" w:rsidP="003779B2">
      <w:pPr>
        <w:ind w:left="720"/>
      </w:pPr>
      <w:r w:rsidRPr="00A0655F">
        <w:t xml:space="preserve">d. </w:t>
      </w:r>
      <w:r w:rsidR="00A92ED1">
        <w:t>Test for the opposite condition of the first test.</w:t>
      </w:r>
    </w:p>
    <w:p w14:paraId="51A6036E" w14:textId="6ED307AE" w:rsidR="003779B2" w:rsidRPr="00A0655F" w:rsidRDefault="003779B2" w:rsidP="003779B2">
      <w:pPr>
        <w:ind w:left="720"/>
      </w:pPr>
      <w:r w:rsidRPr="00A0655F">
        <w:t xml:space="preserve">e. </w:t>
      </w:r>
      <w:r w:rsidR="009A12DF">
        <w:t>Test multiple conditions simultaneously.</w:t>
      </w:r>
    </w:p>
    <w:p w14:paraId="68DE702B" w14:textId="77777777" w:rsidR="003779B2" w:rsidRPr="00A0655F" w:rsidRDefault="003779B2" w:rsidP="003779B2"/>
    <w:p w14:paraId="38822053" w14:textId="75C16725" w:rsidR="003779B2" w:rsidRPr="00A0655F" w:rsidRDefault="003779B2" w:rsidP="009A12DF">
      <w:pPr>
        <w:ind w:left="0"/>
      </w:pPr>
      <w:r w:rsidRPr="00A0655F">
        <w:t xml:space="preserve">6. </w:t>
      </w:r>
      <w:r w:rsidR="009A12DF">
        <w:t>Which of the following operators is used to test that two pieces of data are not equivalent?</w:t>
      </w:r>
    </w:p>
    <w:p w14:paraId="731EEFE8" w14:textId="138381F1" w:rsidR="003779B2" w:rsidRPr="00A0655F" w:rsidRDefault="003779B2" w:rsidP="003779B2">
      <w:pPr>
        <w:ind w:left="720"/>
      </w:pPr>
      <w:proofErr w:type="gramStart"/>
      <w:r w:rsidRPr="00A0655F">
        <w:t xml:space="preserve">a. </w:t>
      </w:r>
      <w:r w:rsidR="009A12DF">
        <w:t>!</w:t>
      </w:r>
      <w:proofErr w:type="gramEnd"/>
      <w:r w:rsidR="009A12DF">
        <w:t>=</w:t>
      </w:r>
    </w:p>
    <w:p w14:paraId="04E69CBC" w14:textId="009D74EA" w:rsidR="003779B2" w:rsidRPr="00A0655F" w:rsidRDefault="003779B2" w:rsidP="003779B2">
      <w:pPr>
        <w:ind w:left="720"/>
      </w:pPr>
      <w:r w:rsidRPr="00A0655F">
        <w:t xml:space="preserve">b. </w:t>
      </w:r>
      <w:r w:rsidR="009A12DF">
        <w:t>==</w:t>
      </w:r>
    </w:p>
    <w:p w14:paraId="1E1778BE" w14:textId="73238058" w:rsidR="003779B2" w:rsidRPr="00A0655F" w:rsidRDefault="003779B2" w:rsidP="003779B2">
      <w:pPr>
        <w:ind w:left="720"/>
      </w:pPr>
      <w:r w:rsidRPr="00A0655F">
        <w:t xml:space="preserve">c. </w:t>
      </w:r>
      <w:r w:rsidR="009A12DF">
        <w:t>&lt;&gt;</w:t>
      </w:r>
    </w:p>
    <w:p w14:paraId="057FDD74" w14:textId="2E4EFBD3" w:rsidR="003779B2" w:rsidRPr="00A0655F" w:rsidRDefault="003779B2" w:rsidP="003779B2">
      <w:pPr>
        <w:ind w:left="720"/>
      </w:pPr>
      <w:r w:rsidRPr="00A0655F">
        <w:t xml:space="preserve">d. </w:t>
      </w:r>
      <w:r w:rsidR="009A12DF">
        <w:t>&gt;&lt;</w:t>
      </w:r>
    </w:p>
    <w:p w14:paraId="155F691C" w14:textId="738806EA" w:rsidR="003779B2" w:rsidRPr="00A0655F" w:rsidRDefault="003779B2" w:rsidP="003779B2">
      <w:pPr>
        <w:ind w:left="720"/>
      </w:pPr>
      <w:r w:rsidRPr="00A0655F">
        <w:t xml:space="preserve">e. </w:t>
      </w:r>
      <w:r w:rsidR="009A12DF">
        <w:t>&gt;=</w:t>
      </w:r>
    </w:p>
    <w:p w14:paraId="085012F8" w14:textId="77777777" w:rsidR="003779B2" w:rsidRDefault="003779B2" w:rsidP="003779B2">
      <w:r>
        <w:br w:type="page"/>
      </w:r>
    </w:p>
    <w:p w14:paraId="203D3E6D" w14:textId="7FC1CE84" w:rsidR="009A12DF" w:rsidRPr="00A0655F" w:rsidRDefault="003779B2" w:rsidP="009A12DF">
      <w:pPr>
        <w:ind w:left="270" w:hanging="270"/>
      </w:pPr>
      <w:r w:rsidRPr="00A0655F">
        <w:lastRenderedPageBreak/>
        <w:t xml:space="preserve">7. </w:t>
      </w:r>
      <w:r w:rsidR="009A12DF">
        <w:t>What is the difference between the following two code expressions:</w:t>
      </w:r>
      <w:r w:rsidR="009A12DF">
        <w:br/>
        <w:t>a = 10</w:t>
      </w:r>
      <w:r w:rsidR="009A12DF">
        <w:br/>
        <w:t>a == 10</w:t>
      </w:r>
      <w:r w:rsidR="009A12DF">
        <w:br/>
      </w:r>
    </w:p>
    <w:p w14:paraId="74EB6112" w14:textId="6D1F9BDA" w:rsidR="003779B2" w:rsidRPr="00A0655F" w:rsidRDefault="003779B2" w:rsidP="003779B2">
      <w:pPr>
        <w:ind w:left="720"/>
      </w:pPr>
      <w:r w:rsidRPr="00A0655F">
        <w:t xml:space="preserve">a. </w:t>
      </w:r>
      <w:r w:rsidR="009A12DF">
        <w:t>The first assigns a value to the variable “a”. The second returns a Boolean value if the value of “a” is 10.</w:t>
      </w:r>
    </w:p>
    <w:p w14:paraId="04F7E75B" w14:textId="078BC331" w:rsidR="003779B2" w:rsidRPr="00A0655F" w:rsidRDefault="003779B2" w:rsidP="003779B2">
      <w:pPr>
        <w:ind w:left="720"/>
      </w:pPr>
      <w:r w:rsidRPr="00A0655F">
        <w:t>b.</w:t>
      </w:r>
      <w:r w:rsidR="009A12DF">
        <w:t xml:space="preserve"> The first returns a Boolean value if the value of “a” is 10. The second assigns a value to the variable “a”.</w:t>
      </w:r>
    </w:p>
    <w:p w14:paraId="3573432F" w14:textId="71A826DE" w:rsidR="003779B2" w:rsidRPr="00A0655F" w:rsidRDefault="003779B2" w:rsidP="003779B2">
      <w:pPr>
        <w:ind w:left="720"/>
      </w:pPr>
      <w:r w:rsidRPr="00A0655F">
        <w:t xml:space="preserve">c. </w:t>
      </w:r>
      <w:r w:rsidR="009A12DF">
        <w:t>Nothing. They are equivalent.</w:t>
      </w:r>
    </w:p>
    <w:p w14:paraId="21E53399" w14:textId="39CF318A" w:rsidR="003779B2" w:rsidRPr="00A0655F" w:rsidRDefault="003779B2" w:rsidP="003779B2">
      <w:pPr>
        <w:ind w:left="720"/>
      </w:pPr>
      <w:r w:rsidRPr="00A0655F">
        <w:t xml:space="preserve">d. </w:t>
      </w:r>
      <w:r w:rsidR="009A12DF">
        <w:t xml:space="preserve">If the value of “a” is already 10, the first will fail but the second will </w:t>
      </w:r>
      <w:r w:rsidR="00AE3D4B">
        <w:t>succeed</w:t>
      </w:r>
      <w:r w:rsidR="009A12DF">
        <w:t>.</w:t>
      </w:r>
    </w:p>
    <w:p w14:paraId="70F94008" w14:textId="4C95989F" w:rsidR="003779B2" w:rsidRPr="00A0655F" w:rsidRDefault="003779B2" w:rsidP="003779B2">
      <w:pPr>
        <w:ind w:left="720"/>
      </w:pPr>
      <w:r w:rsidRPr="00A0655F">
        <w:t xml:space="preserve">e. </w:t>
      </w:r>
      <w:r w:rsidR="009A12DF">
        <w:t xml:space="preserve">If the value of “a” is not 10, the first will </w:t>
      </w:r>
      <w:r w:rsidR="00AE3D4B">
        <w:t>succeed but the second will fail.</w:t>
      </w:r>
    </w:p>
    <w:p w14:paraId="251A6FBD" w14:textId="77777777" w:rsidR="003779B2" w:rsidRPr="00A0655F" w:rsidRDefault="003779B2" w:rsidP="003779B2"/>
    <w:p w14:paraId="023D70D1" w14:textId="70EDA027" w:rsidR="003779B2" w:rsidRDefault="003779B2" w:rsidP="00AE3D4B">
      <w:pPr>
        <w:ind w:left="0"/>
      </w:pPr>
      <w:r w:rsidRPr="00A0655F">
        <w:t xml:space="preserve">8. </w:t>
      </w:r>
      <w:r w:rsidR="00AE3D4B">
        <w:t>Which of the following can be placed into the blank?</w:t>
      </w:r>
      <w:r w:rsidR="00AE3D4B">
        <w:br/>
        <w:t>if (______) {</w:t>
      </w:r>
      <w:r w:rsidR="00AE3D4B">
        <w:br/>
        <w:t xml:space="preserve">  print(“hello”</w:t>
      </w:r>
      <w:proofErr w:type="gramStart"/>
      <w:r w:rsidR="00AE3D4B">
        <w:t>);</w:t>
      </w:r>
      <w:proofErr w:type="gramEnd"/>
    </w:p>
    <w:p w14:paraId="6725E7CF" w14:textId="343AE2EA" w:rsidR="00AE3D4B" w:rsidRDefault="00AE3D4B" w:rsidP="00AE3D4B">
      <w:pPr>
        <w:ind w:left="0"/>
      </w:pPr>
      <w:r>
        <w:t>}</w:t>
      </w:r>
    </w:p>
    <w:p w14:paraId="6E7ED485" w14:textId="77777777" w:rsidR="00AE3D4B" w:rsidRPr="00A0655F" w:rsidRDefault="00AE3D4B" w:rsidP="00AE3D4B">
      <w:pPr>
        <w:ind w:left="0"/>
      </w:pPr>
    </w:p>
    <w:p w14:paraId="0A1DBC86" w14:textId="45FDF30D" w:rsidR="003779B2" w:rsidRPr="00A0655F" w:rsidRDefault="003779B2" w:rsidP="003779B2">
      <w:pPr>
        <w:ind w:left="720"/>
      </w:pPr>
      <w:r w:rsidRPr="00A0655F">
        <w:t xml:space="preserve">a. </w:t>
      </w:r>
      <w:r w:rsidR="00AE3D4B">
        <w:t>Any Boolean value.</w:t>
      </w:r>
    </w:p>
    <w:p w14:paraId="31D615CF" w14:textId="28F70499" w:rsidR="003779B2" w:rsidRPr="00A0655F" w:rsidRDefault="003779B2" w:rsidP="003779B2">
      <w:pPr>
        <w:ind w:left="720"/>
      </w:pPr>
      <w:r w:rsidRPr="00A0655F">
        <w:t xml:space="preserve">b. </w:t>
      </w:r>
      <w:r w:rsidR="00AE3D4B">
        <w:t>Only an integer.</w:t>
      </w:r>
    </w:p>
    <w:p w14:paraId="7D0F6859" w14:textId="291B484B" w:rsidR="003779B2" w:rsidRPr="00A0655F" w:rsidRDefault="003779B2" w:rsidP="003779B2">
      <w:pPr>
        <w:ind w:left="720"/>
      </w:pPr>
      <w:r w:rsidRPr="00A0655F">
        <w:t xml:space="preserve">c. </w:t>
      </w:r>
      <w:r w:rsidR="00AE3D4B">
        <w:t>Only text.</w:t>
      </w:r>
    </w:p>
    <w:p w14:paraId="53231E32" w14:textId="693BC013" w:rsidR="003779B2" w:rsidRPr="00A0655F" w:rsidRDefault="003779B2" w:rsidP="003779B2">
      <w:pPr>
        <w:ind w:left="720"/>
      </w:pPr>
      <w:r w:rsidRPr="00A0655F">
        <w:t xml:space="preserve">d. </w:t>
      </w:r>
      <w:r w:rsidR="00AE3D4B">
        <w:t>Only a Boolean expression.</w:t>
      </w:r>
    </w:p>
    <w:p w14:paraId="054A5024" w14:textId="052DFA86" w:rsidR="003779B2" w:rsidRPr="00A0655F" w:rsidRDefault="003779B2" w:rsidP="003779B2">
      <w:pPr>
        <w:ind w:left="720"/>
      </w:pPr>
      <w:r w:rsidRPr="00A0655F">
        <w:t xml:space="preserve">e. </w:t>
      </w:r>
      <w:r w:rsidR="00AE3D4B">
        <w:t>Only a Boolean value.</w:t>
      </w:r>
    </w:p>
    <w:p w14:paraId="0EF11EBE" w14:textId="77777777" w:rsidR="003779B2" w:rsidRPr="00A0655F" w:rsidRDefault="003779B2" w:rsidP="003779B2"/>
    <w:p w14:paraId="53351233" w14:textId="5F835002" w:rsidR="003779B2" w:rsidRPr="00A0655F" w:rsidRDefault="003779B2" w:rsidP="003779B2">
      <w:pPr>
        <w:ind w:left="0"/>
      </w:pPr>
      <w:r w:rsidRPr="00A0655F">
        <w:t xml:space="preserve">9. </w:t>
      </w:r>
      <w:r w:rsidR="00AE3D4B">
        <w:t>Which of the following is NOT true of “if”, “else if”, and “else” control structures.</w:t>
      </w:r>
    </w:p>
    <w:p w14:paraId="36080AB1" w14:textId="06D53F99" w:rsidR="003779B2" w:rsidRPr="00A0655F" w:rsidRDefault="00AE3D4B" w:rsidP="003779B2">
      <w:pPr>
        <w:ind w:left="720"/>
      </w:pPr>
      <w:r>
        <w:t>a</w:t>
      </w:r>
      <w:r w:rsidR="003779B2" w:rsidRPr="00A0655F">
        <w:t xml:space="preserve">. </w:t>
      </w:r>
      <w:r>
        <w:t>You must use a terminating “else” block if you use “else if”.</w:t>
      </w:r>
    </w:p>
    <w:p w14:paraId="6D8EEBCF" w14:textId="4C05E4DE" w:rsidR="003779B2" w:rsidRPr="00A0655F" w:rsidRDefault="003779B2" w:rsidP="003779B2">
      <w:pPr>
        <w:ind w:left="720"/>
      </w:pPr>
      <w:r w:rsidRPr="00A0655F">
        <w:t xml:space="preserve">b. </w:t>
      </w:r>
      <w:r w:rsidR="00AE3D4B">
        <w:t>Any “if” block can have an associated “else” block.</w:t>
      </w:r>
    </w:p>
    <w:p w14:paraId="1EF9574B" w14:textId="1929F51D" w:rsidR="003779B2" w:rsidRPr="00A0655F" w:rsidRDefault="003779B2" w:rsidP="003779B2">
      <w:pPr>
        <w:ind w:left="720"/>
      </w:pPr>
      <w:r w:rsidRPr="00A0655F">
        <w:t xml:space="preserve">c. </w:t>
      </w:r>
      <w:r w:rsidR="00AE3D4B">
        <w:t>Any “if” block can have an associated “else if” conditional block.</w:t>
      </w:r>
    </w:p>
    <w:p w14:paraId="5E968BB8" w14:textId="65DBD726" w:rsidR="003779B2" w:rsidRPr="00A0655F" w:rsidRDefault="003779B2" w:rsidP="003779B2">
      <w:pPr>
        <w:ind w:left="720"/>
      </w:pPr>
      <w:r w:rsidRPr="00A0655F">
        <w:t xml:space="preserve">d. </w:t>
      </w:r>
      <w:r w:rsidR="00AE3D4B">
        <w:t>The “else” block will always run if the “if” or “else if” conditions before it fail.</w:t>
      </w:r>
    </w:p>
    <w:p w14:paraId="507B09E1" w14:textId="40949D96" w:rsidR="003779B2" w:rsidRPr="00A0655F" w:rsidRDefault="003779B2" w:rsidP="003779B2">
      <w:pPr>
        <w:ind w:left="720"/>
      </w:pPr>
      <w:r w:rsidRPr="00A0655F">
        <w:t xml:space="preserve">e. </w:t>
      </w:r>
      <w:r w:rsidR="00AE3D4B">
        <w:t>An “if” block must occur before an “else if” or “else” block</w:t>
      </w:r>
      <w:r>
        <w:t>.</w:t>
      </w:r>
    </w:p>
    <w:p w14:paraId="1B36D621" w14:textId="77777777" w:rsidR="003779B2" w:rsidRPr="00A0655F" w:rsidRDefault="003779B2" w:rsidP="003779B2"/>
    <w:p w14:paraId="21C17E37" w14:textId="1DC4E841" w:rsidR="003779B2" w:rsidRPr="00A0655F" w:rsidRDefault="003779B2" w:rsidP="003779B2">
      <w:pPr>
        <w:ind w:left="360" w:hanging="360"/>
      </w:pPr>
      <w:r w:rsidRPr="00A0655F">
        <w:t xml:space="preserve">10. </w:t>
      </w:r>
      <w:r w:rsidR="0029517F">
        <w:t xml:space="preserve">If you had 10 conditions that needed to be tested, what control structure could you use instead of “if-else </w:t>
      </w:r>
      <w:proofErr w:type="spellStart"/>
      <w:r w:rsidR="0029517F">
        <w:t>if-else</w:t>
      </w:r>
      <w:proofErr w:type="spellEnd"/>
      <w:r w:rsidR="0029517F">
        <w:t>” blocks?</w:t>
      </w:r>
    </w:p>
    <w:p w14:paraId="1713CFBC" w14:textId="49607A24" w:rsidR="003779B2" w:rsidRPr="00A0655F" w:rsidRDefault="003779B2" w:rsidP="003779B2">
      <w:pPr>
        <w:ind w:left="720"/>
      </w:pPr>
      <w:r w:rsidRPr="00A0655F">
        <w:t xml:space="preserve">a. </w:t>
      </w:r>
      <w:r w:rsidR="0029517F">
        <w:t>A switch.</w:t>
      </w:r>
    </w:p>
    <w:p w14:paraId="6E152B46" w14:textId="0036AC8D" w:rsidR="003779B2" w:rsidRPr="00A0655F" w:rsidRDefault="003779B2" w:rsidP="003779B2">
      <w:pPr>
        <w:ind w:left="720"/>
      </w:pPr>
      <w:r w:rsidRPr="00A0655F">
        <w:t xml:space="preserve">b. </w:t>
      </w:r>
      <w:r w:rsidR="0029517F">
        <w:t>A loop.</w:t>
      </w:r>
    </w:p>
    <w:p w14:paraId="3D29FD50" w14:textId="0A53686D" w:rsidR="003779B2" w:rsidRPr="00A0655F" w:rsidRDefault="003779B2" w:rsidP="003779B2">
      <w:pPr>
        <w:ind w:left="720"/>
      </w:pPr>
      <w:r w:rsidRPr="00A0655F">
        <w:t xml:space="preserve">c. </w:t>
      </w:r>
      <w:r w:rsidR="0029517F">
        <w:t>A Boolean.</w:t>
      </w:r>
    </w:p>
    <w:p w14:paraId="0EE7BAA9" w14:textId="773F1C5C" w:rsidR="003779B2" w:rsidRDefault="003779B2" w:rsidP="003779B2">
      <w:pPr>
        <w:ind w:left="720"/>
      </w:pPr>
      <w:r w:rsidRPr="00A0655F">
        <w:t xml:space="preserve">d. </w:t>
      </w:r>
      <w:r w:rsidR="0029517F">
        <w:t>A variable.</w:t>
      </w:r>
    </w:p>
    <w:p w14:paraId="444EC780" w14:textId="1357604D" w:rsidR="00B162BD" w:rsidRDefault="003779B2" w:rsidP="0087026E">
      <w:pPr>
        <w:ind w:left="720"/>
      </w:pPr>
      <w:r>
        <w:t>e</w:t>
      </w:r>
      <w:r w:rsidRPr="00A0655F">
        <w:t xml:space="preserve">. </w:t>
      </w:r>
      <w:r w:rsidR="0029517F">
        <w:t>A value.</w:t>
      </w:r>
    </w:p>
    <w:p w14:paraId="1A162864" w14:textId="5F184391" w:rsidR="0029517F" w:rsidRDefault="0029517F">
      <w:r>
        <w:br w:type="page"/>
      </w:r>
    </w:p>
    <w:p w14:paraId="40E4F734" w14:textId="638CA2AE" w:rsidR="0029517F" w:rsidRPr="0029517F" w:rsidRDefault="0029517F" w:rsidP="00117C43">
      <w:pPr>
        <w:ind w:left="0"/>
        <w:rPr>
          <w:b/>
          <w:bCs/>
        </w:rPr>
      </w:pPr>
      <w:r w:rsidRPr="0029517F">
        <w:rPr>
          <w:b/>
          <w:bCs/>
        </w:rPr>
        <w:lastRenderedPageBreak/>
        <w:t xml:space="preserve">Lab Assignment – Creating a controllable robotic </w:t>
      </w:r>
      <w:proofErr w:type="gramStart"/>
      <w:r w:rsidRPr="0029517F">
        <w:rPr>
          <w:b/>
          <w:bCs/>
        </w:rPr>
        <w:t>arm</w:t>
      </w:r>
      <w:proofErr w:type="gramEnd"/>
    </w:p>
    <w:p w14:paraId="2549CBC6" w14:textId="1B1B2740" w:rsidR="0029517F" w:rsidRDefault="0029517F" w:rsidP="00117C43">
      <w:pPr>
        <w:ind w:left="0"/>
      </w:pPr>
    </w:p>
    <w:p w14:paraId="7BBD7E30" w14:textId="08BE5208" w:rsidR="0029517F" w:rsidRDefault="0029517F" w:rsidP="00117C43">
      <w:pPr>
        <w:ind w:left="0"/>
      </w:pPr>
      <w:r w:rsidRPr="0029517F">
        <w:rPr>
          <w:b/>
          <w:bCs/>
        </w:rPr>
        <w:t>Description:</w:t>
      </w:r>
      <w:r>
        <w:t xml:space="preserve"> In this lab you are going to create a robotic arm that uses servos and can move with three degrees of freedom. To control this robot, you will create a control device that uses potentiometers. Your Arduino controller will measure how far each of the joints of the control device have moved and then move the servos on the robotic arm the same amount. In this way, your movements on the control device will be </w:t>
      </w:r>
      <w:r w:rsidR="00967334">
        <w:t>translated to the robotic arm.</w:t>
      </w:r>
    </w:p>
    <w:p w14:paraId="085D9F27" w14:textId="0AAF4F06" w:rsidR="00967334" w:rsidRDefault="00967334" w:rsidP="00117C43">
      <w:pPr>
        <w:ind w:left="0"/>
      </w:pPr>
    </w:p>
    <w:p w14:paraId="027740F8" w14:textId="2851526C" w:rsidR="00967334" w:rsidRDefault="00967334" w:rsidP="00117C43">
      <w:pPr>
        <w:ind w:left="0"/>
      </w:pPr>
      <w:r w:rsidRPr="00967334">
        <w:rPr>
          <w:b/>
          <w:bCs/>
        </w:rPr>
        <w:t xml:space="preserve">Purpose: </w:t>
      </w:r>
      <w:r>
        <w:t>Based on our prior work, we have seen how to measure information coming from sensors and use this to trigger changes to various actuators. This lab gives us the chance to work with servo motors which are a key component in many robots and a chance to implement a real-time control of our robotic device.</w:t>
      </w:r>
    </w:p>
    <w:p w14:paraId="52D3B21B" w14:textId="1E648A7B" w:rsidR="00967334" w:rsidRDefault="00967334" w:rsidP="00117C43">
      <w:pPr>
        <w:ind w:left="0"/>
      </w:pPr>
    </w:p>
    <w:p w14:paraId="12214DE7" w14:textId="46190C63" w:rsidR="00967334" w:rsidRDefault="00967334" w:rsidP="00117C43">
      <w:pPr>
        <w:ind w:left="0"/>
      </w:pPr>
      <w:r w:rsidRPr="00967334">
        <w:rPr>
          <w:b/>
          <w:bCs/>
        </w:rPr>
        <w:t xml:space="preserve">Tasks: </w:t>
      </w:r>
      <w:r>
        <w:t xml:space="preserve">You will be given the robotic arm and the control device as well as servos and potentiometers. To start, connect both a spare servo motor and a spare potentiometer to your </w:t>
      </w:r>
      <w:r w:rsidR="00357FF9">
        <w:t>Arduino</w:t>
      </w:r>
      <w:r>
        <w:t xml:space="preserve"> device so that the potentiometer is connected to one of the analog input pins and the servo is connected to one of the analog output pins. Your kit will include a circuit diagram to assist you with this task. Your goal is to read the value from the potentiometer and then output a value to the servo motor to make it rotate the same amount. As a hint, the </w:t>
      </w:r>
      <w:r w:rsidR="00357FF9" w:rsidRPr="00357FF9">
        <w:rPr>
          <w:b/>
          <w:bCs/>
        </w:rPr>
        <w:t>“</w:t>
      </w:r>
      <w:r w:rsidR="00357FF9">
        <w:rPr>
          <w:b/>
          <w:bCs/>
        </w:rPr>
        <w:t>map”</w:t>
      </w:r>
      <w:r w:rsidR="00357FF9">
        <w:t xml:space="preserve"> function that was discussed in lecture will be useful to convert the values from the first system to the values for the second.</w:t>
      </w:r>
    </w:p>
    <w:p w14:paraId="20961F24" w14:textId="3A355D5A" w:rsidR="00357FF9" w:rsidRDefault="00357FF9" w:rsidP="00117C43">
      <w:pPr>
        <w:ind w:left="0"/>
      </w:pPr>
    </w:p>
    <w:p w14:paraId="2C4B2528" w14:textId="091D04A6" w:rsidR="00357FF9" w:rsidRDefault="00357FF9" w:rsidP="00117C43">
      <w:pPr>
        <w:ind w:left="0"/>
      </w:pPr>
      <w:r>
        <w:t>Once you have accomplished this task, connect the three servo motors from the robot arm to three of the analog outputs of the Arduino and the three potentiometers from the controller to three analog inputs of the Arduino. Adapt your code so that each of the potentiometers on the controller controls the movement of the appropriate servo on the robotic arm.</w:t>
      </w:r>
    </w:p>
    <w:p w14:paraId="3947FF64" w14:textId="1A1D63D1" w:rsidR="00357FF9" w:rsidRDefault="00357FF9" w:rsidP="00117C43">
      <w:pPr>
        <w:ind w:left="0"/>
      </w:pPr>
    </w:p>
    <w:p w14:paraId="748AFD26" w14:textId="4BCC987E" w:rsidR="00357FF9" w:rsidRDefault="00357FF9" w:rsidP="00117C43">
      <w:pPr>
        <w:ind w:left="0"/>
      </w:pPr>
      <w:r w:rsidRPr="00357FF9">
        <w:rPr>
          <w:b/>
          <w:bCs/>
        </w:rPr>
        <w:t xml:space="preserve">Lab Report: </w:t>
      </w:r>
      <w:r w:rsidRPr="00357FF9">
        <w:t xml:space="preserve">In addition to the source code for the program, you must submit a lab report that </w:t>
      </w:r>
      <w:r>
        <w:t xml:space="preserve">includes a circuit diagram for your devices, a discussion of </w:t>
      </w:r>
      <w:r w:rsidRPr="00357FF9">
        <w:t xml:space="preserve">your problem-solving approach, </w:t>
      </w:r>
      <w:r>
        <w:t>issues you faced</w:t>
      </w:r>
      <w:r w:rsidRPr="00357FF9">
        <w:t>, and an analysis of your submitted solution.</w:t>
      </w:r>
      <w:r>
        <w:t xml:space="preserve"> This report should be 300 words at minimum.</w:t>
      </w:r>
    </w:p>
    <w:p w14:paraId="0302EB86" w14:textId="22122DAD" w:rsidR="00357FF9" w:rsidRDefault="00357FF9" w:rsidP="00117C43">
      <w:pPr>
        <w:ind w:left="0"/>
      </w:pPr>
    </w:p>
    <w:p w14:paraId="05352E1D" w14:textId="6AC17ACD" w:rsidR="00357FF9" w:rsidRPr="00357FF9" w:rsidRDefault="00357FF9" w:rsidP="00117C43">
      <w:pPr>
        <w:ind w:left="0"/>
        <w:rPr>
          <w:b/>
          <w:bCs/>
        </w:rPr>
      </w:pPr>
      <w:r w:rsidRPr="00357FF9">
        <w:rPr>
          <w:b/>
          <w:bCs/>
        </w:rPr>
        <w:t>Criteria for success:</w:t>
      </w:r>
      <w:r>
        <w:rPr>
          <w:b/>
          <w:bCs/>
        </w:rPr>
        <w:t xml:space="preserve"> </w:t>
      </w:r>
      <w:r>
        <w:t>You will be graded on your ability to create a working program that controls the devices, the proper construction of the circuits to connect the servos and potentiometers to the Arduino board, the circuit diagram and lab report, and an overall evaluation of the functionality produced by your program and circuit (i.e.</w:t>
      </w:r>
      <w:r w:rsidR="006F48F1">
        <w:t>,</w:t>
      </w:r>
      <w:r>
        <w:t xml:space="preserve"> does the controller successfully control the robotic arm).</w:t>
      </w:r>
    </w:p>
    <w:sectPr w:rsidR="00357FF9" w:rsidRPr="00357FF9" w:rsidSect="00711A4E">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46E49" w14:textId="77777777" w:rsidR="00D7560D" w:rsidRDefault="00D7560D" w:rsidP="00CE2C21">
      <w:r>
        <w:separator/>
      </w:r>
    </w:p>
  </w:endnote>
  <w:endnote w:type="continuationSeparator" w:id="0">
    <w:p w14:paraId="2817B861" w14:textId="77777777" w:rsidR="00D7560D" w:rsidRDefault="00D7560D" w:rsidP="00CE2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526469"/>
      <w:docPartObj>
        <w:docPartGallery w:val="Page Numbers (Bottom of Page)"/>
        <w:docPartUnique/>
      </w:docPartObj>
    </w:sdtPr>
    <w:sdtEndPr>
      <w:rPr>
        <w:rFonts w:ascii="Times New Roman" w:hAnsi="Times New Roman"/>
      </w:rPr>
    </w:sdtEndPr>
    <w:sdtContent>
      <w:p w14:paraId="0F7A2C7E" w14:textId="328A58AD" w:rsidR="0005304F" w:rsidRPr="00CD1FD3" w:rsidRDefault="0005304F" w:rsidP="00B658A7">
        <w:pPr>
          <w:pStyle w:val="Footer"/>
          <w:ind w:left="0"/>
          <w:jc w:val="center"/>
          <w:rPr>
            <w:rFonts w:ascii="Times New Roman" w:hAnsi="Times New Roman"/>
          </w:rPr>
        </w:pPr>
        <w:r w:rsidRPr="00CD1FD3">
          <w:rPr>
            <w:rFonts w:ascii="Times New Roman" w:hAnsi="Times New Roman"/>
          </w:rPr>
          <w:fldChar w:fldCharType="begin"/>
        </w:r>
        <w:r w:rsidRPr="00CD1FD3">
          <w:rPr>
            <w:rFonts w:ascii="Times New Roman" w:hAnsi="Times New Roman"/>
          </w:rPr>
          <w:instrText xml:space="preserve"> PAGE   \* MERGEFORMAT </w:instrText>
        </w:r>
        <w:r w:rsidRPr="00CD1FD3">
          <w:rPr>
            <w:rFonts w:ascii="Times New Roman" w:hAnsi="Times New Roman"/>
          </w:rPr>
          <w:fldChar w:fldCharType="separate"/>
        </w:r>
        <w:r w:rsidR="00ED269D">
          <w:rPr>
            <w:rFonts w:ascii="Times New Roman" w:hAnsi="Times New Roman"/>
            <w:noProof/>
          </w:rPr>
          <w:t>3</w:t>
        </w:r>
        <w:r w:rsidRPr="00CD1FD3">
          <w:rPr>
            <w:rFonts w:ascii="Times New Roman" w:hAnsi="Times New Roman"/>
            <w:noProof/>
          </w:rPr>
          <w:fldChar w:fldCharType="end"/>
        </w:r>
      </w:p>
    </w:sdtContent>
  </w:sdt>
  <w:p w14:paraId="5D0995D1" w14:textId="77777777" w:rsidR="0005304F" w:rsidRDefault="00053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AF582" w14:textId="77777777" w:rsidR="00D7560D" w:rsidRDefault="00D7560D" w:rsidP="00CE2C21">
      <w:r>
        <w:separator/>
      </w:r>
    </w:p>
  </w:footnote>
  <w:footnote w:type="continuationSeparator" w:id="0">
    <w:p w14:paraId="13F997EB" w14:textId="77777777" w:rsidR="00D7560D" w:rsidRDefault="00D7560D" w:rsidP="00CE2C21">
      <w:r>
        <w:continuationSeparator/>
      </w:r>
    </w:p>
  </w:footnote>
  <w:footnote w:id="1">
    <w:p w14:paraId="1AD04539" w14:textId="0BFA494A" w:rsidR="00285B9A" w:rsidRDefault="00285B9A" w:rsidP="00285B9A">
      <w:pPr>
        <w:pStyle w:val="FootnoteText"/>
      </w:pPr>
      <w:r>
        <w:rPr>
          <w:rStyle w:val="FootnoteReference"/>
        </w:rPr>
        <w:footnoteRef/>
      </w:r>
      <w:r>
        <w:t xml:space="preserve"> </w:t>
      </w:r>
      <w:r w:rsidRPr="00285B9A">
        <w:t>https://www.autodesk.com/redshift/lights-out-manufacturing/</w:t>
      </w:r>
    </w:p>
  </w:footnote>
  <w:footnote w:id="2">
    <w:p w14:paraId="1C044AF4" w14:textId="3EAF51E4" w:rsidR="00C925C5" w:rsidRDefault="00C925C5">
      <w:pPr>
        <w:pStyle w:val="FootnoteText"/>
      </w:pPr>
      <w:r>
        <w:rPr>
          <w:rStyle w:val="FootnoteReference"/>
        </w:rPr>
        <w:footnoteRef/>
      </w:r>
      <w:r>
        <w:t xml:space="preserve"> </w:t>
      </w:r>
      <w:r w:rsidRPr="00C925C5">
        <w:t>https://www.forbes.com/sites/meriameberboucha/2018/05/28/uber-self-driving-car-crash-what-really-happened/</w:t>
      </w:r>
    </w:p>
  </w:footnote>
  <w:footnote w:id="3">
    <w:p w14:paraId="41763AF2" w14:textId="008CF603" w:rsidR="00C925C5" w:rsidRDefault="00C925C5">
      <w:pPr>
        <w:pStyle w:val="FootnoteText"/>
      </w:pPr>
      <w:r>
        <w:rPr>
          <w:rStyle w:val="FootnoteReference"/>
        </w:rPr>
        <w:footnoteRef/>
      </w:r>
      <w:r>
        <w:t xml:space="preserve"> </w:t>
      </w:r>
      <w:r w:rsidRPr="00C925C5">
        <w:t>https://www.nytimes.com/2018/01/29/opinion/killer-robots-weapons.html</w:t>
      </w:r>
    </w:p>
  </w:footnote>
  <w:footnote w:id="4">
    <w:p w14:paraId="3C9B47E8" w14:textId="0461E24F" w:rsidR="004D2F70" w:rsidRDefault="004D2F70">
      <w:pPr>
        <w:pStyle w:val="FootnoteText"/>
      </w:pPr>
      <w:r>
        <w:rPr>
          <w:rStyle w:val="FootnoteReference"/>
        </w:rPr>
        <w:footnoteRef/>
      </w:r>
      <w:r>
        <w:t xml:space="preserve"> </w:t>
      </w:r>
      <w:r w:rsidRPr="004D2F70">
        <w:t>https://www.faa.gov/news/press_releases/news_story.cfm?newsId=24277</w:t>
      </w:r>
    </w:p>
  </w:footnote>
  <w:footnote w:id="5">
    <w:p w14:paraId="5A201C01" w14:textId="7A450997" w:rsidR="004D2F70" w:rsidRDefault="004D2F70">
      <w:pPr>
        <w:pStyle w:val="FootnoteText"/>
      </w:pPr>
      <w:r>
        <w:rPr>
          <w:rStyle w:val="FootnoteReference"/>
        </w:rPr>
        <w:footnoteRef/>
      </w:r>
      <w:r>
        <w:t xml:space="preserve"> </w:t>
      </w:r>
      <w:r w:rsidRPr="004D2F70">
        <w:t>https://www.ups.com/us/en/services/shipping-services/flight-forward-drones.page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23BE6"/>
    <w:multiLevelType w:val="hybridMultilevel"/>
    <w:tmpl w:val="4B905E40"/>
    <w:lvl w:ilvl="0" w:tplc="0409000F">
      <w:start w:val="1"/>
      <w:numFmt w:val="decimal"/>
      <w:lvlText w:val="%1."/>
      <w:lvlJc w:val="left"/>
      <w:pPr>
        <w:ind w:left="4590" w:hanging="360"/>
      </w:p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1" w15:restartNumberingAfterBreak="0">
    <w:nsid w:val="09FF3930"/>
    <w:multiLevelType w:val="hybridMultilevel"/>
    <w:tmpl w:val="D294F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F659E"/>
    <w:multiLevelType w:val="hybridMultilevel"/>
    <w:tmpl w:val="54A81B2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2D44CBB"/>
    <w:multiLevelType w:val="hybridMultilevel"/>
    <w:tmpl w:val="D7348BFA"/>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abstractNum w:abstractNumId="4" w15:restartNumberingAfterBreak="0">
    <w:nsid w:val="31956316"/>
    <w:multiLevelType w:val="hybridMultilevel"/>
    <w:tmpl w:val="0F0A724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127E70"/>
    <w:multiLevelType w:val="hybridMultilevel"/>
    <w:tmpl w:val="DDCA5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8942AE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A8A18D2"/>
    <w:multiLevelType w:val="hybridMultilevel"/>
    <w:tmpl w:val="CEECBDEC"/>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A837063"/>
    <w:multiLevelType w:val="hybridMultilevel"/>
    <w:tmpl w:val="BCBCF586"/>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9" w15:restartNumberingAfterBreak="0">
    <w:nsid w:val="6DDF58C4"/>
    <w:multiLevelType w:val="hybridMultilevel"/>
    <w:tmpl w:val="251E69A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7"/>
  </w:num>
  <w:num w:numId="6">
    <w:abstractNumId w:val="0"/>
  </w:num>
  <w:num w:numId="7">
    <w:abstractNumId w:val="6"/>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C21"/>
    <w:rsid w:val="00000F96"/>
    <w:rsid w:val="00001340"/>
    <w:rsid w:val="0001117A"/>
    <w:rsid w:val="00011D81"/>
    <w:rsid w:val="00012A06"/>
    <w:rsid w:val="000275F7"/>
    <w:rsid w:val="0003623B"/>
    <w:rsid w:val="00046203"/>
    <w:rsid w:val="000464C2"/>
    <w:rsid w:val="0005304F"/>
    <w:rsid w:val="0005444B"/>
    <w:rsid w:val="000637F5"/>
    <w:rsid w:val="00063B4E"/>
    <w:rsid w:val="00073397"/>
    <w:rsid w:val="000866D3"/>
    <w:rsid w:val="00086BD8"/>
    <w:rsid w:val="000946B5"/>
    <w:rsid w:val="00095771"/>
    <w:rsid w:val="000A6340"/>
    <w:rsid w:val="000B3B14"/>
    <w:rsid w:val="000C1785"/>
    <w:rsid w:val="000C1C95"/>
    <w:rsid w:val="000C7195"/>
    <w:rsid w:val="000C7419"/>
    <w:rsid w:val="000D3A3B"/>
    <w:rsid w:val="000D3BAA"/>
    <w:rsid w:val="000E04D0"/>
    <w:rsid w:val="000E0826"/>
    <w:rsid w:val="000E0877"/>
    <w:rsid w:val="000E3BA1"/>
    <w:rsid w:val="001036F4"/>
    <w:rsid w:val="00103CA2"/>
    <w:rsid w:val="00111ED6"/>
    <w:rsid w:val="0011203D"/>
    <w:rsid w:val="00116C33"/>
    <w:rsid w:val="00117C43"/>
    <w:rsid w:val="0012053D"/>
    <w:rsid w:val="001320E8"/>
    <w:rsid w:val="001430A4"/>
    <w:rsid w:val="00147450"/>
    <w:rsid w:val="001506B7"/>
    <w:rsid w:val="00164A08"/>
    <w:rsid w:val="00171C79"/>
    <w:rsid w:val="001766A6"/>
    <w:rsid w:val="00182C7C"/>
    <w:rsid w:val="001870F2"/>
    <w:rsid w:val="0019209C"/>
    <w:rsid w:val="00194DFD"/>
    <w:rsid w:val="00195591"/>
    <w:rsid w:val="001964AF"/>
    <w:rsid w:val="001A2D63"/>
    <w:rsid w:val="001A7DFA"/>
    <w:rsid w:val="001B30E8"/>
    <w:rsid w:val="001B5DC2"/>
    <w:rsid w:val="001C51D3"/>
    <w:rsid w:val="001D6D28"/>
    <w:rsid w:val="001E5821"/>
    <w:rsid w:val="001E5D93"/>
    <w:rsid w:val="001E719B"/>
    <w:rsid w:val="001F2D16"/>
    <w:rsid w:val="00201BE1"/>
    <w:rsid w:val="0020335C"/>
    <w:rsid w:val="00211301"/>
    <w:rsid w:val="002209D2"/>
    <w:rsid w:val="00223C04"/>
    <w:rsid w:val="0022795D"/>
    <w:rsid w:val="002351D3"/>
    <w:rsid w:val="00246C90"/>
    <w:rsid w:val="00262D40"/>
    <w:rsid w:val="00263314"/>
    <w:rsid w:val="0026572A"/>
    <w:rsid w:val="00274839"/>
    <w:rsid w:val="00275DC9"/>
    <w:rsid w:val="00283906"/>
    <w:rsid w:val="00285B9A"/>
    <w:rsid w:val="002860EC"/>
    <w:rsid w:val="0029517F"/>
    <w:rsid w:val="002A793E"/>
    <w:rsid w:val="002B08FC"/>
    <w:rsid w:val="002C261C"/>
    <w:rsid w:val="002C4CF8"/>
    <w:rsid w:val="002D2BF5"/>
    <w:rsid w:val="002D3BA1"/>
    <w:rsid w:val="002E4CCE"/>
    <w:rsid w:val="002F0336"/>
    <w:rsid w:val="002F4661"/>
    <w:rsid w:val="002F5ABA"/>
    <w:rsid w:val="00305530"/>
    <w:rsid w:val="003231CD"/>
    <w:rsid w:val="00325CC6"/>
    <w:rsid w:val="003500E5"/>
    <w:rsid w:val="003530C6"/>
    <w:rsid w:val="00356FC7"/>
    <w:rsid w:val="00357FF9"/>
    <w:rsid w:val="003609C4"/>
    <w:rsid w:val="00362147"/>
    <w:rsid w:val="00377602"/>
    <w:rsid w:val="003779B2"/>
    <w:rsid w:val="003828FA"/>
    <w:rsid w:val="00387584"/>
    <w:rsid w:val="00394D7A"/>
    <w:rsid w:val="003A1A95"/>
    <w:rsid w:val="003A7A89"/>
    <w:rsid w:val="003B1314"/>
    <w:rsid w:val="003B5424"/>
    <w:rsid w:val="003E26BF"/>
    <w:rsid w:val="003E6865"/>
    <w:rsid w:val="003E7348"/>
    <w:rsid w:val="0040023C"/>
    <w:rsid w:val="00403F1B"/>
    <w:rsid w:val="004135F9"/>
    <w:rsid w:val="0043346B"/>
    <w:rsid w:val="00434350"/>
    <w:rsid w:val="00435A40"/>
    <w:rsid w:val="004538F2"/>
    <w:rsid w:val="00461677"/>
    <w:rsid w:val="0046409C"/>
    <w:rsid w:val="00472D05"/>
    <w:rsid w:val="00475B85"/>
    <w:rsid w:val="00481A18"/>
    <w:rsid w:val="0048222E"/>
    <w:rsid w:val="00491A32"/>
    <w:rsid w:val="00494EA1"/>
    <w:rsid w:val="004A08AD"/>
    <w:rsid w:val="004A5985"/>
    <w:rsid w:val="004A62BC"/>
    <w:rsid w:val="004B2F22"/>
    <w:rsid w:val="004B3FC3"/>
    <w:rsid w:val="004B4B0D"/>
    <w:rsid w:val="004D0462"/>
    <w:rsid w:val="004D2F70"/>
    <w:rsid w:val="004D4B5B"/>
    <w:rsid w:val="004D5052"/>
    <w:rsid w:val="004E53E6"/>
    <w:rsid w:val="004E6441"/>
    <w:rsid w:val="004F717A"/>
    <w:rsid w:val="004F7787"/>
    <w:rsid w:val="00500EF9"/>
    <w:rsid w:val="005136B2"/>
    <w:rsid w:val="005203B7"/>
    <w:rsid w:val="00523E5C"/>
    <w:rsid w:val="005316C5"/>
    <w:rsid w:val="00540033"/>
    <w:rsid w:val="00550B61"/>
    <w:rsid w:val="0056429D"/>
    <w:rsid w:val="00564738"/>
    <w:rsid w:val="00575139"/>
    <w:rsid w:val="00575914"/>
    <w:rsid w:val="00575F05"/>
    <w:rsid w:val="00584BA4"/>
    <w:rsid w:val="00591787"/>
    <w:rsid w:val="005B10C9"/>
    <w:rsid w:val="005B1EA5"/>
    <w:rsid w:val="005C1AAA"/>
    <w:rsid w:val="005C6A2C"/>
    <w:rsid w:val="005D359B"/>
    <w:rsid w:val="005D39FA"/>
    <w:rsid w:val="005F722E"/>
    <w:rsid w:val="005F725D"/>
    <w:rsid w:val="005F7CE1"/>
    <w:rsid w:val="00600E60"/>
    <w:rsid w:val="00602F8D"/>
    <w:rsid w:val="00603578"/>
    <w:rsid w:val="00611697"/>
    <w:rsid w:val="00627554"/>
    <w:rsid w:val="00652A1F"/>
    <w:rsid w:val="00661BC5"/>
    <w:rsid w:val="0066397A"/>
    <w:rsid w:val="00665A6E"/>
    <w:rsid w:val="00666224"/>
    <w:rsid w:val="00676285"/>
    <w:rsid w:val="00677346"/>
    <w:rsid w:val="00685B6D"/>
    <w:rsid w:val="006A0CF1"/>
    <w:rsid w:val="006C09DA"/>
    <w:rsid w:val="006C1FFA"/>
    <w:rsid w:val="006F42A3"/>
    <w:rsid w:val="006F48F1"/>
    <w:rsid w:val="00706D12"/>
    <w:rsid w:val="00711A4E"/>
    <w:rsid w:val="00726395"/>
    <w:rsid w:val="00731AD1"/>
    <w:rsid w:val="0073316B"/>
    <w:rsid w:val="007350C8"/>
    <w:rsid w:val="007355F3"/>
    <w:rsid w:val="00735B22"/>
    <w:rsid w:val="007377CA"/>
    <w:rsid w:val="00740335"/>
    <w:rsid w:val="00741584"/>
    <w:rsid w:val="007468EF"/>
    <w:rsid w:val="00752328"/>
    <w:rsid w:val="00761A7A"/>
    <w:rsid w:val="00763D7E"/>
    <w:rsid w:val="00776956"/>
    <w:rsid w:val="007805C8"/>
    <w:rsid w:val="00780854"/>
    <w:rsid w:val="00783CB7"/>
    <w:rsid w:val="00794759"/>
    <w:rsid w:val="007A0219"/>
    <w:rsid w:val="007A68D1"/>
    <w:rsid w:val="007A7602"/>
    <w:rsid w:val="007B3D21"/>
    <w:rsid w:val="007C3ECC"/>
    <w:rsid w:val="007D1C3A"/>
    <w:rsid w:val="007D60DF"/>
    <w:rsid w:val="007E2129"/>
    <w:rsid w:val="00800E7A"/>
    <w:rsid w:val="008019E2"/>
    <w:rsid w:val="00805EE7"/>
    <w:rsid w:val="00811893"/>
    <w:rsid w:val="00811F2A"/>
    <w:rsid w:val="00834634"/>
    <w:rsid w:val="00837115"/>
    <w:rsid w:val="008406C0"/>
    <w:rsid w:val="0084492B"/>
    <w:rsid w:val="00845C8B"/>
    <w:rsid w:val="00846208"/>
    <w:rsid w:val="008472BC"/>
    <w:rsid w:val="00850531"/>
    <w:rsid w:val="0085455F"/>
    <w:rsid w:val="0085755A"/>
    <w:rsid w:val="0087026E"/>
    <w:rsid w:val="00871DC0"/>
    <w:rsid w:val="00882E2B"/>
    <w:rsid w:val="00892DB9"/>
    <w:rsid w:val="008A280D"/>
    <w:rsid w:val="008A334C"/>
    <w:rsid w:val="008A6D1C"/>
    <w:rsid w:val="008B382B"/>
    <w:rsid w:val="008C357B"/>
    <w:rsid w:val="008C3D68"/>
    <w:rsid w:val="008C484C"/>
    <w:rsid w:val="008D1CCC"/>
    <w:rsid w:val="008D211E"/>
    <w:rsid w:val="008D5CCF"/>
    <w:rsid w:val="008E3750"/>
    <w:rsid w:val="008F22B3"/>
    <w:rsid w:val="009203A0"/>
    <w:rsid w:val="00950B21"/>
    <w:rsid w:val="00952BFC"/>
    <w:rsid w:val="00956A66"/>
    <w:rsid w:val="00962D5A"/>
    <w:rsid w:val="00967334"/>
    <w:rsid w:val="00967904"/>
    <w:rsid w:val="00970A87"/>
    <w:rsid w:val="00976C4E"/>
    <w:rsid w:val="00982C27"/>
    <w:rsid w:val="0098682D"/>
    <w:rsid w:val="00992FF7"/>
    <w:rsid w:val="009930A6"/>
    <w:rsid w:val="009A12DF"/>
    <w:rsid w:val="009A1888"/>
    <w:rsid w:val="009A711B"/>
    <w:rsid w:val="009B6BEA"/>
    <w:rsid w:val="009D4852"/>
    <w:rsid w:val="009E0696"/>
    <w:rsid w:val="009E6832"/>
    <w:rsid w:val="009F34AE"/>
    <w:rsid w:val="009F6710"/>
    <w:rsid w:val="009F7241"/>
    <w:rsid w:val="00A06563"/>
    <w:rsid w:val="00A35A03"/>
    <w:rsid w:val="00A36209"/>
    <w:rsid w:val="00A45D60"/>
    <w:rsid w:val="00A5495D"/>
    <w:rsid w:val="00A56A14"/>
    <w:rsid w:val="00A61382"/>
    <w:rsid w:val="00A64076"/>
    <w:rsid w:val="00A640A8"/>
    <w:rsid w:val="00A80C37"/>
    <w:rsid w:val="00A87AAD"/>
    <w:rsid w:val="00A92ED1"/>
    <w:rsid w:val="00A931AC"/>
    <w:rsid w:val="00AA6161"/>
    <w:rsid w:val="00AA6A4E"/>
    <w:rsid w:val="00AB06E6"/>
    <w:rsid w:val="00AB56BA"/>
    <w:rsid w:val="00AB69CA"/>
    <w:rsid w:val="00AC5995"/>
    <w:rsid w:val="00AC75B8"/>
    <w:rsid w:val="00AD21E3"/>
    <w:rsid w:val="00AE3D4B"/>
    <w:rsid w:val="00AF0B87"/>
    <w:rsid w:val="00B041A8"/>
    <w:rsid w:val="00B0594B"/>
    <w:rsid w:val="00B11491"/>
    <w:rsid w:val="00B11683"/>
    <w:rsid w:val="00B119DA"/>
    <w:rsid w:val="00B12343"/>
    <w:rsid w:val="00B131D2"/>
    <w:rsid w:val="00B139BC"/>
    <w:rsid w:val="00B162BD"/>
    <w:rsid w:val="00B34DE4"/>
    <w:rsid w:val="00B34EB2"/>
    <w:rsid w:val="00B358E8"/>
    <w:rsid w:val="00B44559"/>
    <w:rsid w:val="00B52278"/>
    <w:rsid w:val="00B5504A"/>
    <w:rsid w:val="00B57253"/>
    <w:rsid w:val="00B57FF5"/>
    <w:rsid w:val="00B65820"/>
    <w:rsid w:val="00B658A7"/>
    <w:rsid w:val="00B802C8"/>
    <w:rsid w:val="00B8131A"/>
    <w:rsid w:val="00BA1E3A"/>
    <w:rsid w:val="00BA3F01"/>
    <w:rsid w:val="00BA729D"/>
    <w:rsid w:val="00BB5020"/>
    <w:rsid w:val="00BB554F"/>
    <w:rsid w:val="00BC3F29"/>
    <w:rsid w:val="00BC7408"/>
    <w:rsid w:val="00BD3F94"/>
    <w:rsid w:val="00BD690A"/>
    <w:rsid w:val="00BE5430"/>
    <w:rsid w:val="00C00EB1"/>
    <w:rsid w:val="00C11668"/>
    <w:rsid w:val="00C14B18"/>
    <w:rsid w:val="00C2078B"/>
    <w:rsid w:val="00C26AFF"/>
    <w:rsid w:val="00C34717"/>
    <w:rsid w:val="00C4142B"/>
    <w:rsid w:val="00C44297"/>
    <w:rsid w:val="00C47029"/>
    <w:rsid w:val="00C51CAD"/>
    <w:rsid w:val="00C64940"/>
    <w:rsid w:val="00C71C1C"/>
    <w:rsid w:val="00C902DE"/>
    <w:rsid w:val="00C92159"/>
    <w:rsid w:val="00C925C5"/>
    <w:rsid w:val="00C93144"/>
    <w:rsid w:val="00C93222"/>
    <w:rsid w:val="00C95952"/>
    <w:rsid w:val="00CA6916"/>
    <w:rsid w:val="00CB3BB5"/>
    <w:rsid w:val="00CC208D"/>
    <w:rsid w:val="00CC59D0"/>
    <w:rsid w:val="00CD1FD3"/>
    <w:rsid w:val="00CE2C21"/>
    <w:rsid w:val="00CE41D7"/>
    <w:rsid w:val="00CE6106"/>
    <w:rsid w:val="00CF4FF8"/>
    <w:rsid w:val="00D02079"/>
    <w:rsid w:val="00D035CD"/>
    <w:rsid w:val="00D07B03"/>
    <w:rsid w:val="00D12487"/>
    <w:rsid w:val="00D232BF"/>
    <w:rsid w:val="00D27C56"/>
    <w:rsid w:val="00D300EA"/>
    <w:rsid w:val="00D3545C"/>
    <w:rsid w:val="00D523C9"/>
    <w:rsid w:val="00D66389"/>
    <w:rsid w:val="00D7120B"/>
    <w:rsid w:val="00D7345D"/>
    <w:rsid w:val="00D74EA2"/>
    <w:rsid w:val="00D7560D"/>
    <w:rsid w:val="00D85DB9"/>
    <w:rsid w:val="00DA345B"/>
    <w:rsid w:val="00DA6316"/>
    <w:rsid w:val="00DA64F2"/>
    <w:rsid w:val="00DB3CEA"/>
    <w:rsid w:val="00DB43D6"/>
    <w:rsid w:val="00DC4158"/>
    <w:rsid w:val="00DC7825"/>
    <w:rsid w:val="00DD1482"/>
    <w:rsid w:val="00DD357B"/>
    <w:rsid w:val="00DD586E"/>
    <w:rsid w:val="00DE1578"/>
    <w:rsid w:val="00DE1D35"/>
    <w:rsid w:val="00DE711D"/>
    <w:rsid w:val="00DF5E58"/>
    <w:rsid w:val="00DF64AC"/>
    <w:rsid w:val="00E001A7"/>
    <w:rsid w:val="00E007F8"/>
    <w:rsid w:val="00E14980"/>
    <w:rsid w:val="00E255DA"/>
    <w:rsid w:val="00E2718D"/>
    <w:rsid w:val="00E302E1"/>
    <w:rsid w:val="00E336B2"/>
    <w:rsid w:val="00E36932"/>
    <w:rsid w:val="00E36E8C"/>
    <w:rsid w:val="00E372BC"/>
    <w:rsid w:val="00E476F6"/>
    <w:rsid w:val="00E52591"/>
    <w:rsid w:val="00E72497"/>
    <w:rsid w:val="00E75298"/>
    <w:rsid w:val="00E82296"/>
    <w:rsid w:val="00E8433C"/>
    <w:rsid w:val="00E90384"/>
    <w:rsid w:val="00E9119E"/>
    <w:rsid w:val="00EA19C7"/>
    <w:rsid w:val="00EA3659"/>
    <w:rsid w:val="00EA4973"/>
    <w:rsid w:val="00EB0FB3"/>
    <w:rsid w:val="00EB1C0C"/>
    <w:rsid w:val="00EB3B4F"/>
    <w:rsid w:val="00EC6D4B"/>
    <w:rsid w:val="00ED269D"/>
    <w:rsid w:val="00ED27CA"/>
    <w:rsid w:val="00ED6B1E"/>
    <w:rsid w:val="00ED7EEF"/>
    <w:rsid w:val="00EE1837"/>
    <w:rsid w:val="00EF181E"/>
    <w:rsid w:val="00F0151C"/>
    <w:rsid w:val="00F14FE9"/>
    <w:rsid w:val="00F15B6D"/>
    <w:rsid w:val="00F23567"/>
    <w:rsid w:val="00F3195C"/>
    <w:rsid w:val="00F34747"/>
    <w:rsid w:val="00F35A22"/>
    <w:rsid w:val="00F4214E"/>
    <w:rsid w:val="00F429B4"/>
    <w:rsid w:val="00F62000"/>
    <w:rsid w:val="00F633F9"/>
    <w:rsid w:val="00F714C3"/>
    <w:rsid w:val="00F72731"/>
    <w:rsid w:val="00F92832"/>
    <w:rsid w:val="00FA1B62"/>
    <w:rsid w:val="00FA6AC2"/>
    <w:rsid w:val="00FB6669"/>
    <w:rsid w:val="00FB67CB"/>
    <w:rsid w:val="00FC1416"/>
    <w:rsid w:val="00FC3F4C"/>
    <w:rsid w:val="00FD4999"/>
    <w:rsid w:val="00FE3E35"/>
    <w:rsid w:val="00FF47B0"/>
    <w:rsid w:val="028D0449"/>
    <w:rsid w:val="61FA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1F5"/>
  <w15:docId w15:val="{2021C60A-2F6C-45D8-9D39-52407542D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86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C21"/>
    <w:rPr>
      <w:rFonts w:ascii="Calibri" w:eastAsia="Calibri" w:hAnsi="Calibri" w:cs="Times New Roman"/>
    </w:rPr>
  </w:style>
  <w:style w:type="paragraph" w:styleId="Heading1">
    <w:name w:val="heading 1"/>
    <w:basedOn w:val="Normal"/>
    <w:next w:val="Normal"/>
    <w:link w:val="Heading1Char"/>
    <w:uiPriority w:val="9"/>
    <w:qFormat/>
    <w:rsid w:val="00CE2C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E2C21"/>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C21"/>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CE2C21"/>
    <w:rPr>
      <w:rFonts w:ascii="Cambria" w:eastAsia="Times New Roman" w:hAnsi="Cambria" w:cs="Times New Roman"/>
      <w:b/>
      <w:bCs/>
      <w:i/>
      <w:iCs/>
      <w:sz w:val="28"/>
      <w:szCs w:val="28"/>
    </w:rPr>
  </w:style>
  <w:style w:type="character" w:styleId="Hyperlink">
    <w:name w:val="Hyperlink"/>
    <w:basedOn w:val="DefaultParagraphFont"/>
    <w:uiPriority w:val="99"/>
    <w:unhideWhenUsed/>
    <w:rsid w:val="00CE2C21"/>
    <w:rPr>
      <w:color w:val="0000FF"/>
      <w:u w:val="single"/>
    </w:rPr>
  </w:style>
  <w:style w:type="paragraph" w:styleId="FootnoteText">
    <w:name w:val="footnote text"/>
    <w:basedOn w:val="Normal"/>
    <w:link w:val="FootnoteTextChar"/>
    <w:uiPriority w:val="99"/>
    <w:semiHidden/>
    <w:unhideWhenUsed/>
    <w:rsid w:val="00CE2C21"/>
    <w:rPr>
      <w:sz w:val="20"/>
      <w:szCs w:val="20"/>
    </w:rPr>
  </w:style>
  <w:style w:type="character" w:customStyle="1" w:styleId="FootnoteTextChar">
    <w:name w:val="Footnote Text Char"/>
    <w:basedOn w:val="DefaultParagraphFont"/>
    <w:link w:val="FootnoteText"/>
    <w:uiPriority w:val="99"/>
    <w:semiHidden/>
    <w:rsid w:val="00CE2C2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E2C21"/>
    <w:rPr>
      <w:vertAlign w:val="superscript"/>
    </w:rPr>
  </w:style>
  <w:style w:type="character" w:styleId="FollowedHyperlink">
    <w:name w:val="FollowedHyperlink"/>
    <w:basedOn w:val="DefaultParagraphFont"/>
    <w:uiPriority w:val="99"/>
    <w:semiHidden/>
    <w:unhideWhenUsed/>
    <w:rsid w:val="00CE2C21"/>
    <w:rPr>
      <w:color w:val="800080" w:themeColor="followedHyperlink"/>
      <w:u w:val="single"/>
    </w:rPr>
  </w:style>
  <w:style w:type="paragraph" w:styleId="Header">
    <w:name w:val="header"/>
    <w:basedOn w:val="Normal"/>
    <w:link w:val="HeaderChar"/>
    <w:uiPriority w:val="99"/>
    <w:unhideWhenUsed/>
    <w:rsid w:val="00246C90"/>
    <w:pPr>
      <w:tabs>
        <w:tab w:val="center" w:pos="4680"/>
        <w:tab w:val="right" w:pos="9360"/>
      </w:tabs>
    </w:pPr>
  </w:style>
  <w:style w:type="character" w:customStyle="1" w:styleId="HeaderChar">
    <w:name w:val="Header Char"/>
    <w:basedOn w:val="DefaultParagraphFont"/>
    <w:link w:val="Header"/>
    <w:uiPriority w:val="99"/>
    <w:rsid w:val="00246C90"/>
    <w:rPr>
      <w:rFonts w:ascii="Calibri" w:eastAsia="Calibri" w:hAnsi="Calibri" w:cs="Times New Roman"/>
    </w:rPr>
  </w:style>
  <w:style w:type="paragraph" w:styleId="Footer">
    <w:name w:val="footer"/>
    <w:basedOn w:val="Normal"/>
    <w:link w:val="FooterChar"/>
    <w:uiPriority w:val="99"/>
    <w:unhideWhenUsed/>
    <w:rsid w:val="00246C90"/>
    <w:pPr>
      <w:tabs>
        <w:tab w:val="center" w:pos="4680"/>
        <w:tab w:val="right" w:pos="9360"/>
      </w:tabs>
    </w:pPr>
  </w:style>
  <w:style w:type="character" w:customStyle="1" w:styleId="FooterChar">
    <w:name w:val="Footer Char"/>
    <w:basedOn w:val="DefaultParagraphFont"/>
    <w:link w:val="Footer"/>
    <w:uiPriority w:val="99"/>
    <w:rsid w:val="00246C90"/>
    <w:rPr>
      <w:rFonts w:ascii="Calibri" w:eastAsia="Calibri" w:hAnsi="Calibri" w:cs="Times New Roman"/>
    </w:rPr>
  </w:style>
  <w:style w:type="table" w:styleId="TableGrid">
    <w:name w:val="Table Grid"/>
    <w:basedOn w:val="TableNormal"/>
    <w:uiPriority w:val="59"/>
    <w:rsid w:val="00246C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rsid w:val="00A35A03"/>
    <w:pPr>
      <w:ind w:left="0"/>
      <w:jc w:val="center"/>
    </w:pPr>
    <w:rPr>
      <w:rFonts w:ascii="Times New Roman" w:eastAsia="Times New Roman" w:hAnsi="Times New Roman"/>
      <w:b/>
      <w:szCs w:val="20"/>
    </w:rPr>
  </w:style>
  <w:style w:type="character" w:customStyle="1" w:styleId="TitleChar">
    <w:name w:val="Title Char"/>
    <w:basedOn w:val="DefaultParagraphFont"/>
    <w:link w:val="Title"/>
    <w:rsid w:val="00A35A03"/>
    <w:rPr>
      <w:rFonts w:ascii="Times New Roman" w:eastAsia="Times New Roman" w:hAnsi="Times New Roman" w:cs="Times New Roman"/>
      <w:b/>
      <w:szCs w:val="20"/>
    </w:rPr>
  </w:style>
  <w:style w:type="paragraph" w:styleId="BodyText2">
    <w:name w:val="Body Text 2"/>
    <w:basedOn w:val="Normal"/>
    <w:link w:val="BodyText2Char"/>
    <w:rsid w:val="0022795D"/>
    <w:pPr>
      <w:spacing w:before="40" w:after="40"/>
      <w:ind w:left="0"/>
    </w:pPr>
    <w:rPr>
      <w:rFonts w:ascii="Tahoma" w:eastAsia="Times New Roman" w:hAnsi="Tahoma"/>
      <w:spacing w:val="4"/>
      <w:sz w:val="20"/>
      <w:szCs w:val="18"/>
    </w:rPr>
  </w:style>
  <w:style w:type="character" w:customStyle="1" w:styleId="BodyText2Char">
    <w:name w:val="Body Text 2 Char"/>
    <w:basedOn w:val="DefaultParagraphFont"/>
    <w:link w:val="BodyText2"/>
    <w:rsid w:val="0022795D"/>
    <w:rPr>
      <w:rFonts w:ascii="Tahoma" w:eastAsia="Times New Roman" w:hAnsi="Tahoma" w:cs="Times New Roman"/>
      <w:spacing w:val="4"/>
      <w:sz w:val="20"/>
      <w:szCs w:val="18"/>
    </w:rPr>
  </w:style>
  <w:style w:type="paragraph" w:styleId="ListParagraph">
    <w:name w:val="List Paragraph"/>
    <w:basedOn w:val="Normal"/>
    <w:uiPriority w:val="34"/>
    <w:qFormat/>
    <w:rsid w:val="00FA1B62"/>
    <w:pPr>
      <w:ind w:left="720"/>
      <w:contextualSpacing/>
    </w:pPr>
  </w:style>
  <w:style w:type="paragraph" w:styleId="BalloonText">
    <w:name w:val="Balloon Text"/>
    <w:basedOn w:val="Normal"/>
    <w:link w:val="BalloonTextChar"/>
    <w:uiPriority w:val="99"/>
    <w:semiHidden/>
    <w:unhideWhenUsed/>
    <w:rsid w:val="009D4852"/>
    <w:rPr>
      <w:rFonts w:ascii="Tahoma" w:hAnsi="Tahoma" w:cs="Tahoma"/>
      <w:sz w:val="16"/>
      <w:szCs w:val="16"/>
    </w:rPr>
  </w:style>
  <w:style w:type="character" w:customStyle="1" w:styleId="BalloonTextChar">
    <w:name w:val="Balloon Text Char"/>
    <w:basedOn w:val="DefaultParagraphFont"/>
    <w:link w:val="BalloonText"/>
    <w:uiPriority w:val="99"/>
    <w:semiHidden/>
    <w:rsid w:val="009D4852"/>
    <w:rPr>
      <w:rFonts w:ascii="Tahoma" w:eastAsia="Calibri" w:hAnsi="Tahoma" w:cs="Tahoma"/>
      <w:sz w:val="16"/>
      <w:szCs w:val="16"/>
    </w:rPr>
  </w:style>
  <w:style w:type="character" w:styleId="CommentReference">
    <w:name w:val="annotation reference"/>
    <w:basedOn w:val="DefaultParagraphFont"/>
    <w:uiPriority w:val="99"/>
    <w:semiHidden/>
    <w:unhideWhenUsed/>
    <w:rsid w:val="003828FA"/>
    <w:rPr>
      <w:sz w:val="16"/>
      <w:szCs w:val="16"/>
    </w:rPr>
  </w:style>
  <w:style w:type="paragraph" w:styleId="CommentText">
    <w:name w:val="annotation text"/>
    <w:basedOn w:val="Normal"/>
    <w:link w:val="CommentTextChar"/>
    <w:uiPriority w:val="99"/>
    <w:unhideWhenUsed/>
    <w:rsid w:val="003828FA"/>
    <w:rPr>
      <w:sz w:val="20"/>
      <w:szCs w:val="20"/>
    </w:rPr>
  </w:style>
  <w:style w:type="character" w:customStyle="1" w:styleId="CommentTextChar">
    <w:name w:val="Comment Text Char"/>
    <w:basedOn w:val="DefaultParagraphFont"/>
    <w:link w:val="CommentText"/>
    <w:uiPriority w:val="99"/>
    <w:rsid w:val="003828F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28FA"/>
    <w:rPr>
      <w:b/>
      <w:bCs/>
    </w:rPr>
  </w:style>
  <w:style w:type="character" w:customStyle="1" w:styleId="CommentSubjectChar">
    <w:name w:val="Comment Subject Char"/>
    <w:basedOn w:val="CommentTextChar"/>
    <w:link w:val="CommentSubject"/>
    <w:uiPriority w:val="99"/>
    <w:semiHidden/>
    <w:rsid w:val="003828FA"/>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285B9A"/>
    <w:rPr>
      <w:color w:val="605E5C"/>
      <w:shd w:val="clear" w:color="auto" w:fill="E1DFDD"/>
    </w:rPr>
  </w:style>
  <w:style w:type="paragraph" w:styleId="Revision">
    <w:name w:val="Revision"/>
    <w:hidden/>
    <w:uiPriority w:val="99"/>
    <w:semiHidden/>
    <w:rsid w:val="0046409C"/>
    <w:pPr>
      <w:ind w:left="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594272">
      <w:bodyDiv w:val="1"/>
      <w:marLeft w:val="0"/>
      <w:marRight w:val="0"/>
      <w:marTop w:val="0"/>
      <w:marBottom w:val="0"/>
      <w:divBdr>
        <w:top w:val="none" w:sz="0" w:space="0" w:color="auto"/>
        <w:left w:val="none" w:sz="0" w:space="0" w:color="auto"/>
        <w:bottom w:val="none" w:sz="0" w:space="0" w:color="auto"/>
        <w:right w:val="none" w:sz="0" w:space="0" w:color="auto"/>
      </w:divBdr>
    </w:div>
    <w:div w:id="1151479636">
      <w:bodyDiv w:val="1"/>
      <w:marLeft w:val="0"/>
      <w:marRight w:val="0"/>
      <w:marTop w:val="0"/>
      <w:marBottom w:val="0"/>
      <w:divBdr>
        <w:top w:val="none" w:sz="0" w:space="0" w:color="auto"/>
        <w:left w:val="none" w:sz="0" w:space="0" w:color="auto"/>
        <w:bottom w:val="none" w:sz="0" w:space="0" w:color="auto"/>
        <w:right w:val="none" w:sz="0" w:space="0" w:color="auto"/>
      </w:divBdr>
    </w:div>
    <w:div w:id="1451244668">
      <w:bodyDiv w:val="1"/>
      <w:marLeft w:val="0"/>
      <w:marRight w:val="0"/>
      <w:marTop w:val="0"/>
      <w:marBottom w:val="0"/>
      <w:divBdr>
        <w:top w:val="none" w:sz="0" w:space="0" w:color="auto"/>
        <w:left w:val="none" w:sz="0" w:space="0" w:color="auto"/>
        <w:bottom w:val="none" w:sz="0" w:space="0" w:color="auto"/>
        <w:right w:val="none" w:sz="0" w:space="0" w:color="auto"/>
      </w:divBdr>
    </w:div>
    <w:div w:id="1849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FFD0B192416104EA1465F57FF48DFD0" ma:contentTypeVersion="2" ma:contentTypeDescription="Create a new document." ma:contentTypeScope="" ma:versionID="f0c3df4f6f5e1e7952d722c65e8fb259">
  <xsd:schema xmlns:xsd="http://www.w3.org/2001/XMLSchema" xmlns:xs="http://www.w3.org/2001/XMLSchema" xmlns:p="http://schemas.microsoft.com/office/2006/metadata/properties" xmlns:ns2="05be5f52-d732-4dbb-bb73-1e73829fcc86" targetNamespace="http://schemas.microsoft.com/office/2006/metadata/properties" ma:root="true" ma:fieldsID="499f65203df140eeaa5058f3e1560452" ns2:_="">
    <xsd:import namespace="05be5f52-d732-4dbb-bb73-1e73829fcc8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e5f52-d732-4dbb-bb73-1e73829fcc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EBC216-16EE-4BB6-8059-F53870369A2F}">
  <ds:schemaRefs>
    <ds:schemaRef ds:uri="http://schemas.microsoft.com/sharepoint/v3/contenttype/forms"/>
  </ds:schemaRefs>
</ds:datastoreItem>
</file>

<file path=customXml/itemProps2.xml><?xml version="1.0" encoding="utf-8"?>
<ds:datastoreItem xmlns:ds="http://schemas.openxmlformats.org/officeDocument/2006/customXml" ds:itemID="{15EF207B-827D-4F51-A9C6-69F8B5515C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E7CE13-FA42-4912-B38E-6B83E40000BB}">
  <ds:schemaRefs>
    <ds:schemaRef ds:uri="http://schemas.openxmlformats.org/officeDocument/2006/bibliography"/>
  </ds:schemaRefs>
</ds:datastoreItem>
</file>

<file path=customXml/itemProps4.xml><?xml version="1.0" encoding="utf-8"?>
<ds:datastoreItem xmlns:ds="http://schemas.openxmlformats.org/officeDocument/2006/customXml" ds:itemID="{069A779A-0B3B-4DDE-97E1-51E9326B3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e5f52-d732-4dbb-bb73-1e73829fcc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2186</Words>
  <Characters>12464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Community College of Philadelphia</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 Watkins</dc:creator>
  <cp:lastModifiedBy>Amy Birge-Caraccapa</cp:lastModifiedBy>
  <cp:revision>2</cp:revision>
  <cp:lastPrinted>2017-05-11T12:39:00Z</cp:lastPrinted>
  <dcterms:created xsi:type="dcterms:W3CDTF">2021-01-21T18:31:00Z</dcterms:created>
  <dcterms:modified xsi:type="dcterms:W3CDTF">2021-01-21T18:31:00Z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0x0101006FFD0B192416104EA1465F57FF48DFD0</vt:lpwstr>
  </property>
</Properties>
</file>