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jc w:val="center"/>
        <w:tblLayout w:type="fixed"/>
        <w:tblLook w:val="04A0" w:firstRow="1" w:lastRow="0" w:firstColumn="1" w:lastColumn="0" w:noHBand="0" w:noVBand="1"/>
      </w:tblPr>
      <w:tblGrid>
        <w:gridCol w:w="2808"/>
        <w:gridCol w:w="1620"/>
        <w:gridCol w:w="2070"/>
        <w:gridCol w:w="2862"/>
      </w:tblGrid>
      <w:tr w:rsidR="004614B3" w:rsidRPr="009D4865" w14:paraId="6B91D263" w14:textId="77777777" w:rsidTr="00407EFA">
        <w:trPr>
          <w:jc w:val="center"/>
        </w:trPr>
        <w:tc>
          <w:tcPr>
            <w:tcW w:w="9360" w:type="dxa"/>
            <w:gridSpan w:val="4"/>
          </w:tcPr>
          <w:p w14:paraId="3FEA03B7" w14:textId="77777777" w:rsidR="004614B3" w:rsidRPr="00A42F5C" w:rsidRDefault="004614B3" w:rsidP="00D3211B">
            <w:pPr>
              <w:jc w:val="center"/>
              <w:rPr>
                <w:b/>
              </w:rPr>
            </w:pPr>
          </w:p>
          <w:p w14:paraId="243FB6E2" w14:textId="675C8D5B" w:rsidR="004614B3" w:rsidRPr="009D4865" w:rsidRDefault="1F10DA07" w:rsidP="00D3211B">
            <w:pPr>
              <w:jc w:val="center"/>
              <w:rPr>
                <w:b/>
                <w:bCs/>
              </w:rPr>
            </w:pPr>
            <w:r w:rsidRPr="009D4865">
              <w:rPr>
                <w:b/>
                <w:bCs/>
              </w:rPr>
              <w:t>COMMUNITY COLLEGE OF PHILADELPHIA</w:t>
            </w:r>
          </w:p>
          <w:p w14:paraId="3B57CAC7" w14:textId="77777777" w:rsidR="004614B3" w:rsidRPr="009D4865" w:rsidRDefault="15BC4538" w:rsidP="00D3211B">
            <w:pPr>
              <w:jc w:val="center"/>
              <w:rPr>
                <w:b/>
                <w:bCs/>
              </w:rPr>
            </w:pPr>
            <w:r w:rsidRPr="009D4865">
              <w:rPr>
                <w:b/>
                <w:bCs/>
              </w:rPr>
              <w:t>Proficiency Certificate Template</w:t>
            </w:r>
          </w:p>
          <w:p w14:paraId="320B037E" w14:textId="77777777" w:rsidR="004614B3" w:rsidRPr="009D4865" w:rsidRDefault="004614B3" w:rsidP="00D3211B"/>
        </w:tc>
      </w:tr>
      <w:tr w:rsidR="004614B3" w:rsidRPr="009D4865" w14:paraId="37D6C3D6" w14:textId="77777777" w:rsidTr="00407EFA">
        <w:trPr>
          <w:trHeight w:val="400"/>
          <w:jc w:val="center"/>
        </w:trPr>
        <w:tc>
          <w:tcPr>
            <w:tcW w:w="2808" w:type="dxa"/>
          </w:tcPr>
          <w:p w14:paraId="54410318" w14:textId="77777777" w:rsidR="004614B3" w:rsidRPr="009D4865" w:rsidRDefault="004614B3" w:rsidP="00D3211B">
            <w:r w:rsidRPr="009D4865">
              <w:t>Name of Proficiency Certificate</w:t>
            </w:r>
          </w:p>
          <w:p w14:paraId="5D20958B" w14:textId="77777777" w:rsidR="004614B3" w:rsidRPr="009D4865" w:rsidRDefault="004614B3" w:rsidP="00D3211B"/>
        </w:tc>
        <w:tc>
          <w:tcPr>
            <w:tcW w:w="6552" w:type="dxa"/>
            <w:gridSpan w:val="3"/>
          </w:tcPr>
          <w:p w14:paraId="4615EFEE" w14:textId="77777777" w:rsidR="004614B3" w:rsidRPr="009D4865" w:rsidRDefault="004614B3" w:rsidP="00D3211B"/>
          <w:p w14:paraId="52A24FA8" w14:textId="77777777" w:rsidR="004614B3" w:rsidRPr="009D4865" w:rsidRDefault="004614B3" w:rsidP="00D3211B"/>
        </w:tc>
      </w:tr>
      <w:tr w:rsidR="00721CF4" w14:paraId="53D4147E" w14:textId="77777777" w:rsidTr="00407EFA">
        <w:trPr>
          <w:jc w:val="center"/>
        </w:trPr>
        <w:tc>
          <w:tcPr>
            <w:tcW w:w="2808" w:type="dxa"/>
            <w:hideMark/>
          </w:tcPr>
          <w:p w14:paraId="25D84681" w14:textId="77777777" w:rsidR="00721CF4" w:rsidRDefault="00721CF4">
            <w:r>
              <w:t>Academic Pathway</w:t>
            </w:r>
          </w:p>
        </w:tc>
        <w:tc>
          <w:tcPr>
            <w:tcW w:w="6552" w:type="dxa"/>
            <w:gridSpan w:val="3"/>
            <w:hideMark/>
          </w:tcPr>
          <w:p w14:paraId="7515791C" w14:textId="77777777" w:rsidR="00721CF4" w:rsidRDefault="00721CF4">
            <w:r>
              <w:t xml:space="preserve">For a list of academic pathways, please see </w:t>
            </w:r>
            <w:hyperlink r:id="rId10" w:history="1">
              <w:r>
                <w:rPr>
                  <w:rStyle w:val="Hyperlink"/>
                </w:rPr>
                <w:t>https://www.myccp.online/implementing-guided-pathways/academic-pathways-and-programs</w:t>
              </w:r>
            </w:hyperlink>
          </w:p>
        </w:tc>
      </w:tr>
      <w:tr w:rsidR="007018E7" w14:paraId="67E575B3" w14:textId="77777777" w:rsidTr="00407EFA">
        <w:trPr>
          <w:jc w:val="center"/>
        </w:trPr>
        <w:tc>
          <w:tcPr>
            <w:tcW w:w="2808" w:type="dxa"/>
          </w:tcPr>
          <w:p w14:paraId="72961650" w14:textId="77777777" w:rsidR="007018E7" w:rsidRDefault="007018E7">
            <w:r>
              <w:t>Department</w:t>
            </w:r>
          </w:p>
          <w:p w14:paraId="61B796AD" w14:textId="530E9C7C" w:rsidR="007018E7" w:rsidRDefault="007018E7"/>
        </w:tc>
        <w:tc>
          <w:tcPr>
            <w:tcW w:w="6552" w:type="dxa"/>
            <w:gridSpan w:val="3"/>
          </w:tcPr>
          <w:p w14:paraId="5B1C4DE7" w14:textId="77777777" w:rsidR="007018E7" w:rsidRDefault="007018E7"/>
        </w:tc>
      </w:tr>
      <w:tr w:rsidR="004614B3" w:rsidRPr="009D4865" w14:paraId="51588F02" w14:textId="77777777" w:rsidTr="00407EFA">
        <w:trPr>
          <w:jc w:val="center"/>
        </w:trPr>
        <w:tc>
          <w:tcPr>
            <w:tcW w:w="2808" w:type="dxa"/>
          </w:tcPr>
          <w:p w14:paraId="079C236D" w14:textId="486CF484" w:rsidR="004614B3" w:rsidRPr="009D4865" w:rsidRDefault="00340265" w:rsidP="00D3211B">
            <w:r w:rsidRPr="00340265">
              <w:t xml:space="preserve">Faculty Developer </w:t>
            </w:r>
          </w:p>
        </w:tc>
        <w:tc>
          <w:tcPr>
            <w:tcW w:w="6552" w:type="dxa"/>
            <w:gridSpan w:val="3"/>
          </w:tcPr>
          <w:p w14:paraId="0C07BFED" w14:textId="77777777" w:rsidR="004614B3" w:rsidRPr="009D4865" w:rsidRDefault="004614B3" w:rsidP="00D3211B"/>
          <w:p w14:paraId="205AAAD6" w14:textId="77777777" w:rsidR="004614B3" w:rsidRPr="009D4865" w:rsidRDefault="004614B3" w:rsidP="00D3211B"/>
        </w:tc>
      </w:tr>
      <w:tr w:rsidR="008854E1" w:rsidRPr="009D4865" w14:paraId="1C59B9CB" w14:textId="77777777" w:rsidTr="00407EFA">
        <w:trPr>
          <w:jc w:val="center"/>
        </w:trPr>
        <w:tc>
          <w:tcPr>
            <w:tcW w:w="2808" w:type="dxa"/>
          </w:tcPr>
          <w:p w14:paraId="4D733391" w14:textId="77777777" w:rsidR="008854E1" w:rsidRPr="009D4865" w:rsidRDefault="008854E1" w:rsidP="00D3211B">
            <w:r w:rsidRPr="009D4865">
              <w:t>Facilitator</w:t>
            </w:r>
          </w:p>
          <w:p w14:paraId="578E1478" w14:textId="77777777" w:rsidR="008854E1" w:rsidRPr="009D4865" w:rsidRDefault="008854E1" w:rsidP="00D3211B"/>
        </w:tc>
        <w:tc>
          <w:tcPr>
            <w:tcW w:w="6552" w:type="dxa"/>
            <w:gridSpan w:val="3"/>
          </w:tcPr>
          <w:p w14:paraId="00B434C9" w14:textId="77777777" w:rsidR="008854E1" w:rsidRPr="009D4865" w:rsidRDefault="008854E1" w:rsidP="00D3211B"/>
        </w:tc>
      </w:tr>
      <w:tr w:rsidR="004614B3" w:rsidRPr="009D4865" w14:paraId="2AB9F89C" w14:textId="77777777" w:rsidTr="00407EFA">
        <w:trPr>
          <w:jc w:val="center"/>
        </w:trPr>
        <w:tc>
          <w:tcPr>
            <w:tcW w:w="2808" w:type="dxa"/>
          </w:tcPr>
          <w:p w14:paraId="3939721F" w14:textId="77777777" w:rsidR="004614B3" w:rsidRPr="009D4865" w:rsidRDefault="15BC4538" w:rsidP="00D3211B">
            <w:r w:rsidRPr="009D4865">
              <w:t>New or Revised?</w:t>
            </w:r>
          </w:p>
          <w:p w14:paraId="6BDBD847" w14:textId="77777777" w:rsidR="004614B3" w:rsidRPr="009D4865" w:rsidRDefault="004614B3" w:rsidP="00D3211B"/>
        </w:tc>
        <w:tc>
          <w:tcPr>
            <w:tcW w:w="6552" w:type="dxa"/>
            <w:gridSpan w:val="3"/>
          </w:tcPr>
          <w:p w14:paraId="6C050930" w14:textId="77777777" w:rsidR="004614B3" w:rsidRPr="009D4865" w:rsidRDefault="004614B3" w:rsidP="00D3211B"/>
          <w:p w14:paraId="183E57C6" w14:textId="77777777" w:rsidR="004614B3" w:rsidRPr="009D4865" w:rsidRDefault="004614B3" w:rsidP="00D3211B"/>
        </w:tc>
      </w:tr>
      <w:tr w:rsidR="007F3DF9" w:rsidRPr="009D4865" w14:paraId="5086E19B" w14:textId="77777777" w:rsidTr="00407EFA">
        <w:trPr>
          <w:trHeight w:val="413"/>
          <w:jc w:val="center"/>
        </w:trPr>
        <w:tc>
          <w:tcPr>
            <w:tcW w:w="2808" w:type="dxa"/>
            <w:vMerge w:val="restart"/>
            <w:shd w:val="clear" w:color="auto" w:fill="D9D9D9" w:themeFill="background1" w:themeFillShade="D9"/>
          </w:tcPr>
          <w:p w14:paraId="3B833C8F" w14:textId="77777777" w:rsidR="007F3DF9" w:rsidRPr="009D4865" w:rsidRDefault="007F3DF9" w:rsidP="00D3211B">
            <w:r w:rsidRPr="009D4865">
              <w:t xml:space="preserve">If this is a </w:t>
            </w:r>
            <w:r w:rsidRPr="00340265">
              <w:rPr>
                <w:b/>
              </w:rPr>
              <w:t>revision</w:t>
            </w:r>
            <w:r w:rsidRPr="009D4865">
              <w:t>, indicate which are being revised (check box)</w:t>
            </w:r>
          </w:p>
        </w:tc>
        <w:tc>
          <w:tcPr>
            <w:tcW w:w="1620" w:type="dxa"/>
            <w:shd w:val="clear" w:color="auto" w:fill="D9D9D9" w:themeFill="background1" w:themeFillShade="D9"/>
          </w:tcPr>
          <w:p w14:paraId="34B70328" w14:textId="77777777" w:rsidR="007F3DF9" w:rsidRPr="009D4865" w:rsidRDefault="00A31BD6" w:rsidP="00D3211B">
            <w:sdt>
              <w:sdtPr>
                <w:id w:val="-455881325"/>
                <w14:checkbox>
                  <w14:checked w14:val="0"/>
                  <w14:checkedState w14:val="2612" w14:font="MS Gothic"/>
                  <w14:uncheckedState w14:val="2610" w14:font="MS Gothic"/>
                </w14:checkbox>
              </w:sdtPr>
              <w:sdtEndPr/>
              <w:sdtContent>
                <w:r w:rsidR="007F3DF9" w:rsidRPr="009D4865">
                  <w:rPr>
                    <w:rFonts w:ascii="MS Gothic" w:eastAsia="MS Gothic" w:hAnsi="MS Gothic" w:hint="eastAsia"/>
                  </w:rPr>
                  <w:t>☐</w:t>
                </w:r>
              </w:sdtContent>
            </w:sdt>
            <w:r w:rsidR="007F3DF9" w:rsidRPr="009D4865">
              <w:t>Title of PC</w:t>
            </w:r>
          </w:p>
        </w:tc>
        <w:tc>
          <w:tcPr>
            <w:tcW w:w="2070" w:type="dxa"/>
            <w:shd w:val="clear" w:color="auto" w:fill="D9D9D9" w:themeFill="background1" w:themeFillShade="D9"/>
          </w:tcPr>
          <w:p w14:paraId="6C00DAC3" w14:textId="77777777" w:rsidR="007F3DF9" w:rsidRPr="009D4865" w:rsidRDefault="00A31BD6" w:rsidP="00D3211B">
            <w:sdt>
              <w:sdtPr>
                <w:id w:val="-1133165775"/>
                <w14:checkbox>
                  <w14:checked w14:val="0"/>
                  <w14:checkedState w14:val="2612" w14:font="MS Gothic"/>
                  <w14:uncheckedState w14:val="2610" w14:font="MS Gothic"/>
                </w14:checkbox>
              </w:sdtPr>
              <w:sdtEndPr/>
              <w:sdtContent>
                <w:r w:rsidR="00941D69" w:rsidRPr="009D4865">
                  <w:rPr>
                    <w:rFonts w:ascii="MS Gothic" w:eastAsia="MS Gothic" w:hAnsi="MS Gothic" w:hint="eastAsia"/>
                  </w:rPr>
                  <w:t>☐</w:t>
                </w:r>
              </w:sdtContent>
            </w:sdt>
            <w:r w:rsidR="007F3DF9" w:rsidRPr="009D4865">
              <w:t>Catalog Copy</w:t>
            </w:r>
          </w:p>
        </w:tc>
        <w:tc>
          <w:tcPr>
            <w:tcW w:w="2862" w:type="dxa"/>
            <w:shd w:val="clear" w:color="auto" w:fill="D9D9D9" w:themeFill="background1" w:themeFillShade="D9"/>
          </w:tcPr>
          <w:p w14:paraId="77D564BF" w14:textId="5028019E" w:rsidR="007F3DF9" w:rsidRPr="009D4865" w:rsidRDefault="00A31BD6" w:rsidP="00D3211B">
            <w:sdt>
              <w:sdtPr>
                <w:id w:val="907959983"/>
                <w14:checkbox>
                  <w14:checked w14:val="0"/>
                  <w14:checkedState w14:val="2612" w14:font="MS Gothic"/>
                  <w14:uncheckedState w14:val="2610" w14:font="MS Gothic"/>
                </w14:checkbox>
              </w:sdtPr>
              <w:sdtEndPr/>
              <w:sdtContent>
                <w:r w:rsidR="004E1F2A">
                  <w:rPr>
                    <w:rFonts w:ascii="MS Gothic" w:eastAsia="MS Gothic" w:hAnsi="MS Gothic" w:hint="eastAsia"/>
                  </w:rPr>
                  <w:t>☐</w:t>
                </w:r>
              </w:sdtContent>
            </w:sdt>
            <w:r w:rsidR="00407EFA">
              <w:t>Course</w:t>
            </w:r>
            <w:r w:rsidR="00CF16DC" w:rsidRPr="009D4865">
              <w:t xml:space="preserve"> Sequence/</w:t>
            </w:r>
            <w:r w:rsidR="007F3DF9" w:rsidRPr="009D4865">
              <w:t>Grid</w:t>
            </w:r>
          </w:p>
        </w:tc>
      </w:tr>
      <w:tr w:rsidR="007F3DF9" w:rsidRPr="009D4865" w14:paraId="13928800" w14:textId="77777777" w:rsidTr="00407EFA">
        <w:trPr>
          <w:trHeight w:val="527"/>
          <w:jc w:val="center"/>
        </w:trPr>
        <w:tc>
          <w:tcPr>
            <w:tcW w:w="2808" w:type="dxa"/>
            <w:vMerge/>
            <w:shd w:val="clear" w:color="auto" w:fill="D9D9D9" w:themeFill="background1" w:themeFillShade="D9"/>
          </w:tcPr>
          <w:p w14:paraId="6189D8A4" w14:textId="77777777" w:rsidR="007F3DF9" w:rsidRPr="009D4865" w:rsidRDefault="007F3DF9" w:rsidP="00D3211B"/>
        </w:tc>
        <w:tc>
          <w:tcPr>
            <w:tcW w:w="1620" w:type="dxa"/>
            <w:shd w:val="clear" w:color="auto" w:fill="D9D9D9" w:themeFill="background1" w:themeFillShade="D9"/>
          </w:tcPr>
          <w:p w14:paraId="0048E38C" w14:textId="77777777" w:rsidR="007F3DF9" w:rsidRPr="009D4865" w:rsidRDefault="00A31BD6" w:rsidP="00D3211B">
            <w:sdt>
              <w:sdtPr>
                <w:id w:val="259184540"/>
                <w14:checkbox>
                  <w14:checked w14:val="0"/>
                  <w14:checkedState w14:val="2612" w14:font="MS Gothic"/>
                  <w14:uncheckedState w14:val="2610" w14:font="MS Gothic"/>
                </w14:checkbox>
              </w:sdtPr>
              <w:sdtEndPr/>
              <w:sdtContent>
                <w:r w:rsidR="007F3DF9" w:rsidRPr="009D4865">
                  <w:rPr>
                    <w:rFonts w:ascii="MS Gothic" w:eastAsia="MS Gothic" w:hAnsi="MS Gothic" w:hint="eastAsia"/>
                  </w:rPr>
                  <w:t>☐</w:t>
                </w:r>
              </w:sdtContent>
            </w:sdt>
            <w:r w:rsidR="007F3DF9" w:rsidRPr="009D4865">
              <w:t>PLOs</w:t>
            </w:r>
          </w:p>
        </w:tc>
        <w:tc>
          <w:tcPr>
            <w:tcW w:w="2070" w:type="dxa"/>
            <w:shd w:val="clear" w:color="auto" w:fill="D9D9D9" w:themeFill="background1" w:themeFillShade="D9"/>
          </w:tcPr>
          <w:p w14:paraId="074E2EC8" w14:textId="77777777" w:rsidR="007F3DF9" w:rsidRPr="009D4865" w:rsidRDefault="00A31BD6" w:rsidP="00D3211B">
            <w:sdt>
              <w:sdtPr>
                <w:id w:val="-113369281"/>
                <w14:checkbox>
                  <w14:checked w14:val="0"/>
                  <w14:checkedState w14:val="2612" w14:font="MS Gothic"/>
                  <w14:uncheckedState w14:val="2610" w14:font="MS Gothic"/>
                </w14:checkbox>
              </w:sdtPr>
              <w:sdtEndPr/>
              <w:sdtContent>
                <w:r w:rsidR="007F3DF9" w:rsidRPr="009D4865">
                  <w:rPr>
                    <w:rFonts w:ascii="MS Gothic" w:eastAsia="MS Gothic" w:hAnsi="MS Gothic" w:hint="eastAsia"/>
                  </w:rPr>
                  <w:t>☐</w:t>
                </w:r>
              </w:sdtContent>
            </w:sdt>
            <w:r w:rsidR="007F3DF9" w:rsidRPr="009D4865">
              <w:t>Curriculum Map</w:t>
            </w:r>
          </w:p>
        </w:tc>
        <w:tc>
          <w:tcPr>
            <w:tcW w:w="2862" w:type="dxa"/>
            <w:shd w:val="clear" w:color="auto" w:fill="D9D9D9" w:themeFill="background1" w:themeFillShade="D9"/>
          </w:tcPr>
          <w:p w14:paraId="5D65559E" w14:textId="77777777" w:rsidR="007F3DF9" w:rsidRPr="009D4865" w:rsidRDefault="00A31BD6" w:rsidP="00D3211B">
            <w:sdt>
              <w:sdtPr>
                <w:id w:val="-176044440"/>
                <w14:checkbox>
                  <w14:checked w14:val="0"/>
                  <w14:checkedState w14:val="2612" w14:font="MS Gothic"/>
                  <w14:uncheckedState w14:val="2610" w14:font="MS Gothic"/>
                </w14:checkbox>
              </w:sdtPr>
              <w:sdtEndPr/>
              <w:sdtContent>
                <w:r w:rsidR="007F3DF9" w:rsidRPr="009D4865">
                  <w:rPr>
                    <w:rFonts w:ascii="MS Gothic" w:eastAsia="MS Gothic" w:hAnsi="MS Gothic" w:hint="eastAsia"/>
                  </w:rPr>
                  <w:t>☐</w:t>
                </w:r>
              </w:sdtContent>
            </w:sdt>
            <w:r w:rsidR="007F3DF9" w:rsidRPr="009D4865">
              <w:t>Credit Hours: ___ to ___</w:t>
            </w:r>
          </w:p>
        </w:tc>
      </w:tr>
      <w:tr w:rsidR="007F3DF9" w:rsidRPr="009D4865" w14:paraId="63056292" w14:textId="77777777" w:rsidTr="00407EFA">
        <w:trPr>
          <w:jc w:val="center"/>
        </w:trPr>
        <w:tc>
          <w:tcPr>
            <w:tcW w:w="2808" w:type="dxa"/>
          </w:tcPr>
          <w:p w14:paraId="5815EE38" w14:textId="17A1041E" w:rsidR="007F3DF9" w:rsidRPr="009D4865" w:rsidRDefault="00500FF3" w:rsidP="00D3211B">
            <w:r w:rsidRPr="009D4865">
              <w:t xml:space="preserve">Recommended Starting Semester </w:t>
            </w:r>
          </w:p>
        </w:tc>
        <w:tc>
          <w:tcPr>
            <w:tcW w:w="6552" w:type="dxa"/>
            <w:gridSpan w:val="3"/>
          </w:tcPr>
          <w:p w14:paraId="0942CED4" w14:textId="1E1720F8" w:rsidR="007F3DF9" w:rsidRPr="009D4865" w:rsidRDefault="00500FF3" w:rsidP="00D3211B">
            <w:r w:rsidRPr="009D4865">
              <w:t>Standard procedure is for approved changes to courses to begin in the fall of the next catalog year</w:t>
            </w:r>
            <w:r w:rsidR="009A6050">
              <w:t>, e.g., Fall 202</w:t>
            </w:r>
            <w:r w:rsidR="00407EFA">
              <w:t>2</w:t>
            </w:r>
            <w:r w:rsidR="009A6050">
              <w:t>.</w:t>
            </w:r>
          </w:p>
        </w:tc>
      </w:tr>
      <w:tr w:rsidR="007F3DF9" w:rsidRPr="009D4865" w14:paraId="695F8C74" w14:textId="77777777" w:rsidTr="00407EFA">
        <w:trPr>
          <w:jc w:val="center"/>
        </w:trPr>
        <w:tc>
          <w:tcPr>
            <w:tcW w:w="2808" w:type="dxa"/>
          </w:tcPr>
          <w:p w14:paraId="60A366C9" w14:textId="746B8D97" w:rsidR="007F3DF9" w:rsidRPr="00340265" w:rsidRDefault="00500FF3" w:rsidP="00D3211B">
            <w:pPr>
              <w:rPr>
                <w:b/>
              </w:rPr>
            </w:pPr>
            <w:r w:rsidRPr="00340265">
              <w:rPr>
                <w:b/>
              </w:rPr>
              <w:t xml:space="preserve">Today’s </w:t>
            </w:r>
            <w:r w:rsidR="007F3DF9" w:rsidRPr="00340265">
              <w:rPr>
                <w:b/>
              </w:rPr>
              <w:t>Date</w:t>
            </w:r>
          </w:p>
        </w:tc>
        <w:tc>
          <w:tcPr>
            <w:tcW w:w="6552" w:type="dxa"/>
            <w:gridSpan w:val="3"/>
          </w:tcPr>
          <w:p w14:paraId="2BFF081A" w14:textId="77777777" w:rsidR="00407EFA" w:rsidRDefault="00407EFA" w:rsidP="00407EFA">
            <w:r w:rsidRPr="00E824F4">
              <w:rPr>
                <w:highlight w:val="yellow"/>
              </w:rPr>
              <w:t>Update this field every time you change the document</w:t>
            </w:r>
          </w:p>
          <w:p w14:paraId="78582A66" w14:textId="77777777" w:rsidR="007F3DF9" w:rsidRPr="009D4865" w:rsidRDefault="007F3DF9" w:rsidP="00D3211B"/>
        </w:tc>
      </w:tr>
    </w:tbl>
    <w:p w14:paraId="119C32A8" w14:textId="77777777" w:rsidR="00E40E78" w:rsidRPr="009D4865" w:rsidRDefault="00E40E78" w:rsidP="009E5D84">
      <w:pPr>
        <w:rPr>
          <w:b/>
        </w:rPr>
      </w:pPr>
      <w:r w:rsidRPr="009D4865">
        <w:rPr>
          <w:b/>
        </w:rPr>
        <w:t xml:space="preserve"> </w:t>
      </w:r>
    </w:p>
    <w:p w14:paraId="30501BD1" w14:textId="77777777" w:rsidR="009E5D84" w:rsidRPr="009D4865" w:rsidRDefault="009E5D84" w:rsidP="009E5D84">
      <w:pPr>
        <w:rPr>
          <w:b/>
        </w:rPr>
      </w:pPr>
      <w:r w:rsidRPr="009D4865">
        <w:rPr>
          <w:b/>
        </w:rPr>
        <w:t>Part 1: Rationale / Description of Revision</w:t>
      </w:r>
    </w:p>
    <w:p w14:paraId="0C47F107" w14:textId="77777777" w:rsidR="009E5D84" w:rsidRPr="009D4865" w:rsidRDefault="009E5D84" w:rsidP="009E5D84">
      <w:pPr>
        <w:rPr>
          <w:b/>
        </w:rPr>
      </w:pPr>
    </w:p>
    <w:p w14:paraId="3EF653B0" w14:textId="4EF61F0F" w:rsidR="00544F55" w:rsidRPr="009D4865" w:rsidRDefault="1F10DA07" w:rsidP="1F10DA07">
      <w:r w:rsidRPr="009D4865">
        <w:t xml:space="preserve">If you are proposing a </w:t>
      </w:r>
      <w:r w:rsidRPr="009D4865">
        <w:rPr>
          <w:b/>
        </w:rPr>
        <w:t>new</w:t>
      </w:r>
      <w:r w:rsidRPr="009D4865">
        <w:t xml:space="preserve"> </w:t>
      </w:r>
      <w:r w:rsidRPr="009D4865">
        <w:rPr>
          <w:b/>
        </w:rPr>
        <w:t>proficiency certificate</w:t>
      </w:r>
      <w:r w:rsidRPr="009D4865">
        <w:t xml:space="preserve">, please provide a rationale for creating it. Please be specific about how this proficiency certificate prepares students for employment opportunities and </w:t>
      </w:r>
      <w:r w:rsidR="00340265">
        <w:t xml:space="preserve">whether and </w:t>
      </w:r>
      <w:r w:rsidRPr="009D4865">
        <w:t>how it aligns with a degree program at the College.</w:t>
      </w:r>
    </w:p>
    <w:p w14:paraId="0AF55EFB" w14:textId="77777777" w:rsidR="00544F55" w:rsidRPr="009D4865" w:rsidRDefault="00544F55" w:rsidP="009E5D84"/>
    <w:p w14:paraId="02498713" w14:textId="1BFFD59F" w:rsidR="00544F55" w:rsidRPr="009D4865" w:rsidRDefault="1F10DA07" w:rsidP="1F10DA07">
      <w:r w:rsidRPr="009D4865">
        <w:t>If you are</w:t>
      </w:r>
      <w:r w:rsidRPr="009D4865">
        <w:rPr>
          <w:b/>
          <w:bCs/>
        </w:rPr>
        <w:t xml:space="preserve"> </w:t>
      </w:r>
      <w:r w:rsidRPr="009D4865">
        <w:rPr>
          <w:b/>
        </w:rPr>
        <w:t>revising an existing proficiency certificate</w:t>
      </w:r>
      <w:r w:rsidRPr="009D4865">
        <w:t xml:space="preserve">, please describe the specific changes in the revision and provide a rationale for those changes, including </w:t>
      </w:r>
      <w:r w:rsidR="0060445E" w:rsidRPr="009D4865">
        <w:t xml:space="preserve">specific </w:t>
      </w:r>
      <w:r w:rsidRPr="009D4865">
        <w:t xml:space="preserve">changes to title, catalog copy, program sequence/grid, learning outcomes, and credit hours. </w:t>
      </w:r>
    </w:p>
    <w:p w14:paraId="039110D4" w14:textId="2C01DF13" w:rsidR="0023258C" w:rsidRPr="009D4865" w:rsidRDefault="0023258C" w:rsidP="009E5D84"/>
    <w:p w14:paraId="59CF86BE" w14:textId="77777777" w:rsidR="00544F55" w:rsidRPr="009D4865" w:rsidRDefault="00544F55" w:rsidP="009E5D84"/>
    <w:p w14:paraId="097112A0" w14:textId="77777777" w:rsidR="009E5D84" w:rsidRPr="009D4865" w:rsidRDefault="009E5D84" w:rsidP="00A119E6">
      <w:pPr>
        <w:jc w:val="center"/>
        <w:rPr>
          <w:b/>
        </w:rPr>
      </w:pPr>
    </w:p>
    <w:p w14:paraId="51E4484F" w14:textId="77777777" w:rsidR="000457FC" w:rsidRPr="009D4865" w:rsidRDefault="000457FC">
      <w:pPr>
        <w:rPr>
          <w:b/>
        </w:rPr>
      </w:pPr>
      <w:r w:rsidRPr="009D4865">
        <w:rPr>
          <w:b/>
        </w:rPr>
        <w:br w:type="page"/>
      </w:r>
    </w:p>
    <w:p w14:paraId="3DB6E3C7" w14:textId="6886BD36" w:rsidR="00FD7490" w:rsidRPr="009D4865" w:rsidRDefault="00FD7490" w:rsidP="009E5D84">
      <w:r w:rsidRPr="009D4865">
        <w:rPr>
          <w:b/>
        </w:rPr>
        <w:lastRenderedPageBreak/>
        <w:t xml:space="preserve">Part </w:t>
      </w:r>
      <w:r w:rsidR="009E5D84" w:rsidRPr="009D4865">
        <w:rPr>
          <w:b/>
        </w:rPr>
        <w:t>2</w:t>
      </w:r>
      <w:r w:rsidRPr="009D4865">
        <w:rPr>
          <w:b/>
        </w:rPr>
        <w:t>: Catalog Copy</w:t>
      </w:r>
      <w:r w:rsidR="005B09EE" w:rsidRPr="009D4865">
        <w:rPr>
          <w:b/>
        </w:rPr>
        <w:t xml:space="preserve"> </w:t>
      </w:r>
      <w:r w:rsidR="005B09EE" w:rsidRPr="009D4865">
        <w:t xml:space="preserve">(If this is a revision, include both </w:t>
      </w:r>
      <w:r w:rsidR="005B09EE" w:rsidRPr="009D4865">
        <w:rPr>
          <w:b/>
        </w:rPr>
        <w:t>current</w:t>
      </w:r>
      <w:r w:rsidR="005B09EE" w:rsidRPr="009D4865">
        <w:t xml:space="preserve"> and </w:t>
      </w:r>
      <w:r w:rsidR="005B09EE" w:rsidRPr="009D4865">
        <w:rPr>
          <w:b/>
        </w:rPr>
        <w:t>proposed</w:t>
      </w:r>
      <w:r w:rsidR="0038608A">
        <w:rPr>
          <w:b/>
        </w:rPr>
        <w:t xml:space="preserve">. </w:t>
      </w:r>
      <w:r w:rsidR="0038608A" w:rsidRPr="0038608A">
        <w:t>Cut and paste the current from the current catalog twice, then</w:t>
      </w:r>
      <w:r w:rsidR="0038608A">
        <w:rPr>
          <w:b/>
        </w:rPr>
        <w:t xml:space="preserve"> </w:t>
      </w:r>
      <w:r w:rsidR="0038608A" w:rsidRPr="0038608A">
        <w:t xml:space="preserve">highlight changes in </w:t>
      </w:r>
      <w:r w:rsidR="0038608A" w:rsidRPr="0038608A">
        <w:rPr>
          <w:highlight w:val="yellow"/>
        </w:rPr>
        <w:t>yellow</w:t>
      </w:r>
      <w:r w:rsidR="0038608A">
        <w:t xml:space="preserve"> in the proposed section</w:t>
      </w:r>
      <w:r w:rsidR="005B09EE" w:rsidRPr="009D4865">
        <w:t>)</w:t>
      </w:r>
    </w:p>
    <w:p w14:paraId="2C4D2468" w14:textId="77777777" w:rsidR="00FD7490" w:rsidRPr="009D4865" w:rsidRDefault="00FD7490" w:rsidP="00A119E6">
      <w:pPr>
        <w:rPr>
          <w:b/>
        </w:rPr>
      </w:pPr>
    </w:p>
    <w:p w14:paraId="267A7ED4" w14:textId="77777777" w:rsidR="00DE35BD" w:rsidRPr="009D4865" w:rsidRDefault="00DE35BD" w:rsidP="00A119E6">
      <w:pPr>
        <w:rPr>
          <w:b/>
        </w:rPr>
      </w:pPr>
      <w:r w:rsidRPr="009D4865">
        <w:rPr>
          <w:b/>
        </w:rPr>
        <w:t>Title:</w:t>
      </w:r>
      <w:r w:rsidR="002144AE" w:rsidRPr="009D4865">
        <w:rPr>
          <w:b/>
        </w:rPr>
        <w:t xml:space="preserve"> </w:t>
      </w:r>
      <w:r w:rsidR="002144AE" w:rsidRPr="009D4865">
        <w:t>XXX Proficiency Certificate</w:t>
      </w:r>
    </w:p>
    <w:p w14:paraId="446044B6" w14:textId="77777777" w:rsidR="00DE35BD" w:rsidRPr="009D4865" w:rsidRDefault="00DE35BD" w:rsidP="00A119E6"/>
    <w:p w14:paraId="3C38CEB6" w14:textId="274CE726" w:rsidR="00DE35BD" w:rsidRPr="009D4865" w:rsidRDefault="00DE35BD" w:rsidP="00A119E6">
      <w:r w:rsidRPr="009D4865">
        <w:rPr>
          <w:b/>
        </w:rPr>
        <w:t xml:space="preserve">Description: </w:t>
      </w:r>
      <w:r w:rsidRPr="009D4865">
        <w:t xml:space="preserve">Try to keep </w:t>
      </w:r>
      <w:r w:rsidR="004614B3" w:rsidRPr="009D4865">
        <w:t xml:space="preserve">this </w:t>
      </w:r>
      <w:r w:rsidRPr="009D4865">
        <w:t>to 1-2 paragraphs and include intended audience, potential employment opportunities</w:t>
      </w:r>
      <w:r w:rsidR="00013A80" w:rsidRPr="009D4865">
        <w:t>,</w:t>
      </w:r>
      <w:r w:rsidRPr="009D4865">
        <w:t xml:space="preserve"> and the associate degree </w:t>
      </w:r>
      <w:r w:rsidR="004614B3" w:rsidRPr="009D4865">
        <w:t xml:space="preserve">that aligns with the </w:t>
      </w:r>
      <w:r w:rsidR="001D675E" w:rsidRPr="009D4865">
        <w:t>proficiency certificate</w:t>
      </w:r>
      <w:r w:rsidRPr="009D4865">
        <w:t xml:space="preserve">. </w:t>
      </w:r>
    </w:p>
    <w:p w14:paraId="6A5EF8BA" w14:textId="77777777" w:rsidR="00DE35BD" w:rsidRPr="009D4865" w:rsidRDefault="00DE35BD" w:rsidP="00A119E6"/>
    <w:p w14:paraId="5878E4E4" w14:textId="19ED679F" w:rsidR="00DE35BD" w:rsidRPr="009D4865" w:rsidRDefault="00407EFA" w:rsidP="00A119E6">
      <w:pPr>
        <w:rPr>
          <w:b/>
        </w:rPr>
      </w:pPr>
      <w:r>
        <w:rPr>
          <w:b/>
        </w:rPr>
        <w:t>Program</w:t>
      </w:r>
      <w:r w:rsidR="00DE35BD" w:rsidRPr="009D4865">
        <w:rPr>
          <w:b/>
        </w:rPr>
        <w:t xml:space="preserve"> Learning Outcomes:</w:t>
      </w:r>
    </w:p>
    <w:p w14:paraId="30F1D931" w14:textId="77777777" w:rsidR="00DE35BD" w:rsidRPr="009D4865" w:rsidRDefault="00DE35BD" w:rsidP="00A119E6"/>
    <w:p w14:paraId="492608E3" w14:textId="77777777" w:rsidR="00DE35BD" w:rsidRPr="009D4865" w:rsidRDefault="00DE35BD" w:rsidP="00A119E6">
      <w:r w:rsidRPr="009D4865">
        <w:t xml:space="preserve">Upon successful completion of the xxx </w:t>
      </w:r>
      <w:r w:rsidR="00013A80" w:rsidRPr="009D4865">
        <w:t xml:space="preserve">proficiency </w:t>
      </w:r>
      <w:r w:rsidRPr="009D4865">
        <w:t>certificate, students will be able to:</w:t>
      </w:r>
    </w:p>
    <w:p w14:paraId="532FCF5F" w14:textId="77777777" w:rsidR="006B0C3F" w:rsidRPr="009D4865" w:rsidRDefault="006B0C3F" w:rsidP="00A119E6">
      <w:pPr>
        <w:pStyle w:val="ListParagraph"/>
        <w:numPr>
          <w:ilvl w:val="0"/>
          <w:numId w:val="7"/>
        </w:numPr>
      </w:pPr>
      <w:r w:rsidRPr="009D4865">
        <w:t>xxx</w:t>
      </w:r>
    </w:p>
    <w:p w14:paraId="6C33405B" w14:textId="77777777" w:rsidR="006B0C3F" w:rsidRPr="009D4865" w:rsidRDefault="006B0C3F" w:rsidP="00A119E6">
      <w:pPr>
        <w:pStyle w:val="ListParagraph"/>
        <w:numPr>
          <w:ilvl w:val="0"/>
          <w:numId w:val="7"/>
        </w:numPr>
      </w:pPr>
      <w:r w:rsidRPr="009D4865">
        <w:t>xxx</w:t>
      </w:r>
    </w:p>
    <w:p w14:paraId="0538E2E4" w14:textId="77777777" w:rsidR="006B0C3F" w:rsidRPr="009D4865" w:rsidRDefault="006B0C3F" w:rsidP="00A119E6">
      <w:pPr>
        <w:pStyle w:val="ListParagraph"/>
        <w:numPr>
          <w:ilvl w:val="0"/>
          <w:numId w:val="7"/>
        </w:numPr>
      </w:pPr>
      <w:r w:rsidRPr="009D4865">
        <w:t>xxx</w:t>
      </w:r>
    </w:p>
    <w:p w14:paraId="7264F3CE" w14:textId="77777777" w:rsidR="00DE35BD" w:rsidRPr="009D4865" w:rsidRDefault="00DE35BD" w:rsidP="00A119E6">
      <w:pPr>
        <w:ind w:left="360"/>
      </w:pPr>
    </w:p>
    <w:p w14:paraId="25EA21C5" w14:textId="1833DC2C" w:rsidR="00DE35BD" w:rsidRDefault="00407EFA" w:rsidP="15BC4538">
      <w:r>
        <w:rPr>
          <w:b/>
          <w:bCs/>
        </w:rPr>
        <w:t>Program Entry</w:t>
      </w:r>
      <w:r w:rsidR="15BC4538" w:rsidRPr="009D4865">
        <w:rPr>
          <w:b/>
          <w:bCs/>
        </w:rPr>
        <w:t xml:space="preserve"> Requirements: </w:t>
      </w:r>
      <w:r w:rsidR="15BC4538" w:rsidRPr="009D4865">
        <w:t>This certificate is open to interested students. New students are normally required to take the College’s placement test at their time of entry. Students who are identified as needing developmental course work must satisfactorily complete the appropriate English and mathematics courses as part of the certificate</w:t>
      </w:r>
      <w:r w:rsidR="0060445E" w:rsidRPr="009D4865">
        <w:t xml:space="preserve"> when applicable</w:t>
      </w:r>
      <w:r w:rsidR="15BC4538" w:rsidRPr="009D4865">
        <w:t>. [Insert additional requirements if appropriate.]</w:t>
      </w:r>
    </w:p>
    <w:p w14:paraId="18923477" w14:textId="3BF380B6" w:rsidR="00407EFA" w:rsidRDefault="00407EFA" w:rsidP="15BC4538"/>
    <w:p w14:paraId="46B1F8CB" w14:textId="69593EB5" w:rsidR="00407EFA" w:rsidRPr="009D4865" w:rsidRDefault="00407EFA" w:rsidP="00407EFA">
      <w:pPr>
        <w:rPr>
          <w:b/>
          <w:bCs/>
        </w:rPr>
      </w:pPr>
      <w:r>
        <w:rPr>
          <w:b/>
          <w:bCs/>
        </w:rPr>
        <w:t xml:space="preserve">Program </w:t>
      </w:r>
      <w:r>
        <w:rPr>
          <w:b/>
          <w:bCs/>
        </w:rPr>
        <w:t>of Study and Graduation</w:t>
      </w:r>
      <w:r w:rsidRPr="009D4865">
        <w:rPr>
          <w:b/>
          <w:bCs/>
        </w:rPr>
        <w:t xml:space="preserve"> Requirements: </w:t>
      </w:r>
      <w:r w:rsidRPr="0064706E">
        <w:t xml:space="preserve">State the minimum number of credits and grade point average for graduation. If the program has a specified timeline for completion, please note it here. </w:t>
      </w:r>
      <w:r w:rsidRPr="009D4865">
        <w:t>Insert additional requirements</w:t>
      </w:r>
      <w:r>
        <w:t xml:space="preserve"> (e.g., certifications, test scores)</w:t>
      </w:r>
      <w:r w:rsidRPr="009D4865">
        <w:t xml:space="preserve"> if appropriate.</w:t>
      </w:r>
    </w:p>
    <w:p w14:paraId="221E46D4" w14:textId="77777777" w:rsidR="00DE35BD" w:rsidRPr="009D4865" w:rsidRDefault="00DE35BD" w:rsidP="00A119E6"/>
    <w:p w14:paraId="0AA0AEAF" w14:textId="77777777" w:rsidR="00407EFA" w:rsidRPr="00B37773" w:rsidRDefault="00407EFA" w:rsidP="00407EFA">
      <w:pPr>
        <w:rPr>
          <w:b/>
          <w:bCs/>
          <w:sz w:val="28"/>
          <w:szCs w:val="28"/>
        </w:rPr>
      </w:pPr>
      <w:r w:rsidRPr="00B37773">
        <w:rPr>
          <w:b/>
          <w:bCs/>
          <w:sz w:val="28"/>
          <w:szCs w:val="28"/>
        </w:rPr>
        <w:t>Course Sequence:</w:t>
      </w:r>
    </w:p>
    <w:p w14:paraId="515A35A2" w14:textId="77777777" w:rsidR="00407EFA" w:rsidRDefault="00407EFA" w:rsidP="00407EFA"/>
    <w:tbl>
      <w:tblPr>
        <w:tblW w:w="9360" w:type="dxa"/>
        <w:jc w:val="center"/>
        <w:tblLayout w:type="fixed"/>
        <w:tblLook w:val="0000" w:firstRow="0" w:lastRow="0" w:firstColumn="0" w:lastColumn="0" w:noHBand="0" w:noVBand="0"/>
      </w:tblPr>
      <w:tblGrid>
        <w:gridCol w:w="3322"/>
        <w:gridCol w:w="3150"/>
        <w:gridCol w:w="1170"/>
        <w:gridCol w:w="1718"/>
      </w:tblGrid>
      <w:tr w:rsidR="00407EFA" w:rsidRPr="0064706E" w14:paraId="01D16577" w14:textId="77777777" w:rsidTr="003B63C5">
        <w:trPr>
          <w:trHeight w:val="849"/>
          <w:tblHeader/>
          <w:jc w:val="center"/>
        </w:trPr>
        <w:tc>
          <w:tcPr>
            <w:tcW w:w="3322"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D643FF6" w14:textId="77777777" w:rsidR="00407EFA" w:rsidRPr="00AD2DB7" w:rsidRDefault="00407EFA" w:rsidP="003B63C5">
            <w:pPr>
              <w:rPr>
                <w:b/>
                <w:bCs/>
              </w:rPr>
            </w:pPr>
            <w:r w:rsidRPr="00AD2DB7">
              <w:rPr>
                <w:b/>
                <w:bCs/>
              </w:rPr>
              <w:t>Course Number and Name</w:t>
            </w:r>
          </w:p>
        </w:tc>
        <w:tc>
          <w:tcPr>
            <w:tcW w:w="31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9F6C525" w14:textId="77777777" w:rsidR="00407EFA" w:rsidRPr="00AD2DB7" w:rsidRDefault="00407EFA" w:rsidP="003B63C5">
            <w:pPr>
              <w:rPr>
                <w:b/>
                <w:bCs/>
              </w:rPr>
            </w:pPr>
            <w:r w:rsidRPr="00AD2DB7">
              <w:rPr>
                <w:b/>
                <w:bCs/>
              </w:rPr>
              <w:t>Prerequisites and Corequisites</w:t>
            </w:r>
          </w:p>
        </w:tc>
        <w:tc>
          <w:tcPr>
            <w:tcW w:w="117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AF5CAD2" w14:textId="77777777" w:rsidR="00407EFA" w:rsidRPr="00AD2DB7" w:rsidRDefault="00407EFA" w:rsidP="003B63C5">
            <w:pPr>
              <w:rPr>
                <w:b/>
                <w:bCs/>
              </w:rPr>
            </w:pPr>
            <w:r w:rsidRPr="00AD2DB7">
              <w:rPr>
                <w:b/>
                <w:bCs/>
              </w:rPr>
              <w:t>Credits</w:t>
            </w:r>
          </w:p>
        </w:tc>
        <w:tc>
          <w:tcPr>
            <w:tcW w:w="1718" w:type="dxa"/>
            <w:tcBorders>
              <w:top w:val="single" w:sz="6" w:space="0" w:color="auto"/>
              <w:left w:val="single" w:sz="6" w:space="0" w:color="auto"/>
              <w:bottom w:val="single" w:sz="6" w:space="0" w:color="auto"/>
              <w:right w:val="single" w:sz="6" w:space="0" w:color="auto"/>
            </w:tcBorders>
            <w:shd w:val="clear" w:color="auto" w:fill="000000" w:themeFill="text1"/>
          </w:tcPr>
          <w:p w14:paraId="2272C4D7" w14:textId="77777777" w:rsidR="00407EFA" w:rsidRPr="00AD2DB7" w:rsidRDefault="00407EFA" w:rsidP="003B63C5">
            <w:pPr>
              <w:rPr>
                <w:b/>
                <w:bCs/>
              </w:rPr>
            </w:pPr>
          </w:p>
          <w:p w14:paraId="27F62AD2" w14:textId="77777777" w:rsidR="00407EFA" w:rsidRPr="00AD2DB7" w:rsidRDefault="00407EFA" w:rsidP="003B63C5">
            <w:pPr>
              <w:rPr>
                <w:b/>
                <w:bCs/>
              </w:rPr>
            </w:pPr>
            <w:r w:rsidRPr="00AD2DB7">
              <w:rPr>
                <w:b/>
                <w:bCs/>
              </w:rPr>
              <w:t>Gen Ed Requirements</w:t>
            </w:r>
          </w:p>
          <w:p w14:paraId="29D59567" w14:textId="77777777" w:rsidR="00407EFA" w:rsidRPr="00AD2DB7" w:rsidRDefault="00407EFA" w:rsidP="003B63C5">
            <w:pPr>
              <w:rPr>
                <w:b/>
                <w:bCs/>
              </w:rPr>
            </w:pPr>
          </w:p>
        </w:tc>
      </w:tr>
      <w:tr w:rsidR="00407EFA" w:rsidRPr="0064706E" w14:paraId="76000E86" w14:textId="77777777" w:rsidTr="003B63C5">
        <w:trPr>
          <w:trHeight w:val="237"/>
          <w:jc w:val="center"/>
        </w:trPr>
        <w:tc>
          <w:tcPr>
            <w:tcW w:w="3322" w:type="dxa"/>
            <w:tcBorders>
              <w:top w:val="single" w:sz="6" w:space="0" w:color="auto"/>
              <w:left w:val="single" w:sz="6" w:space="0" w:color="auto"/>
              <w:bottom w:val="single" w:sz="6" w:space="0" w:color="auto"/>
              <w:right w:val="single" w:sz="6" w:space="0" w:color="auto"/>
            </w:tcBorders>
            <w:shd w:val="clear" w:color="auto" w:fill="auto"/>
            <w:vAlign w:val="bottom"/>
          </w:tcPr>
          <w:p w14:paraId="592E3FED" w14:textId="77777777" w:rsidR="00407EFA" w:rsidRPr="0064706E" w:rsidRDefault="00407EFA" w:rsidP="003B63C5"/>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tcPr>
          <w:p w14:paraId="5E573BB1" w14:textId="77777777" w:rsidR="00407EFA" w:rsidRPr="0064706E" w:rsidRDefault="00407EFA" w:rsidP="003B63C5"/>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5399E8EA" w14:textId="77777777" w:rsidR="00407EFA" w:rsidRPr="0064706E" w:rsidRDefault="00407EFA" w:rsidP="003B63C5"/>
        </w:tc>
        <w:tc>
          <w:tcPr>
            <w:tcW w:w="1718" w:type="dxa"/>
            <w:tcBorders>
              <w:top w:val="single" w:sz="6" w:space="0" w:color="auto"/>
              <w:left w:val="single" w:sz="6" w:space="0" w:color="auto"/>
              <w:bottom w:val="single" w:sz="6" w:space="0" w:color="auto"/>
              <w:right w:val="single" w:sz="6" w:space="0" w:color="auto"/>
            </w:tcBorders>
            <w:shd w:val="clear" w:color="auto" w:fill="auto"/>
          </w:tcPr>
          <w:p w14:paraId="52893D43" w14:textId="77777777" w:rsidR="00407EFA" w:rsidRPr="0064706E" w:rsidRDefault="00407EFA" w:rsidP="003B63C5"/>
        </w:tc>
      </w:tr>
      <w:tr w:rsidR="00407EFA" w:rsidRPr="0064706E" w14:paraId="4DD125E0" w14:textId="77777777" w:rsidTr="003B63C5">
        <w:trPr>
          <w:trHeight w:val="270"/>
          <w:jc w:val="center"/>
        </w:trPr>
        <w:tc>
          <w:tcPr>
            <w:tcW w:w="3322" w:type="dxa"/>
            <w:tcBorders>
              <w:top w:val="single" w:sz="6" w:space="0" w:color="auto"/>
              <w:left w:val="single" w:sz="6" w:space="0" w:color="auto"/>
              <w:bottom w:val="single" w:sz="6" w:space="0" w:color="auto"/>
              <w:right w:val="single" w:sz="6" w:space="0" w:color="auto"/>
            </w:tcBorders>
            <w:shd w:val="clear" w:color="auto" w:fill="auto"/>
            <w:vAlign w:val="bottom"/>
          </w:tcPr>
          <w:p w14:paraId="7B3A2D0D" w14:textId="77777777" w:rsidR="00407EFA" w:rsidRPr="0064706E" w:rsidRDefault="00407EFA" w:rsidP="003B63C5"/>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tcPr>
          <w:p w14:paraId="01DF4E07" w14:textId="77777777" w:rsidR="00407EFA" w:rsidRPr="0064706E" w:rsidRDefault="00407EFA" w:rsidP="003B63C5"/>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6EC11139" w14:textId="77777777" w:rsidR="00407EFA" w:rsidRPr="0064706E" w:rsidRDefault="00407EFA" w:rsidP="003B63C5"/>
        </w:tc>
        <w:tc>
          <w:tcPr>
            <w:tcW w:w="1718" w:type="dxa"/>
            <w:tcBorders>
              <w:top w:val="single" w:sz="6" w:space="0" w:color="auto"/>
              <w:left w:val="single" w:sz="6" w:space="0" w:color="auto"/>
              <w:bottom w:val="single" w:sz="6" w:space="0" w:color="auto"/>
              <w:right w:val="single" w:sz="6" w:space="0" w:color="auto"/>
            </w:tcBorders>
            <w:shd w:val="clear" w:color="auto" w:fill="auto"/>
          </w:tcPr>
          <w:p w14:paraId="7FBE97C4" w14:textId="77777777" w:rsidR="00407EFA" w:rsidRPr="0064706E" w:rsidRDefault="00407EFA" w:rsidP="003B63C5"/>
        </w:tc>
      </w:tr>
      <w:tr w:rsidR="00407EFA" w:rsidRPr="0064706E" w14:paraId="32D38229" w14:textId="77777777" w:rsidTr="003B63C5">
        <w:trPr>
          <w:trHeight w:val="237"/>
          <w:jc w:val="center"/>
        </w:trPr>
        <w:tc>
          <w:tcPr>
            <w:tcW w:w="3322" w:type="dxa"/>
            <w:tcBorders>
              <w:top w:val="single" w:sz="6" w:space="0" w:color="auto"/>
              <w:left w:val="single" w:sz="6" w:space="0" w:color="auto"/>
              <w:bottom w:val="single" w:sz="6" w:space="0" w:color="auto"/>
              <w:right w:val="single" w:sz="6" w:space="0" w:color="auto"/>
            </w:tcBorders>
            <w:shd w:val="clear" w:color="auto" w:fill="auto"/>
            <w:vAlign w:val="bottom"/>
          </w:tcPr>
          <w:p w14:paraId="6BA6DCF6" w14:textId="77777777" w:rsidR="00407EFA" w:rsidRPr="0064706E" w:rsidRDefault="00407EFA" w:rsidP="003B63C5"/>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tcPr>
          <w:p w14:paraId="7B77BA5B" w14:textId="77777777" w:rsidR="00407EFA" w:rsidRPr="0064706E" w:rsidRDefault="00407EFA" w:rsidP="003B63C5"/>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3B3531F7" w14:textId="77777777" w:rsidR="00407EFA" w:rsidRPr="0064706E" w:rsidRDefault="00407EFA" w:rsidP="003B63C5"/>
        </w:tc>
        <w:tc>
          <w:tcPr>
            <w:tcW w:w="1718" w:type="dxa"/>
            <w:tcBorders>
              <w:top w:val="single" w:sz="6" w:space="0" w:color="auto"/>
              <w:left w:val="single" w:sz="6" w:space="0" w:color="auto"/>
              <w:bottom w:val="single" w:sz="6" w:space="0" w:color="auto"/>
              <w:right w:val="single" w:sz="6" w:space="0" w:color="auto"/>
            </w:tcBorders>
            <w:shd w:val="clear" w:color="auto" w:fill="auto"/>
          </w:tcPr>
          <w:p w14:paraId="02CAA2C8" w14:textId="77777777" w:rsidR="00407EFA" w:rsidRPr="0064706E" w:rsidRDefault="00407EFA" w:rsidP="003B63C5"/>
        </w:tc>
      </w:tr>
      <w:tr w:rsidR="00407EFA" w:rsidRPr="0064706E" w14:paraId="746AD894" w14:textId="77777777" w:rsidTr="003B63C5">
        <w:trPr>
          <w:trHeight w:val="270"/>
          <w:jc w:val="center"/>
        </w:trPr>
        <w:tc>
          <w:tcPr>
            <w:tcW w:w="3322" w:type="dxa"/>
            <w:tcBorders>
              <w:top w:val="single" w:sz="6" w:space="0" w:color="auto"/>
              <w:left w:val="single" w:sz="6" w:space="0" w:color="auto"/>
              <w:bottom w:val="single" w:sz="6" w:space="0" w:color="auto"/>
              <w:right w:val="single" w:sz="6" w:space="0" w:color="auto"/>
            </w:tcBorders>
            <w:shd w:val="clear" w:color="auto" w:fill="auto"/>
            <w:vAlign w:val="bottom"/>
          </w:tcPr>
          <w:p w14:paraId="77353EE1" w14:textId="77777777" w:rsidR="00407EFA" w:rsidRPr="0064706E" w:rsidRDefault="00407EFA" w:rsidP="003B63C5"/>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tcPr>
          <w:p w14:paraId="50BA225E" w14:textId="77777777" w:rsidR="00407EFA" w:rsidRPr="0064706E" w:rsidRDefault="00407EFA" w:rsidP="003B63C5"/>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0FC547E5" w14:textId="77777777" w:rsidR="00407EFA" w:rsidRPr="0064706E" w:rsidRDefault="00407EFA" w:rsidP="003B63C5"/>
        </w:tc>
        <w:tc>
          <w:tcPr>
            <w:tcW w:w="1718" w:type="dxa"/>
            <w:tcBorders>
              <w:top w:val="single" w:sz="6" w:space="0" w:color="auto"/>
              <w:left w:val="single" w:sz="6" w:space="0" w:color="auto"/>
              <w:bottom w:val="single" w:sz="6" w:space="0" w:color="auto"/>
              <w:right w:val="single" w:sz="6" w:space="0" w:color="auto"/>
            </w:tcBorders>
            <w:shd w:val="clear" w:color="auto" w:fill="auto"/>
          </w:tcPr>
          <w:p w14:paraId="1E63C435" w14:textId="77777777" w:rsidR="00407EFA" w:rsidRPr="0064706E" w:rsidRDefault="00407EFA" w:rsidP="003B63C5"/>
        </w:tc>
      </w:tr>
      <w:tr w:rsidR="00407EFA" w:rsidRPr="0064706E" w14:paraId="54BD6863" w14:textId="77777777" w:rsidTr="003B63C5">
        <w:trPr>
          <w:jc w:val="center"/>
        </w:trPr>
        <w:tc>
          <w:tcPr>
            <w:tcW w:w="3322" w:type="dxa"/>
            <w:tcBorders>
              <w:top w:val="single" w:sz="6" w:space="0" w:color="auto"/>
              <w:left w:val="single" w:sz="6" w:space="0" w:color="auto"/>
              <w:bottom w:val="single" w:sz="6" w:space="0" w:color="auto"/>
              <w:right w:val="single" w:sz="6" w:space="0" w:color="auto"/>
            </w:tcBorders>
            <w:shd w:val="clear" w:color="auto" w:fill="auto"/>
            <w:vAlign w:val="bottom"/>
          </w:tcPr>
          <w:p w14:paraId="42038FDD" w14:textId="77777777" w:rsidR="00407EFA" w:rsidRPr="0064706E" w:rsidRDefault="00407EFA" w:rsidP="003B63C5"/>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tcPr>
          <w:p w14:paraId="1DB2F2EB" w14:textId="77777777" w:rsidR="00407EFA" w:rsidRPr="0064706E" w:rsidRDefault="00407EFA" w:rsidP="003B63C5"/>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751DEED8" w14:textId="77777777" w:rsidR="00407EFA" w:rsidRPr="0064706E" w:rsidRDefault="00407EFA" w:rsidP="003B63C5"/>
        </w:tc>
        <w:tc>
          <w:tcPr>
            <w:tcW w:w="1718" w:type="dxa"/>
            <w:tcBorders>
              <w:top w:val="single" w:sz="6" w:space="0" w:color="auto"/>
              <w:left w:val="single" w:sz="6" w:space="0" w:color="auto"/>
              <w:bottom w:val="single" w:sz="6" w:space="0" w:color="auto"/>
              <w:right w:val="single" w:sz="6" w:space="0" w:color="auto"/>
            </w:tcBorders>
            <w:shd w:val="clear" w:color="auto" w:fill="auto"/>
          </w:tcPr>
          <w:p w14:paraId="1860CDA1" w14:textId="77777777" w:rsidR="00407EFA" w:rsidRPr="0064706E" w:rsidRDefault="00407EFA" w:rsidP="003B63C5"/>
        </w:tc>
      </w:tr>
    </w:tbl>
    <w:p w14:paraId="015A8213" w14:textId="77777777" w:rsidR="00407EFA" w:rsidRDefault="00407EFA" w:rsidP="00407EFA">
      <w:pPr>
        <w:rPr>
          <w:b/>
          <w:color w:val="000000"/>
        </w:rPr>
      </w:pPr>
    </w:p>
    <w:p w14:paraId="01A5ABE8" w14:textId="77777777" w:rsidR="00407EFA" w:rsidRPr="00407EFA" w:rsidRDefault="00407EFA" w:rsidP="00407EFA">
      <w:pPr>
        <w:rPr>
          <w:b/>
          <w:color w:val="000000"/>
          <w:sz w:val="28"/>
          <w:szCs w:val="28"/>
        </w:rPr>
      </w:pPr>
      <w:r w:rsidRPr="00AD2DB7">
        <w:rPr>
          <w:b/>
          <w:color w:val="000000"/>
          <w:sz w:val="28"/>
          <w:szCs w:val="28"/>
        </w:rPr>
        <w:t xml:space="preserve">Minimum Credits Needed to Graduate: </w:t>
      </w:r>
    </w:p>
    <w:p w14:paraId="48FADD87" w14:textId="5047C883" w:rsidR="00DE35BD" w:rsidRPr="009D4865" w:rsidRDefault="00DE35BD" w:rsidP="00A119E6"/>
    <w:p w14:paraId="194C6B1C" w14:textId="77777777" w:rsidR="00407EFA" w:rsidRPr="0064706E" w:rsidRDefault="00407EFA" w:rsidP="00407EFA">
      <w:r w:rsidRPr="0064706E">
        <w:rPr>
          <w:b/>
        </w:rPr>
        <w:t xml:space="preserve">For More Information, Contact: </w:t>
      </w:r>
      <w:r w:rsidRPr="0064706E">
        <w:t xml:space="preserve">The Division of Liberal Studies, Room BR-21, 1700 Spring Garden Street, Philadelphia, PA 19130, Telephone (215) 751-8450 or the College Information Center (215) 751-8010. </w:t>
      </w:r>
    </w:p>
    <w:p w14:paraId="23B5E34C" w14:textId="77777777" w:rsidR="00407EFA" w:rsidRPr="0064706E" w:rsidRDefault="00407EFA" w:rsidP="00407EFA"/>
    <w:p w14:paraId="13DD9116" w14:textId="77777777" w:rsidR="00407EFA" w:rsidRPr="0064706E" w:rsidRDefault="00407EFA" w:rsidP="00407EFA">
      <w:r w:rsidRPr="0064706E">
        <w:rPr>
          <w:b/>
        </w:rPr>
        <w:lastRenderedPageBreak/>
        <w:t xml:space="preserve">For More Information, Contact: </w:t>
      </w:r>
      <w:r w:rsidRPr="0064706E">
        <w:t>The Division of Math, Science, and Health Careers, Room W</w:t>
      </w:r>
      <w:r>
        <w:t>1</w:t>
      </w:r>
      <w:r w:rsidRPr="0064706E">
        <w:t>-</w:t>
      </w:r>
      <w:r>
        <w:t>1</w:t>
      </w:r>
      <w:r w:rsidRPr="0064706E">
        <w:t xml:space="preserve">, 1700 Spring Garden Street, Philadelphia, PA 19130, Telephone (215) 751-8430 or the College Information Center (215) 751-8010. </w:t>
      </w:r>
    </w:p>
    <w:p w14:paraId="3613AE7E" w14:textId="77777777" w:rsidR="00407EFA" w:rsidRPr="0064706E" w:rsidRDefault="00407EFA" w:rsidP="00407EFA"/>
    <w:p w14:paraId="2C19E5C6" w14:textId="77777777" w:rsidR="00407EFA" w:rsidRPr="0064706E" w:rsidRDefault="00407EFA" w:rsidP="00407EFA">
      <w:r w:rsidRPr="0064706E">
        <w:rPr>
          <w:b/>
        </w:rPr>
        <w:t xml:space="preserve">For More Information, Contact: </w:t>
      </w:r>
      <w:r w:rsidRPr="0064706E">
        <w:t>The Division of Business and Technology, Room B2-22, 1700 Spring Garden Street, Philadelphia, PA 19130, Telephone (215) 751-8414 or the College Information Center (215) 751-8010.</w:t>
      </w:r>
    </w:p>
    <w:p w14:paraId="428522A3" w14:textId="77777777" w:rsidR="00B633CC" w:rsidRPr="009D4865" w:rsidRDefault="00B633CC" w:rsidP="00A119E6"/>
    <w:p w14:paraId="75025877" w14:textId="77777777" w:rsidR="00407EFA" w:rsidRPr="009D4865" w:rsidRDefault="00407EFA" w:rsidP="00407EFA">
      <w:pPr>
        <w:rPr>
          <w:b/>
        </w:rPr>
      </w:pPr>
      <w:r w:rsidRPr="009D4865">
        <w:rPr>
          <w:b/>
        </w:rPr>
        <w:t xml:space="preserve">NOTES: </w:t>
      </w:r>
    </w:p>
    <w:p w14:paraId="7608B946" w14:textId="77777777" w:rsidR="00407EFA" w:rsidRPr="009D4865" w:rsidRDefault="00407EFA" w:rsidP="00407EFA"/>
    <w:p w14:paraId="47B8AFEF" w14:textId="77777777" w:rsidR="00407EFA" w:rsidRDefault="00407EFA" w:rsidP="00407EFA">
      <w:pPr>
        <w:pStyle w:val="ListParagraph"/>
        <w:numPr>
          <w:ilvl w:val="0"/>
          <w:numId w:val="11"/>
        </w:numPr>
      </w:pPr>
      <w:r w:rsidRPr="009D4865">
        <w:t>Please note that to be eligible for financial aid, a proficiency certificate must be at least 16 credits.</w:t>
      </w:r>
    </w:p>
    <w:p w14:paraId="13424742" w14:textId="77777777" w:rsidR="00407EFA" w:rsidRPr="009D4865" w:rsidRDefault="00407EFA" w:rsidP="00407EFA">
      <w:pPr>
        <w:pStyle w:val="ListParagraph"/>
        <w:numPr>
          <w:ilvl w:val="0"/>
          <w:numId w:val="11"/>
        </w:numPr>
      </w:pPr>
      <w:r w:rsidRPr="006A4D1D">
        <w:t xml:space="preserve">Double check the prerequisites and/or corequisites for the required courses in the </w:t>
      </w:r>
      <w:r>
        <w:t>PC</w:t>
      </w:r>
      <w:r w:rsidRPr="006A4D1D">
        <w:t xml:space="preserve"> and include them to avoid “hidden curriculum” or otherwise address them.</w:t>
      </w:r>
    </w:p>
    <w:p w14:paraId="4AE69B97" w14:textId="77777777" w:rsidR="00407EFA" w:rsidRDefault="00407EFA" w:rsidP="005B09EE">
      <w:pPr>
        <w:rPr>
          <w:b/>
        </w:rPr>
      </w:pPr>
    </w:p>
    <w:p w14:paraId="622FEE7B" w14:textId="0E1ED91F" w:rsidR="005B09EE" w:rsidRPr="009D4865" w:rsidRDefault="00FD7490" w:rsidP="005B09EE">
      <w:r w:rsidRPr="009D4865">
        <w:rPr>
          <w:b/>
        </w:rPr>
        <w:t xml:space="preserve">Part </w:t>
      </w:r>
      <w:r w:rsidR="009E5D84" w:rsidRPr="009D4865">
        <w:rPr>
          <w:b/>
        </w:rPr>
        <w:t>3</w:t>
      </w:r>
      <w:r w:rsidRPr="009D4865">
        <w:rPr>
          <w:b/>
        </w:rPr>
        <w:t xml:space="preserve">: </w:t>
      </w:r>
      <w:r w:rsidR="00500F5B" w:rsidRPr="009D4865">
        <w:rPr>
          <w:b/>
        </w:rPr>
        <w:t>Assessment Plan</w:t>
      </w:r>
      <w:r w:rsidR="0035782E" w:rsidRPr="009D4865">
        <w:rPr>
          <w:b/>
        </w:rPr>
        <w:t xml:space="preserve"> and Curriculum Map</w:t>
      </w:r>
      <w:r w:rsidR="005B09EE" w:rsidRPr="009D4865">
        <w:rPr>
          <w:b/>
        </w:rPr>
        <w:t xml:space="preserve"> </w:t>
      </w:r>
      <w:r w:rsidR="005B09EE" w:rsidRPr="009D4865">
        <w:t xml:space="preserve">(If this is a revision, include both </w:t>
      </w:r>
      <w:r w:rsidR="005B09EE" w:rsidRPr="009D4865">
        <w:rPr>
          <w:b/>
        </w:rPr>
        <w:t>current</w:t>
      </w:r>
      <w:r w:rsidR="005B09EE" w:rsidRPr="009D4865">
        <w:t xml:space="preserve"> and </w:t>
      </w:r>
      <w:r w:rsidR="005B09EE" w:rsidRPr="009D4865">
        <w:rPr>
          <w:b/>
        </w:rPr>
        <w:t>proposed</w:t>
      </w:r>
      <w:r w:rsidR="00407EFA">
        <w:rPr>
          <w:b/>
        </w:rPr>
        <w:t xml:space="preserve">. </w:t>
      </w:r>
      <w:r w:rsidR="00407EFA" w:rsidRPr="00407EFA">
        <w:rPr>
          <w:bCs/>
        </w:rPr>
        <w:t>Make sure</w:t>
      </w:r>
      <w:r w:rsidR="00407EFA">
        <w:t xml:space="preserve"> current maps are consistent with AEFIS</w:t>
      </w:r>
      <w:r w:rsidR="005B09EE" w:rsidRPr="009D4865">
        <w:t>)</w:t>
      </w:r>
    </w:p>
    <w:p w14:paraId="63DCD48D" w14:textId="77777777" w:rsidR="00500F5B" w:rsidRPr="009D4865" w:rsidRDefault="00500F5B" w:rsidP="009E5D84">
      <w:pPr>
        <w:rPr>
          <w:b/>
        </w:rPr>
      </w:pPr>
    </w:p>
    <w:p w14:paraId="29D30655" w14:textId="57F54B72" w:rsidR="00500F5B" w:rsidRPr="009D4865" w:rsidRDefault="15BC4538" w:rsidP="15BC4538">
      <w:r w:rsidRPr="009D4865">
        <w:rPr>
          <w:b/>
          <w:bCs/>
        </w:rPr>
        <w:t xml:space="preserve">Assessment Plan: </w:t>
      </w:r>
      <w:r w:rsidRPr="009D4865">
        <w:t xml:space="preserve">List the </w:t>
      </w:r>
      <w:r w:rsidR="00407EFA">
        <w:t>Program</w:t>
      </w:r>
      <w:r w:rsidRPr="009D4865">
        <w:t xml:space="preserve"> Learning Outcomes for the proficiency certificate and describe how often </w:t>
      </w:r>
      <w:r w:rsidR="00407EFA">
        <w:t xml:space="preserve">(semester and year) they will be assessed </w:t>
      </w:r>
      <w:r w:rsidRPr="009D4865">
        <w:t xml:space="preserve">and </w:t>
      </w:r>
      <w:r w:rsidR="00407EFA">
        <w:t xml:space="preserve">what methods will be used to assess them. </w:t>
      </w:r>
      <w:r w:rsidRPr="009D4865">
        <w:t xml:space="preserve">You may want to refer to Section B of the course documents. All outcomes must be assessed by the time of </w:t>
      </w:r>
      <w:r w:rsidR="009F5C46" w:rsidRPr="009D4865">
        <w:t>program review</w:t>
      </w:r>
      <w:r w:rsidRPr="009D4865">
        <w:t>.</w:t>
      </w:r>
    </w:p>
    <w:p w14:paraId="1FA6ADF1" w14:textId="77777777" w:rsidR="00500F5B" w:rsidRPr="009D4865" w:rsidRDefault="00500F5B" w:rsidP="00A119E6">
      <w:pPr>
        <w:ind w:left="720"/>
      </w:pPr>
    </w:p>
    <w:tbl>
      <w:tblPr>
        <w:tblStyle w:val="TableGrid"/>
        <w:tblW w:w="9360" w:type="dxa"/>
        <w:tblCellMar>
          <w:left w:w="115" w:type="dxa"/>
          <w:right w:w="115" w:type="dxa"/>
        </w:tblCellMar>
        <w:tblLook w:val="04A0" w:firstRow="1" w:lastRow="0" w:firstColumn="1" w:lastColumn="0" w:noHBand="0" w:noVBand="1"/>
      </w:tblPr>
      <w:tblGrid>
        <w:gridCol w:w="4680"/>
        <w:gridCol w:w="4680"/>
      </w:tblGrid>
      <w:tr w:rsidR="00E975A9" w:rsidRPr="009D4865" w14:paraId="6DE58F42" w14:textId="77777777" w:rsidTr="008223A3">
        <w:tc>
          <w:tcPr>
            <w:tcW w:w="3120" w:type="dxa"/>
          </w:tcPr>
          <w:p w14:paraId="586BBFD4" w14:textId="77777777" w:rsidR="00E975A9" w:rsidRPr="009D4865" w:rsidRDefault="00E975A9" w:rsidP="001C5C50">
            <w:pPr>
              <w:pStyle w:val="ListParagraph"/>
              <w:ind w:left="0"/>
              <w:jc w:val="center"/>
              <w:rPr>
                <w:b/>
              </w:rPr>
            </w:pPr>
          </w:p>
          <w:p w14:paraId="38AB1A95" w14:textId="18E4FB3E" w:rsidR="00E975A9" w:rsidRPr="009D4865" w:rsidRDefault="00407EFA" w:rsidP="001C5C50">
            <w:pPr>
              <w:pStyle w:val="ListParagraph"/>
              <w:ind w:left="0"/>
              <w:jc w:val="center"/>
              <w:rPr>
                <w:b/>
              </w:rPr>
            </w:pPr>
            <w:r>
              <w:rPr>
                <w:b/>
              </w:rPr>
              <w:t>Program</w:t>
            </w:r>
            <w:r w:rsidR="00E975A9" w:rsidRPr="009D4865">
              <w:rPr>
                <w:b/>
              </w:rPr>
              <w:t xml:space="preserve"> Learning Outcome</w:t>
            </w:r>
          </w:p>
          <w:p w14:paraId="1727958E" w14:textId="77777777" w:rsidR="00E975A9" w:rsidRPr="009D4865" w:rsidRDefault="00E975A9" w:rsidP="001C5C50">
            <w:pPr>
              <w:pStyle w:val="ListParagraph"/>
              <w:ind w:left="0"/>
              <w:jc w:val="center"/>
              <w:rPr>
                <w:b/>
              </w:rPr>
            </w:pPr>
          </w:p>
        </w:tc>
        <w:tc>
          <w:tcPr>
            <w:tcW w:w="3120" w:type="dxa"/>
          </w:tcPr>
          <w:p w14:paraId="64A130BD" w14:textId="77777777" w:rsidR="00E975A9" w:rsidRPr="009D4865" w:rsidRDefault="00E975A9" w:rsidP="001C5C50">
            <w:pPr>
              <w:pStyle w:val="ListParagraph"/>
              <w:ind w:left="0"/>
              <w:jc w:val="center"/>
              <w:rPr>
                <w:b/>
              </w:rPr>
            </w:pPr>
          </w:p>
          <w:p w14:paraId="16D7BFCB" w14:textId="5585AFDD" w:rsidR="00E975A9" w:rsidRPr="009D4865" w:rsidRDefault="00E975A9" w:rsidP="001C5C50">
            <w:pPr>
              <w:pStyle w:val="ListParagraph"/>
              <w:ind w:left="0"/>
              <w:jc w:val="center"/>
              <w:rPr>
                <w:b/>
              </w:rPr>
            </w:pPr>
            <w:r w:rsidRPr="009D4865">
              <w:rPr>
                <w:b/>
              </w:rPr>
              <w:t>How Assessed</w:t>
            </w:r>
          </w:p>
        </w:tc>
      </w:tr>
      <w:tr w:rsidR="00E975A9" w:rsidRPr="009D4865" w14:paraId="6D0AF070" w14:textId="77777777" w:rsidTr="008223A3">
        <w:trPr>
          <w:trHeight w:val="476"/>
        </w:trPr>
        <w:tc>
          <w:tcPr>
            <w:tcW w:w="3120" w:type="dxa"/>
          </w:tcPr>
          <w:p w14:paraId="1AB5BFE1" w14:textId="77777777" w:rsidR="00E975A9" w:rsidRPr="009D4865" w:rsidRDefault="00E975A9" w:rsidP="001C5C50">
            <w:pPr>
              <w:pStyle w:val="ListParagraph"/>
              <w:ind w:left="0"/>
            </w:pPr>
          </w:p>
          <w:p w14:paraId="498ED99A" w14:textId="77777777" w:rsidR="00E975A9" w:rsidRPr="009D4865" w:rsidRDefault="00E975A9" w:rsidP="001C5C50">
            <w:pPr>
              <w:pStyle w:val="ListParagraph"/>
              <w:ind w:left="0"/>
            </w:pPr>
          </w:p>
        </w:tc>
        <w:tc>
          <w:tcPr>
            <w:tcW w:w="3120" w:type="dxa"/>
          </w:tcPr>
          <w:p w14:paraId="083ED200" w14:textId="77777777" w:rsidR="00E975A9" w:rsidRPr="009D4865" w:rsidRDefault="00E975A9" w:rsidP="001C5C50">
            <w:pPr>
              <w:pStyle w:val="ListParagraph"/>
              <w:ind w:left="0"/>
            </w:pPr>
          </w:p>
        </w:tc>
      </w:tr>
      <w:tr w:rsidR="00394DEF" w:rsidRPr="009D4865" w14:paraId="5C8AD050" w14:textId="77777777" w:rsidTr="008223A3">
        <w:trPr>
          <w:trHeight w:val="476"/>
        </w:trPr>
        <w:tc>
          <w:tcPr>
            <w:tcW w:w="3120" w:type="dxa"/>
          </w:tcPr>
          <w:p w14:paraId="7CDAE52D" w14:textId="77777777" w:rsidR="00394DEF" w:rsidRPr="009D4865" w:rsidRDefault="00394DEF" w:rsidP="001C5C50">
            <w:pPr>
              <w:pStyle w:val="ListParagraph"/>
              <w:ind w:left="0"/>
            </w:pPr>
          </w:p>
        </w:tc>
        <w:tc>
          <w:tcPr>
            <w:tcW w:w="3120" w:type="dxa"/>
          </w:tcPr>
          <w:p w14:paraId="7496E98E" w14:textId="77777777" w:rsidR="00394DEF" w:rsidRPr="009D4865" w:rsidRDefault="00394DEF" w:rsidP="001C5C50">
            <w:pPr>
              <w:pStyle w:val="ListParagraph"/>
              <w:ind w:left="0"/>
            </w:pPr>
          </w:p>
        </w:tc>
      </w:tr>
      <w:tr w:rsidR="00E975A9" w:rsidRPr="009D4865" w14:paraId="6D36F317" w14:textId="77777777" w:rsidTr="008223A3">
        <w:tc>
          <w:tcPr>
            <w:tcW w:w="3120" w:type="dxa"/>
          </w:tcPr>
          <w:p w14:paraId="57B6D97E" w14:textId="77777777" w:rsidR="00E975A9" w:rsidRPr="009D4865" w:rsidRDefault="00E975A9" w:rsidP="001C5C50">
            <w:pPr>
              <w:pStyle w:val="ListParagraph"/>
              <w:ind w:left="0"/>
            </w:pPr>
          </w:p>
          <w:p w14:paraId="1CC2AAB1" w14:textId="77777777" w:rsidR="00E975A9" w:rsidRPr="009D4865" w:rsidRDefault="00E975A9" w:rsidP="001C5C50">
            <w:pPr>
              <w:pStyle w:val="ListParagraph"/>
              <w:ind w:left="0"/>
            </w:pPr>
          </w:p>
        </w:tc>
        <w:tc>
          <w:tcPr>
            <w:tcW w:w="3120" w:type="dxa"/>
          </w:tcPr>
          <w:p w14:paraId="731AFBB3" w14:textId="77777777" w:rsidR="00E975A9" w:rsidRPr="009D4865" w:rsidRDefault="00E975A9" w:rsidP="001C5C50">
            <w:pPr>
              <w:pStyle w:val="ListParagraph"/>
              <w:ind w:left="0"/>
            </w:pPr>
          </w:p>
        </w:tc>
      </w:tr>
      <w:tr w:rsidR="00E975A9" w:rsidRPr="009D4865" w14:paraId="0FAE874C" w14:textId="77777777" w:rsidTr="008223A3">
        <w:tc>
          <w:tcPr>
            <w:tcW w:w="3120" w:type="dxa"/>
          </w:tcPr>
          <w:p w14:paraId="7018BD4D" w14:textId="77777777" w:rsidR="00E975A9" w:rsidRPr="009D4865" w:rsidRDefault="00E975A9" w:rsidP="001C5C50">
            <w:pPr>
              <w:pStyle w:val="ListParagraph"/>
              <w:ind w:left="0"/>
            </w:pPr>
          </w:p>
          <w:p w14:paraId="00232E3C" w14:textId="77777777" w:rsidR="00E975A9" w:rsidRPr="009D4865" w:rsidRDefault="00E975A9" w:rsidP="001C5C50">
            <w:pPr>
              <w:pStyle w:val="ListParagraph"/>
              <w:ind w:left="0"/>
            </w:pPr>
          </w:p>
        </w:tc>
        <w:tc>
          <w:tcPr>
            <w:tcW w:w="3120" w:type="dxa"/>
          </w:tcPr>
          <w:p w14:paraId="60B15FA1" w14:textId="77777777" w:rsidR="00E975A9" w:rsidRPr="009D4865" w:rsidRDefault="00E975A9" w:rsidP="001C5C50">
            <w:pPr>
              <w:pStyle w:val="ListParagraph"/>
              <w:ind w:left="0"/>
            </w:pPr>
          </w:p>
        </w:tc>
      </w:tr>
      <w:tr w:rsidR="00E975A9" w:rsidRPr="009D4865" w14:paraId="4181775C" w14:textId="77777777" w:rsidTr="008223A3">
        <w:trPr>
          <w:trHeight w:val="70"/>
        </w:trPr>
        <w:tc>
          <w:tcPr>
            <w:tcW w:w="3120" w:type="dxa"/>
          </w:tcPr>
          <w:p w14:paraId="35892E60" w14:textId="77777777" w:rsidR="00E975A9" w:rsidRPr="009D4865" w:rsidRDefault="00E975A9" w:rsidP="001C5C50">
            <w:pPr>
              <w:pStyle w:val="ListParagraph"/>
              <w:ind w:left="0"/>
            </w:pPr>
          </w:p>
          <w:p w14:paraId="6AC4E274" w14:textId="77777777" w:rsidR="00E975A9" w:rsidRPr="009D4865" w:rsidRDefault="00E975A9" w:rsidP="001C5C50">
            <w:pPr>
              <w:pStyle w:val="ListParagraph"/>
              <w:ind w:left="0"/>
            </w:pPr>
          </w:p>
        </w:tc>
        <w:tc>
          <w:tcPr>
            <w:tcW w:w="3120" w:type="dxa"/>
          </w:tcPr>
          <w:p w14:paraId="1E306438" w14:textId="77777777" w:rsidR="00E975A9" w:rsidRPr="009D4865" w:rsidRDefault="00E975A9" w:rsidP="001C5C50">
            <w:pPr>
              <w:pStyle w:val="ListParagraph"/>
              <w:ind w:left="0"/>
            </w:pPr>
          </w:p>
        </w:tc>
      </w:tr>
    </w:tbl>
    <w:p w14:paraId="1ECCD50C" w14:textId="77777777" w:rsidR="00A119E6" w:rsidRPr="009D4865" w:rsidRDefault="00A119E6" w:rsidP="00A119E6">
      <w:pPr>
        <w:ind w:left="720"/>
      </w:pPr>
    </w:p>
    <w:p w14:paraId="1966E0BC" w14:textId="77777777" w:rsidR="001C5C50" w:rsidRPr="009D4865" w:rsidRDefault="001C5C50" w:rsidP="0025723A">
      <w:pPr>
        <w:rPr>
          <w:b/>
        </w:rPr>
      </w:pPr>
    </w:p>
    <w:p w14:paraId="1D0A95FD" w14:textId="77777777" w:rsidR="00394DEF" w:rsidRDefault="00394DEF">
      <w:pPr>
        <w:rPr>
          <w:b/>
        </w:rPr>
      </w:pPr>
      <w:r>
        <w:rPr>
          <w:b/>
        </w:rPr>
        <w:br w:type="page"/>
      </w:r>
    </w:p>
    <w:p w14:paraId="3586C5D1" w14:textId="3F39875B" w:rsidR="007653FD" w:rsidRPr="009D4865" w:rsidRDefault="00500F5B" w:rsidP="0025723A">
      <w:pPr>
        <w:rPr>
          <w:b/>
        </w:rPr>
      </w:pPr>
      <w:r w:rsidRPr="009D4865">
        <w:rPr>
          <w:b/>
        </w:rPr>
        <w:lastRenderedPageBreak/>
        <w:t>Curriculum Map</w:t>
      </w:r>
      <w:r w:rsidR="00FC4BA4" w:rsidRPr="009D4865">
        <w:rPr>
          <w:b/>
        </w:rPr>
        <w:t xml:space="preserve">: </w:t>
      </w:r>
      <w:r w:rsidR="00FC4BA4" w:rsidRPr="009D4865">
        <w:t>Demonstrate how the required courses in the Proficiency Certificate map to the learning outcomes.</w:t>
      </w:r>
      <w:r w:rsidR="00E40E78" w:rsidRPr="009D4865">
        <w:rPr>
          <w:b/>
        </w:rPr>
        <w:t xml:space="preserve"> </w:t>
      </w:r>
    </w:p>
    <w:p w14:paraId="3315F1EB" w14:textId="679AB7B7" w:rsidR="0025723A" w:rsidRPr="009D4865" w:rsidRDefault="0025723A" w:rsidP="0025723A">
      <w:pPr>
        <w:rPr>
          <w:b/>
        </w:rPr>
      </w:pPr>
      <w:r w:rsidRPr="009D4865">
        <w:rPr>
          <w:b/>
        </w:rPr>
        <w:tab/>
      </w:r>
    </w:p>
    <w:tbl>
      <w:tblPr>
        <w:tblStyle w:val="TableGrid"/>
        <w:tblW w:w="9360" w:type="dxa"/>
        <w:jc w:val="center"/>
        <w:tblCellMar>
          <w:left w:w="115" w:type="dxa"/>
          <w:right w:w="115" w:type="dxa"/>
        </w:tblCellMar>
        <w:tblLook w:val="01E0" w:firstRow="1" w:lastRow="1" w:firstColumn="1" w:lastColumn="1" w:noHBand="0" w:noVBand="0"/>
      </w:tblPr>
      <w:tblGrid>
        <w:gridCol w:w="1955"/>
        <w:gridCol w:w="1692"/>
        <w:gridCol w:w="1692"/>
        <w:gridCol w:w="1405"/>
        <w:gridCol w:w="1106"/>
        <w:gridCol w:w="1510"/>
      </w:tblGrid>
      <w:tr w:rsidR="00503470" w:rsidRPr="009D4865" w14:paraId="140AA7D3" w14:textId="77777777" w:rsidTr="00A26ECD">
        <w:trPr>
          <w:jc w:val="center"/>
        </w:trPr>
        <w:tc>
          <w:tcPr>
            <w:tcW w:w="1955" w:type="dxa"/>
            <w:vMerge w:val="restart"/>
          </w:tcPr>
          <w:p w14:paraId="6BEEA5ED" w14:textId="77777777" w:rsidR="00503470" w:rsidRPr="009D4865" w:rsidRDefault="00503470" w:rsidP="001C5C50">
            <w:pPr>
              <w:jc w:val="center"/>
            </w:pPr>
          </w:p>
          <w:p w14:paraId="3D6061F8" w14:textId="77777777" w:rsidR="00503470" w:rsidRPr="009D4865" w:rsidRDefault="00503470" w:rsidP="001C5C50">
            <w:pPr>
              <w:jc w:val="center"/>
            </w:pPr>
          </w:p>
          <w:p w14:paraId="359B3E16" w14:textId="77777777" w:rsidR="00503470" w:rsidRPr="009D4865" w:rsidRDefault="00503470" w:rsidP="001C5C50">
            <w:pPr>
              <w:jc w:val="center"/>
            </w:pPr>
          </w:p>
          <w:p w14:paraId="1FA9A76A" w14:textId="77777777" w:rsidR="00503470" w:rsidRPr="009D4865" w:rsidRDefault="00503470" w:rsidP="001C5C50">
            <w:pPr>
              <w:jc w:val="center"/>
            </w:pPr>
            <w:r w:rsidRPr="009D4865">
              <w:t>Required Courses</w:t>
            </w:r>
          </w:p>
          <w:p w14:paraId="4A8843AE" w14:textId="77777777" w:rsidR="00503470" w:rsidRPr="009D4865" w:rsidRDefault="00503470" w:rsidP="001C5C50"/>
        </w:tc>
        <w:tc>
          <w:tcPr>
            <w:tcW w:w="7405" w:type="dxa"/>
            <w:gridSpan w:val="5"/>
          </w:tcPr>
          <w:p w14:paraId="68995090" w14:textId="49398895" w:rsidR="00503470" w:rsidRPr="00394DEF" w:rsidRDefault="00394DEF" w:rsidP="001C5C50">
            <w:pPr>
              <w:jc w:val="center"/>
              <w:rPr>
                <w:b/>
                <w:bCs/>
              </w:rPr>
            </w:pPr>
            <w:r w:rsidRPr="00394DEF">
              <w:rPr>
                <w:b/>
                <w:bCs/>
              </w:rPr>
              <w:t>Program</w:t>
            </w:r>
            <w:r w:rsidR="00503470" w:rsidRPr="00394DEF">
              <w:rPr>
                <w:b/>
                <w:bCs/>
              </w:rPr>
              <w:t xml:space="preserve"> Learning Outcomes</w:t>
            </w:r>
          </w:p>
          <w:p w14:paraId="5CB482CC" w14:textId="77777777" w:rsidR="00503470" w:rsidRPr="009D4865" w:rsidRDefault="00503470" w:rsidP="001C5C50">
            <w:pPr>
              <w:jc w:val="center"/>
            </w:pPr>
          </w:p>
        </w:tc>
      </w:tr>
      <w:tr w:rsidR="00503470" w:rsidRPr="009D4865" w14:paraId="0E523907" w14:textId="77777777" w:rsidTr="00A26ECD">
        <w:trPr>
          <w:jc w:val="center"/>
        </w:trPr>
        <w:tc>
          <w:tcPr>
            <w:tcW w:w="1955" w:type="dxa"/>
            <w:vMerge/>
          </w:tcPr>
          <w:p w14:paraId="77D509B7" w14:textId="77777777" w:rsidR="00503470" w:rsidRPr="009D4865" w:rsidRDefault="00503470" w:rsidP="001C5C50"/>
        </w:tc>
        <w:tc>
          <w:tcPr>
            <w:tcW w:w="1692" w:type="dxa"/>
          </w:tcPr>
          <w:p w14:paraId="42E296EF" w14:textId="77777777" w:rsidR="00503470" w:rsidRPr="009D4865" w:rsidRDefault="00503470" w:rsidP="001C5C50">
            <w:r w:rsidRPr="009D4865">
              <w:t>Outcome 1</w:t>
            </w:r>
          </w:p>
        </w:tc>
        <w:tc>
          <w:tcPr>
            <w:tcW w:w="1692" w:type="dxa"/>
          </w:tcPr>
          <w:p w14:paraId="09C52692" w14:textId="77777777" w:rsidR="00503470" w:rsidRPr="009D4865" w:rsidRDefault="00503470" w:rsidP="001C5C50">
            <w:r w:rsidRPr="009D4865">
              <w:t xml:space="preserve">Outcome 2 </w:t>
            </w:r>
          </w:p>
        </w:tc>
        <w:tc>
          <w:tcPr>
            <w:tcW w:w="1405" w:type="dxa"/>
          </w:tcPr>
          <w:p w14:paraId="6B65570C" w14:textId="77777777" w:rsidR="00503470" w:rsidRPr="009D4865" w:rsidRDefault="00503470" w:rsidP="001C5C50">
            <w:r w:rsidRPr="009D4865">
              <w:t>Etc.</w:t>
            </w:r>
          </w:p>
        </w:tc>
        <w:tc>
          <w:tcPr>
            <w:tcW w:w="1106" w:type="dxa"/>
          </w:tcPr>
          <w:p w14:paraId="29C9676A" w14:textId="77777777" w:rsidR="00503470" w:rsidRPr="009D4865" w:rsidRDefault="00503470" w:rsidP="001C5C50"/>
        </w:tc>
        <w:tc>
          <w:tcPr>
            <w:tcW w:w="1510" w:type="dxa"/>
          </w:tcPr>
          <w:p w14:paraId="2E911152" w14:textId="77777777" w:rsidR="00503470" w:rsidRPr="009D4865" w:rsidRDefault="00503470" w:rsidP="001C5C50"/>
        </w:tc>
      </w:tr>
      <w:tr w:rsidR="00503470" w:rsidRPr="009D4865" w14:paraId="2E15030A" w14:textId="77777777" w:rsidTr="00A26ECD">
        <w:trPr>
          <w:jc w:val="center"/>
        </w:trPr>
        <w:tc>
          <w:tcPr>
            <w:tcW w:w="1955" w:type="dxa"/>
          </w:tcPr>
          <w:p w14:paraId="03628AE7" w14:textId="77777777" w:rsidR="00503470" w:rsidRPr="009D4865" w:rsidRDefault="00503470" w:rsidP="001C5C50"/>
        </w:tc>
        <w:tc>
          <w:tcPr>
            <w:tcW w:w="1692" w:type="dxa"/>
          </w:tcPr>
          <w:p w14:paraId="76776CB9" w14:textId="77777777" w:rsidR="00503470" w:rsidRPr="009D4865" w:rsidRDefault="00503470" w:rsidP="001C5C50"/>
        </w:tc>
        <w:tc>
          <w:tcPr>
            <w:tcW w:w="1692" w:type="dxa"/>
          </w:tcPr>
          <w:p w14:paraId="5E92E6DF" w14:textId="77777777" w:rsidR="00503470" w:rsidRPr="009D4865" w:rsidRDefault="00503470" w:rsidP="001C5C50"/>
        </w:tc>
        <w:tc>
          <w:tcPr>
            <w:tcW w:w="1405" w:type="dxa"/>
          </w:tcPr>
          <w:p w14:paraId="44AFE7FB" w14:textId="77777777" w:rsidR="00503470" w:rsidRPr="009D4865" w:rsidRDefault="00503470" w:rsidP="001C5C50"/>
        </w:tc>
        <w:tc>
          <w:tcPr>
            <w:tcW w:w="1106" w:type="dxa"/>
          </w:tcPr>
          <w:p w14:paraId="2B636266" w14:textId="77777777" w:rsidR="00503470" w:rsidRPr="009D4865" w:rsidRDefault="00503470" w:rsidP="001C5C50"/>
        </w:tc>
        <w:tc>
          <w:tcPr>
            <w:tcW w:w="1510" w:type="dxa"/>
          </w:tcPr>
          <w:p w14:paraId="1EC2B135" w14:textId="77777777" w:rsidR="00503470" w:rsidRPr="009D4865" w:rsidRDefault="00503470" w:rsidP="001C5C50"/>
        </w:tc>
      </w:tr>
      <w:tr w:rsidR="00503470" w:rsidRPr="009D4865" w14:paraId="27321030" w14:textId="77777777" w:rsidTr="00A26ECD">
        <w:trPr>
          <w:jc w:val="center"/>
        </w:trPr>
        <w:tc>
          <w:tcPr>
            <w:tcW w:w="1955" w:type="dxa"/>
          </w:tcPr>
          <w:p w14:paraId="772266BA" w14:textId="77777777" w:rsidR="00503470" w:rsidRPr="009D4865" w:rsidRDefault="00503470" w:rsidP="001C5C50"/>
        </w:tc>
        <w:tc>
          <w:tcPr>
            <w:tcW w:w="1692" w:type="dxa"/>
          </w:tcPr>
          <w:p w14:paraId="7DCBF470" w14:textId="77777777" w:rsidR="00503470" w:rsidRPr="009D4865" w:rsidRDefault="00503470" w:rsidP="001C5C50"/>
        </w:tc>
        <w:tc>
          <w:tcPr>
            <w:tcW w:w="1692" w:type="dxa"/>
          </w:tcPr>
          <w:p w14:paraId="146D6B18" w14:textId="77777777" w:rsidR="00503470" w:rsidRPr="009D4865" w:rsidRDefault="00503470" w:rsidP="001C5C50"/>
        </w:tc>
        <w:tc>
          <w:tcPr>
            <w:tcW w:w="1405" w:type="dxa"/>
          </w:tcPr>
          <w:p w14:paraId="44B23BAE" w14:textId="77777777" w:rsidR="00503470" w:rsidRPr="009D4865" w:rsidRDefault="00503470" w:rsidP="001C5C50"/>
        </w:tc>
        <w:tc>
          <w:tcPr>
            <w:tcW w:w="1106" w:type="dxa"/>
          </w:tcPr>
          <w:p w14:paraId="04A85263" w14:textId="77777777" w:rsidR="00503470" w:rsidRPr="009D4865" w:rsidRDefault="00503470" w:rsidP="001C5C50"/>
        </w:tc>
        <w:tc>
          <w:tcPr>
            <w:tcW w:w="1510" w:type="dxa"/>
          </w:tcPr>
          <w:p w14:paraId="486D6114" w14:textId="77777777" w:rsidR="00503470" w:rsidRPr="009D4865" w:rsidRDefault="00503470" w:rsidP="001C5C50"/>
        </w:tc>
      </w:tr>
      <w:tr w:rsidR="00503470" w:rsidRPr="009D4865" w14:paraId="3C87F5D9" w14:textId="77777777" w:rsidTr="00A26ECD">
        <w:trPr>
          <w:jc w:val="center"/>
        </w:trPr>
        <w:tc>
          <w:tcPr>
            <w:tcW w:w="1955" w:type="dxa"/>
          </w:tcPr>
          <w:p w14:paraId="46A3C5B2" w14:textId="77777777" w:rsidR="00503470" w:rsidRPr="009D4865" w:rsidRDefault="00503470" w:rsidP="001C5C50"/>
        </w:tc>
        <w:tc>
          <w:tcPr>
            <w:tcW w:w="1692" w:type="dxa"/>
          </w:tcPr>
          <w:p w14:paraId="13E429B7" w14:textId="77777777" w:rsidR="00503470" w:rsidRPr="009D4865" w:rsidRDefault="00503470" w:rsidP="001C5C50"/>
        </w:tc>
        <w:tc>
          <w:tcPr>
            <w:tcW w:w="1692" w:type="dxa"/>
          </w:tcPr>
          <w:p w14:paraId="3321021C" w14:textId="77777777" w:rsidR="00503470" w:rsidRPr="009D4865" w:rsidRDefault="00503470" w:rsidP="001C5C50"/>
        </w:tc>
        <w:tc>
          <w:tcPr>
            <w:tcW w:w="1405" w:type="dxa"/>
          </w:tcPr>
          <w:p w14:paraId="145AC198" w14:textId="77777777" w:rsidR="00503470" w:rsidRPr="009D4865" w:rsidRDefault="00503470" w:rsidP="001C5C50"/>
        </w:tc>
        <w:tc>
          <w:tcPr>
            <w:tcW w:w="1106" w:type="dxa"/>
          </w:tcPr>
          <w:p w14:paraId="78C19A64" w14:textId="77777777" w:rsidR="00503470" w:rsidRPr="009D4865" w:rsidRDefault="00503470" w:rsidP="001C5C50"/>
        </w:tc>
        <w:tc>
          <w:tcPr>
            <w:tcW w:w="1510" w:type="dxa"/>
          </w:tcPr>
          <w:p w14:paraId="364CD4AE" w14:textId="77777777" w:rsidR="00503470" w:rsidRPr="009D4865" w:rsidRDefault="00503470" w:rsidP="001C5C50"/>
        </w:tc>
      </w:tr>
      <w:tr w:rsidR="00503470" w:rsidRPr="009D4865" w14:paraId="23E531A1" w14:textId="77777777" w:rsidTr="00A26ECD">
        <w:trPr>
          <w:jc w:val="center"/>
        </w:trPr>
        <w:tc>
          <w:tcPr>
            <w:tcW w:w="1955" w:type="dxa"/>
          </w:tcPr>
          <w:p w14:paraId="46EF491E" w14:textId="77777777" w:rsidR="00503470" w:rsidRPr="009D4865" w:rsidRDefault="00503470" w:rsidP="001C5C50"/>
        </w:tc>
        <w:tc>
          <w:tcPr>
            <w:tcW w:w="1692" w:type="dxa"/>
          </w:tcPr>
          <w:p w14:paraId="64D4E215" w14:textId="77777777" w:rsidR="00503470" w:rsidRPr="009D4865" w:rsidRDefault="00503470" w:rsidP="001C5C50"/>
        </w:tc>
        <w:tc>
          <w:tcPr>
            <w:tcW w:w="1692" w:type="dxa"/>
          </w:tcPr>
          <w:p w14:paraId="55F225D5" w14:textId="77777777" w:rsidR="00503470" w:rsidRPr="009D4865" w:rsidRDefault="00503470" w:rsidP="001C5C50"/>
        </w:tc>
        <w:tc>
          <w:tcPr>
            <w:tcW w:w="1405" w:type="dxa"/>
          </w:tcPr>
          <w:p w14:paraId="45A22CED" w14:textId="77777777" w:rsidR="00503470" w:rsidRPr="009D4865" w:rsidRDefault="00503470" w:rsidP="001C5C50"/>
        </w:tc>
        <w:tc>
          <w:tcPr>
            <w:tcW w:w="1106" w:type="dxa"/>
          </w:tcPr>
          <w:p w14:paraId="79A2640C" w14:textId="77777777" w:rsidR="00503470" w:rsidRPr="009D4865" w:rsidRDefault="00503470" w:rsidP="001C5C50"/>
        </w:tc>
        <w:tc>
          <w:tcPr>
            <w:tcW w:w="1510" w:type="dxa"/>
          </w:tcPr>
          <w:p w14:paraId="65E52C66" w14:textId="77777777" w:rsidR="00503470" w:rsidRPr="009D4865" w:rsidRDefault="00503470" w:rsidP="001C5C50"/>
        </w:tc>
      </w:tr>
      <w:tr w:rsidR="00503470" w:rsidRPr="009D4865" w14:paraId="5B59A9DB" w14:textId="77777777" w:rsidTr="00A26ECD">
        <w:trPr>
          <w:jc w:val="center"/>
        </w:trPr>
        <w:tc>
          <w:tcPr>
            <w:tcW w:w="1955" w:type="dxa"/>
          </w:tcPr>
          <w:p w14:paraId="2AADA889" w14:textId="77777777" w:rsidR="00503470" w:rsidRPr="009D4865" w:rsidRDefault="00503470" w:rsidP="001C5C50"/>
        </w:tc>
        <w:tc>
          <w:tcPr>
            <w:tcW w:w="1692" w:type="dxa"/>
          </w:tcPr>
          <w:p w14:paraId="63274857" w14:textId="77777777" w:rsidR="00503470" w:rsidRPr="009D4865" w:rsidRDefault="00503470" w:rsidP="001C5C50"/>
        </w:tc>
        <w:tc>
          <w:tcPr>
            <w:tcW w:w="1692" w:type="dxa"/>
          </w:tcPr>
          <w:p w14:paraId="750F10C3" w14:textId="77777777" w:rsidR="00503470" w:rsidRPr="009D4865" w:rsidRDefault="00503470" w:rsidP="001C5C50"/>
        </w:tc>
        <w:tc>
          <w:tcPr>
            <w:tcW w:w="1405" w:type="dxa"/>
          </w:tcPr>
          <w:p w14:paraId="5E02FCE7" w14:textId="77777777" w:rsidR="00503470" w:rsidRPr="009D4865" w:rsidRDefault="00503470" w:rsidP="001C5C50"/>
        </w:tc>
        <w:tc>
          <w:tcPr>
            <w:tcW w:w="1106" w:type="dxa"/>
          </w:tcPr>
          <w:p w14:paraId="33AD11B2" w14:textId="77777777" w:rsidR="00503470" w:rsidRPr="009D4865" w:rsidRDefault="00503470" w:rsidP="001C5C50"/>
        </w:tc>
        <w:tc>
          <w:tcPr>
            <w:tcW w:w="1510" w:type="dxa"/>
          </w:tcPr>
          <w:p w14:paraId="118CA319" w14:textId="77777777" w:rsidR="00503470" w:rsidRPr="009D4865" w:rsidRDefault="00503470" w:rsidP="001C5C50"/>
        </w:tc>
      </w:tr>
      <w:tr w:rsidR="00503470" w:rsidRPr="009D4865" w14:paraId="5E5CEAE7" w14:textId="77777777" w:rsidTr="00A26ECD">
        <w:trPr>
          <w:jc w:val="center"/>
        </w:trPr>
        <w:tc>
          <w:tcPr>
            <w:tcW w:w="1955" w:type="dxa"/>
          </w:tcPr>
          <w:p w14:paraId="19D6241B" w14:textId="77777777" w:rsidR="00503470" w:rsidRPr="009D4865" w:rsidRDefault="00503470" w:rsidP="001C5C50"/>
        </w:tc>
        <w:tc>
          <w:tcPr>
            <w:tcW w:w="1692" w:type="dxa"/>
          </w:tcPr>
          <w:p w14:paraId="4733E8B7" w14:textId="77777777" w:rsidR="00503470" w:rsidRPr="009D4865" w:rsidRDefault="00503470" w:rsidP="001C5C50"/>
        </w:tc>
        <w:tc>
          <w:tcPr>
            <w:tcW w:w="1692" w:type="dxa"/>
          </w:tcPr>
          <w:p w14:paraId="2D738435" w14:textId="77777777" w:rsidR="00503470" w:rsidRPr="009D4865" w:rsidRDefault="00503470" w:rsidP="001C5C50"/>
        </w:tc>
        <w:tc>
          <w:tcPr>
            <w:tcW w:w="1405" w:type="dxa"/>
          </w:tcPr>
          <w:p w14:paraId="43A3A2EC" w14:textId="77777777" w:rsidR="00503470" w:rsidRPr="009D4865" w:rsidRDefault="00503470" w:rsidP="001C5C50"/>
        </w:tc>
        <w:tc>
          <w:tcPr>
            <w:tcW w:w="1106" w:type="dxa"/>
          </w:tcPr>
          <w:p w14:paraId="77ADFE04" w14:textId="77777777" w:rsidR="00503470" w:rsidRPr="009D4865" w:rsidRDefault="00503470" w:rsidP="001C5C50"/>
        </w:tc>
        <w:tc>
          <w:tcPr>
            <w:tcW w:w="1510" w:type="dxa"/>
          </w:tcPr>
          <w:p w14:paraId="68F6C7D3" w14:textId="77777777" w:rsidR="00503470" w:rsidRPr="009D4865" w:rsidRDefault="00503470" w:rsidP="001C5C50"/>
        </w:tc>
      </w:tr>
    </w:tbl>
    <w:p w14:paraId="2DAC866C" w14:textId="77777777" w:rsidR="00E40E78" w:rsidRPr="009D4865" w:rsidRDefault="00E40E78" w:rsidP="00503470">
      <w:pPr>
        <w:ind w:left="720" w:hanging="720"/>
        <w:rPr>
          <w:b/>
        </w:rPr>
      </w:pPr>
    </w:p>
    <w:p w14:paraId="3AB03700" w14:textId="67F742D5" w:rsidR="007653FD" w:rsidRPr="009D4865" w:rsidRDefault="00503470" w:rsidP="00503470">
      <w:pPr>
        <w:ind w:left="720" w:hanging="720"/>
      </w:pPr>
      <w:r w:rsidRPr="009D4865">
        <w:rPr>
          <w:b/>
        </w:rPr>
        <w:t>K</w:t>
      </w:r>
      <w:r w:rsidR="00500F5B" w:rsidRPr="009D4865">
        <w:rPr>
          <w:b/>
        </w:rPr>
        <w:t>ey:</w:t>
      </w:r>
      <w:r w:rsidR="00FD7490" w:rsidRPr="009D4865">
        <w:rPr>
          <w:b/>
        </w:rPr>
        <w:tab/>
      </w:r>
      <w:r w:rsidR="00500F5B" w:rsidRPr="009D4865">
        <w:rPr>
          <w:b/>
        </w:rPr>
        <w:t>I</w:t>
      </w:r>
      <w:r w:rsidR="008B1EEE" w:rsidRPr="009D4865">
        <w:t>—I</w:t>
      </w:r>
      <w:r w:rsidR="00500F5B" w:rsidRPr="009D4865">
        <w:t xml:space="preserve">ntroduced </w:t>
      </w:r>
      <w:r w:rsidR="00500F5B" w:rsidRPr="009D4865">
        <w:tab/>
      </w:r>
      <w:r w:rsidR="007653FD" w:rsidRPr="009D4865">
        <w:tab/>
      </w:r>
      <w:r w:rsidR="007653FD" w:rsidRPr="009D4865">
        <w:tab/>
      </w:r>
      <w:r w:rsidR="00500F5B" w:rsidRPr="009D4865">
        <w:rPr>
          <w:b/>
        </w:rPr>
        <w:t>R</w:t>
      </w:r>
      <w:r w:rsidR="00500F5B" w:rsidRPr="009D4865">
        <w:t xml:space="preserve">—Reinforced and opportunity to practice </w:t>
      </w:r>
      <w:r w:rsidR="00500F5B" w:rsidRPr="009D4865">
        <w:tab/>
      </w:r>
    </w:p>
    <w:p w14:paraId="4EADA34B" w14:textId="21EFD462" w:rsidR="00500F5B" w:rsidRPr="009D4865" w:rsidRDefault="00500F5B" w:rsidP="007653FD">
      <w:pPr>
        <w:ind w:left="720"/>
      </w:pPr>
      <w:r w:rsidRPr="009D4865">
        <w:rPr>
          <w:b/>
        </w:rPr>
        <w:t>M</w:t>
      </w:r>
      <w:r w:rsidRPr="009D4865">
        <w:t xml:space="preserve">—Mastery at exit level </w:t>
      </w:r>
      <w:r w:rsidR="007653FD" w:rsidRPr="009D4865">
        <w:tab/>
      </w:r>
      <w:r w:rsidRPr="009D4865">
        <w:rPr>
          <w:b/>
        </w:rPr>
        <w:t>A</w:t>
      </w:r>
      <w:r w:rsidRPr="009D4865">
        <w:t>—Assessment evidence collected</w:t>
      </w:r>
    </w:p>
    <w:p w14:paraId="765E47B7" w14:textId="77777777" w:rsidR="0025723A" w:rsidRPr="009D4865" w:rsidRDefault="0025723A" w:rsidP="0025723A"/>
    <w:p w14:paraId="64719E50" w14:textId="1DC53A19" w:rsidR="005248D6" w:rsidRPr="009D4865" w:rsidRDefault="005248D6" w:rsidP="0025723A"/>
    <w:p w14:paraId="1390A73C" w14:textId="7078F4D7" w:rsidR="008223A3" w:rsidRDefault="008223A3">
      <w:r w:rsidRPr="009D4865">
        <w:rPr>
          <w:b/>
        </w:rPr>
        <w:t xml:space="preserve">Part </w:t>
      </w:r>
      <w:r>
        <w:rPr>
          <w:b/>
        </w:rPr>
        <w:t>4</w:t>
      </w:r>
      <w:r w:rsidRPr="009D4865">
        <w:rPr>
          <w:b/>
        </w:rPr>
        <w:t xml:space="preserve">: </w:t>
      </w:r>
      <w:r>
        <w:rPr>
          <w:b/>
        </w:rPr>
        <w:t>Courses and Completion Sequence</w:t>
      </w:r>
      <w:r w:rsidRPr="009D4865">
        <w:rPr>
          <w:b/>
        </w:rPr>
        <w:t xml:space="preserve"> </w:t>
      </w:r>
    </w:p>
    <w:p w14:paraId="6B55CF58" w14:textId="56004AE5" w:rsidR="00394DEF" w:rsidRDefault="00394DEF"/>
    <w:p w14:paraId="6E12C1B7" w14:textId="7DDED743" w:rsidR="00394DEF" w:rsidRPr="00586436" w:rsidRDefault="00394DEF" w:rsidP="00394DEF">
      <w:pPr>
        <w:pStyle w:val="ListParagraph"/>
        <w:ind w:left="0"/>
      </w:pPr>
      <w:r w:rsidRPr="00586436">
        <w:t>Each pro</w:t>
      </w:r>
      <w:r>
        <w:t>ficiency certificate</w:t>
      </w:r>
      <w:r w:rsidRPr="00586436">
        <w:t xml:space="preserve"> </w:t>
      </w:r>
      <w:r>
        <w:t xml:space="preserve">should include a </w:t>
      </w:r>
      <w:hyperlink r:id="rId11" w:history="1">
        <w:r w:rsidRPr="00586436">
          <w:rPr>
            <w:rStyle w:val="Hyperlink"/>
          </w:rPr>
          <w:t>courses and completion sequence</w:t>
        </w:r>
      </w:hyperlink>
      <w:r>
        <w:rPr>
          <w:rStyle w:val="Hyperlink"/>
        </w:rPr>
        <w:t xml:space="preserve"> </w:t>
      </w:r>
      <w:r>
        <w:t xml:space="preserve">that is consistent with the </w:t>
      </w:r>
      <w:r>
        <w:t>course sequence in the catalog</w:t>
      </w:r>
      <w:r>
        <w:t xml:space="preserve"> but that </w:t>
      </w:r>
      <w:r>
        <w:t xml:space="preserve">also </w:t>
      </w:r>
      <w:r>
        <w:t>provides “Advisory Notes” and other information specifically mean</w:t>
      </w:r>
      <w:r>
        <w:t>t</w:t>
      </w:r>
      <w:r>
        <w:t xml:space="preserve"> to aid students in making choices and following the course sequence successfully as they move through the program. Your facilitator will work with you to create this after you’ve worked out the course sequence and other aspects of the program.</w:t>
      </w:r>
    </w:p>
    <w:p w14:paraId="64460AA1" w14:textId="77777777" w:rsidR="00394DEF" w:rsidRDefault="00394DEF">
      <w:pPr>
        <w:rPr>
          <w:b/>
        </w:rPr>
      </w:pPr>
    </w:p>
    <w:p w14:paraId="11B4863A" w14:textId="77777777" w:rsidR="008223A3" w:rsidRDefault="008223A3">
      <w:pPr>
        <w:rPr>
          <w:b/>
        </w:rPr>
      </w:pPr>
      <w:r>
        <w:rPr>
          <w:b/>
        </w:rPr>
        <w:br w:type="page"/>
      </w:r>
    </w:p>
    <w:p w14:paraId="32528FF3" w14:textId="515A567B" w:rsidR="005248D6" w:rsidRPr="009D4865" w:rsidRDefault="005248D6" w:rsidP="005248D6">
      <w:pPr>
        <w:jc w:val="center"/>
        <w:rPr>
          <w:b/>
        </w:rPr>
      </w:pPr>
      <w:r w:rsidRPr="009D4865">
        <w:rPr>
          <w:b/>
        </w:rPr>
        <w:lastRenderedPageBreak/>
        <w:t>Appendix</w:t>
      </w:r>
    </w:p>
    <w:p w14:paraId="40CDB273" w14:textId="0372212A" w:rsidR="005248D6" w:rsidRPr="009D4865" w:rsidRDefault="005248D6" w:rsidP="0025723A"/>
    <w:p w14:paraId="6494C21D" w14:textId="5F5F53DB" w:rsidR="005248D6" w:rsidRPr="009D4865" w:rsidRDefault="005248D6" w:rsidP="005248D6">
      <w:r w:rsidRPr="009D4865">
        <w:t>If applicable, include items that support the proposed new or revised proficiency certificate:</w:t>
      </w:r>
    </w:p>
    <w:p w14:paraId="39E7CF37" w14:textId="77777777" w:rsidR="005248D6" w:rsidRPr="009D4865" w:rsidRDefault="005248D6" w:rsidP="005248D6">
      <w:pPr>
        <w:ind w:left="360"/>
      </w:pPr>
    </w:p>
    <w:p w14:paraId="2EEAC43E" w14:textId="77777777" w:rsidR="0039124B" w:rsidRPr="009D4865" w:rsidRDefault="0039124B" w:rsidP="0039124B">
      <w:pPr>
        <w:pStyle w:val="ListParagraph"/>
        <w:numPr>
          <w:ilvl w:val="0"/>
          <w:numId w:val="12"/>
        </w:numPr>
      </w:pPr>
      <w:r w:rsidRPr="009D4865">
        <w:t>Job market analysis</w:t>
      </w:r>
    </w:p>
    <w:p w14:paraId="7F773E95" w14:textId="77777777" w:rsidR="0039124B" w:rsidRPr="009D4865" w:rsidRDefault="0039124B" w:rsidP="0039124B">
      <w:pPr>
        <w:pStyle w:val="ListParagraph"/>
        <w:numPr>
          <w:ilvl w:val="0"/>
          <w:numId w:val="12"/>
        </w:numPr>
      </w:pPr>
      <w:r w:rsidRPr="009D4865">
        <w:t>Survey of employers</w:t>
      </w:r>
    </w:p>
    <w:p w14:paraId="5533BF34" w14:textId="77777777" w:rsidR="0039124B" w:rsidRPr="009D4865" w:rsidRDefault="0039124B" w:rsidP="0039124B">
      <w:pPr>
        <w:pStyle w:val="ListParagraph"/>
        <w:numPr>
          <w:ilvl w:val="0"/>
          <w:numId w:val="12"/>
        </w:numPr>
      </w:pPr>
      <w:r w:rsidRPr="009D4865">
        <w:t>Advisory committee reports</w:t>
      </w:r>
    </w:p>
    <w:p w14:paraId="56465F09" w14:textId="77777777" w:rsidR="0039124B" w:rsidRPr="009D4865" w:rsidRDefault="0039124B" w:rsidP="0039124B">
      <w:pPr>
        <w:pStyle w:val="ListParagraph"/>
        <w:numPr>
          <w:ilvl w:val="0"/>
          <w:numId w:val="12"/>
        </w:numPr>
      </w:pPr>
      <w:r w:rsidRPr="009D4865">
        <w:t>Program review recommendations</w:t>
      </w:r>
    </w:p>
    <w:p w14:paraId="0D05546A" w14:textId="4536DE85" w:rsidR="005248D6" w:rsidRPr="009D4865" w:rsidRDefault="008F1D2E" w:rsidP="005248D6">
      <w:pPr>
        <w:pStyle w:val="ListParagraph"/>
        <w:numPr>
          <w:ilvl w:val="0"/>
          <w:numId w:val="12"/>
        </w:numPr>
      </w:pPr>
      <w:r w:rsidRPr="009D4865">
        <w:t xml:space="preserve">Results of student </w:t>
      </w:r>
      <w:r w:rsidR="005566E0">
        <w:t>surveys</w:t>
      </w:r>
    </w:p>
    <w:p w14:paraId="266C9160" w14:textId="2A9374E6" w:rsidR="005248D6" w:rsidRPr="009D4865" w:rsidRDefault="008F1D2E" w:rsidP="005248D6">
      <w:pPr>
        <w:pStyle w:val="ListParagraph"/>
        <w:numPr>
          <w:ilvl w:val="0"/>
          <w:numId w:val="12"/>
        </w:numPr>
      </w:pPr>
      <w:r w:rsidRPr="009D4865">
        <w:t xml:space="preserve">Survey of </w:t>
      </w:r>
      <w:r w:rsidR="005248D6" w:rsidRPr="009D4865">
        <w:t>transfer institutions</w:t>
      </w:r>
    </w:p>
    <w:p w14:paraId="2E11E572" w14:textId="53CE62A0" w:rsidR="005248D6" w:rsidRPr="009D4865" w:rsidRDefault="008F1D2E" w:rsidP="005248D6">
      <w:pPr>
        <w:pStyle w:val="ListParagraph"/>
        <w:numPr>
          <w:ilvl w:val="0"/>
          <w:numId w:val="12"/>
        </w:numPr>
      </w:pPr>
      <w:r w:rsidRPr="009D4865">
        <w:t>Fiscal analysis</w:t>
      </w:r>
    </w:p>
    <w:p w14:paraId="7F9C0A85" w14:textId="3BA7C79B" w:rsidR="005248D6" w:rsidRPr="009D4865" w:rsidRDefault="008F1D2E" w:rsidP="005248D6">
      <w:pPr>
        <w:pStyle w:val="ListParagraph"/>
        <w:numPr>
          <w:ilvl w:val="0"/>
          <w:numId w:val="12"/>
        </w:numPr>
      </w:pPr>
      <w:r w:rsidRPr="009D4865">
        <w:t>Enrollment trends</w:t>
      </w:r>
    </w:p>
    <w:p w14:paraId="204C94CB" w14:textId="7E6D5640" w:rsidR="005248D6" w:rsidRPr="009D4865" w:rsidRDefault="008F1D2E" w:rsidP="005248D6">
      <w:pPr>
        <w:pStyle w:val="ListParagraph"/>
        <w:numPr>
          <w:ilvl w:val="0"/>
          <w:numId w:val="12"/>
        </w:numPr>
      </w:pPr>
      <w:r w:rsidRPr="009D4865">
        <w:t>Accreditation requirements</w:t>
      </w:r>
    </w:p>
    <w:p w14:paraId="34F4E89E" w14:textId="739D8EAD" w:rsidR="005248D6" w:rsidRPr="009D4865" w:rsidRDefault="008F1D2E" w:rsidP="005248D6">
      <w:pPr>
        <w:pStyle w:val="ListParagraph"/>
        <w:numPr>
          <w:ilvl w:val="0"/>
          <w:numId w:val="12"/>
        </w:numPr>
      </w:pPr>
      <w:r w:rsidRPr="009D4865">
        <w:t>Data related to course-level assessment</w:t>
      </w:r>
    </w:p>
    <w:p w14:paraId="4C6EF298" w14:textId="77777777" w:rsidR="005248D6" w:rsidRPr="007653FD" w:rsidRDefault="005248D6" w:rsidP="0025723A"/>
    <w:sectPr w:rsidR="005248D6" w:rsidRPr="007653FD" w:rsidSect="000457F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B0D6" w14:textId="77777777" w:rsidR="00A31BD6" w:rsidRDefault="00A31BD6" w:rsidP="00500F5B">
      <w:r>
        <w:separator/>
      </w:r>
    </w:p>
  </w:endnote>
  <w:endnote w:type="continuationSeparator" w:id="0">
    <w:p w14:paraId="375A9DFC" w14:textId="77777777" w:rsidR="00A31BD6" w:rsidRDefault="00A31BD6" w:rsidP="0050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DA3" w14:textId="77777777" w:rsidR="00E40E78" w:rsidRDefault="00E40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10047"/>
      <w:docPartObj>
        <w:docPartGallery w:val="Page Numbers (Bottom of Page)"/>
        <w:docPartUnique/>
      </w:docPartObj>
    </w:sdtPr>
    <w:sdtEndPr>
      <w:rPr>
        <w:noProof/>
      </w:rPr>
    </w:sdtEndPr>
    <w:sdtContent>
      <w:p w14:paraId="38D8BE95" w14:textId="4E7F0B74" w:rsidR="00E40E78" w:rsidRDefault="00E40E78">
        <w:pPr>
          <w:pStyle w:val="Footer"/>
          <w:jc w:val="center"/>
        </w:pPr>
        <w:r>
          <w:fldChar w:fldCharType="begin"/>
        </w:r>
        <w:r>
          <w:instrText xml:space="preserve"> PAGE   \* MERGEFORMAT </w:instrText>
        </w:r>
        <w:r>
          <w:fldChar w:fldCharType="separate"/>
        </w:r>
        <w:r w:rsidR="00DC71A1">
          <w:rPr>
            <w:noProof/>
          </w:rPr>
          <w:t>5</w:t>
        </w:r>
        <w:r>
          <w:rPr>
            <w:noProof/>
          </w:rPr>
          <w:fldChar w:fldCharType="end"/>
        </w:r>
      </w:p>
    </w:sdtContent>
  </w:sdt>
  <w:p w14:paraId="6E142A26" w14:textId="77777777" w:rsidR="00E40E78" w:rsidRDefault="00E40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B8B8" w14:textId="77777777" w:rsidR="00E40E78" w:rsidRDefault="00E40E78">
    <w:pPr>
      <w:pStyle w:val="Footer"/>
      <w:jc w:val="center"/>
    </w:pPr>
  </w:p>
  <w:p w14:paraId="5DC2450E" w14:textId="77777777" w:rsidR="00E40E78" w:rsidRDefault="00E40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5F83" w14:textId="77777777" w:rsidR="00A31BD6" w:rsidRDefault="00A31BD6" w:rsidP="00500F5B">
      <w:r>
        <w:separator/>
      </w:r>
    </w:p>
  </w:footnote>
  <w:footnote w:type="continuationSeparator" w:id="0">
    <w:p w14:paraId="08203213" w14:textId="77777777" w:rsidR="00A31BD6" w:rsidRDefault="00A31BD6" w:rsidP="0050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359" w14:textId="77777777" w:rsidR="00E40E78" w:rsidRDefault="00E4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45D2" w14:textId="3085EF5B" w:rsidR="00E40E78" w:rsidRDefault="00E40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42FD" w14:textId="77777777" w:rsidR="00E40E78" w:rsidRDefault="00E4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6F9"/>
    <w:multiLevelType w:val="hybridMultilevel"/>
    <w:tmpl w:val="F7368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E0A6C"/>
    <w:multiLevelType w:val="hybridMultilevel"/>
    <w:tmpl w:val="0BF4E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C0EBC"/>
    <w:multiLevelType w:val="hybridMultilevel"/>
    <w:tmpl w:val="EC5296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4798C"/>
    <w:multiLevelType w:val="hybridMultilevel"/>
    <w:tmpl w:val="84F8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80C8F"/>
    <w:multiLevelType w:val="hybridMultilevel"/>
    <w:tmpl w:val="DD14C1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03939"/>
    <w:multiLevelType w:val="hybridMultilevel"/>
    <w:tmpl w:val="A148B5D2"/>
    <w:lvl w:ilvl="0" w:tplc="FB46641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1424B0C">
      <w:start w:val="1"/>
      <w:numFmt w:val="decimal"/>
      <w:lvlText w:val="%4."/>
      <w:lvlJc w:val="left"/>
      <w:pPr>
        <w:ind w:left="2520" w:hanging="360"/>
      </w:pPr>
      <w:rPr>
        <w:rFonts w:hint="default"/>
      </w:rPr>
    </w:lvl>
    <w:lvl w:ilvl="4" w:tplc="E4F04714">
      <w:start w:val="1"/>
      <w:numFmt w:val="upperLetter"/>
      <w:lvlText w:val="%5."/>
      <w:lvlJc w:val="left"/>
      <w:pPr>
        <w:ind w:left="3600" w:hanging="720"/>
      </w:pPr>
      <w:rPr>
        <w:rFonts w:hint="default"/>
      </w:rPr>
    </w:lvl>
    <w:lvl w:ilvl="5" w:tplc="7DBAB71C">
      <w:start w:val="8"/>
      <w:numFmt w:val="bullet"/>
      <w:lvlText w:val="•"/>
      <w:lvlJc w:val="left"/>
      <w:pPr>
        <w:ind w:left="4500" w:hanging="720"/>
      </w:pPr>
      <w:rPr>
        <w:rFonts w:ascii="Times New Roman" w:eastAsiaTheme="minorHAnsi" w:hAnsi="Times New Roman" w:cs="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D07C60"/>
    <w:multiLevelType w:val="hybridMultilevel"/>
    <w:tmpl w:val="1CA2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56316"/>
    <w:multiLevelType w:val="hybridMultilevel"/>
    <w:tmpl w:val="0F0A724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8C0606B"/>
    <w:multiLevelType w:val="hybridMultilevel"/>
    <w:tmpl w:val="757EE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21B3D"/>
    <w:multiLevelType w:val="hybridMultilevel"/>
    <w:tmpl w:val="339E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E1ADE"/>
    <w:multiLevelType w:val="hybridMultilevel"/>
    <w:tmpl w:val="DDBA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97C3F"/>
    <w:multiLevelType w:val="hybridMultilevel"/>
    <w:tmpl w:val="9056964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9"/>
  </w:num>
  <w:num w:numId="3">
    <w:abstractNumId w:val="5"/>
  </w:num>
  <w:num w:numId="4">
    <w:abstractNumId w:val="0"/>
  </w:num>
  <w:num w:numId="5">
    <w:abstractNumId w:val="2"/>
  </w:num>
  <w:num w:numId="6">
    <w:abstractNumId w:val="4"/>
  </w:num>
  <w:num w:numId="7">
    <w:abstractNumId w:val="10"/>
  </w:num>
  <w:num w:numId="8">
    <w:abstractNumId w:val="11"/>
  </w:num>
  <w:num w:numId="9">
    <w:abstractNumId w:val="3"/>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BD"/>
    <w:rsid w:val="00001D02"/>
    <w:rsid w:val="00002777"/>
    <w:rsid w:val="00013A80"/>
    <w:rsid w:val="000457FC"/>
    <w:rsid w:val="000647B7"/>
    <w:rsid w:val="0009153A"/>
    <w:rsid w:val="000C5456"/>
    <w:rsid w:val="000C7CE2"/>
    <w:rsid w:val="000E2A13"/>
    <w:rsid w:val="00146FE6"/>
    <w:rsid w:val="00175691"/>
    <w:rsid w:val="00194B9E"/>
    <w:rsid w:val="001C5C50"/>
    <w:rsid w:val="001D675E"/>
    <w:rsid w:val="001F513A"/>
    <w:rsid w:val="002144AE"/>
    <w:rsid w:val="00214B7C"/>
    <w:rsid w:val="0023258C"/>
    <w:rsid w:val="0025723A"/>
    <w:rsid w:val="002C6589"/>
    <w:rsid w:val="00340265"/>
    <w:rsid w:val="0035782E"/>
    <w:rsid w:val="0036549F"/>
    <w:rsid w:val="0038608A"/>
    <w:rsid w:val="0039124B"/>
    <w:rsid w:val="00394DEF"/>
    <w:rsid w:val="00407EFA"/>
    <w:rsid w:val="004614B3"/>
    <w:rsid w:val="004A65A4"/>
    <w:rsid w:val="004E1F2A"/>
    <w:rsid w:val="00500F5B"/>
    <w:rsid w:val="00500FF3"/>
    <w:rsid w:val="00503470"/>
    <w:rsid w:val="00511CF2"/>
    <w:rsid w:val="005248D6"/>
    <w:rsid w:val="00544F55"/>
    <w:rsid w:val="005566E0"/>
    <w:rsid w:val="005B09EE"/>
    <w:rsid w:val="0060445E"/>
    <w:rsid w:val="0061033D"/>
    <w:rsid w:val="00647CF9"/>
    <w:rsid w:val="006A4D1D"/>
    <w:rsid w:val="006B0C3F"/>
    <w:rsid w:val="006F0541"/>
    <w:rsid w:val="007018E7"/>
    <w:rsid w:val="00710D65"/>
    <w:rsid w:val="00721CF4"/>
    <w:rsid w:val="00754F20"/>
    <w:rsid w:val="00761785"/>
    <w:rsid w:val="007653FD"/>
    <w:rsid w:val="007B04FB"/>
    <w:rsid w:val="007F3DF9"/>
    <w:rsid w:val="008223A3"/>
    <w:rsid w:val="008423AE"/>
    <w:rsid w:val="00847896"/>
    <w:rsid w:val="00876459"/>
    <w:rsid w:val="008854E1"/>
    <w:rsid w:val="008B1EEE"/>
    <w:rsid w:val="008C65BC"/>
    <w:rsid w:val="008E3883"/>
    <w:rsid w:val="008F1D2E"/>
    <w:rsid w:val="00917D09"/>
    <w:rsid w:val="00941D69"/>
    <w:rsid w:val="0094434A"/>
    <w:rsid w:val="00954131"/>
    <w:rsid w:val="009A6050"/>
    <w:rsid w:val="009D0F83"/>
    <w:rsid w:val="009D4865"/>
    <w:rsid w:val="009E5D84"/>
    <w:rsid w:val="009F5C46"/>
    <w:rsid w:val="00A119E6"/>
    <w:rsid w:val="00A26ECD"/>
    <w:rsid w:val="00A31BD6"/>
    <w:rsid w:val="00A33484"/>
    <w:rsid w:val="00A3724D"/>
    <w:rsid w:val="00A46BF2"/>
    <w:rsid w:val="00A561BF"/>
    <w:rsid w:val="00A61D53"/>
    <w:rsid w:val="00AA4A8C"/>
    <w:rsid w:val="00B633CC"/>
    <w:rsid w:val="00B96E9D"/>
    <w:rsid w:val="00BB1F62"/>
    <w:rsid w:val="00C94A85"/>
    <w:rsid w:val="00CF16DC"/>
    <w:rsid w:val="00D3211B"/>
    <w:rsid w:val="00D34394"/>
    <w:rsid w:val="00D74A40"/>
    <w:rsid w:val="00DC71A1"/>
    <w:rsid w:val="00DE35BD"/>
    <w:rsid w:val="00DF7759"/>
    <w:rsid w:val="00E04EC4"/>
    <w:rsid w:val="00E31445"/>
    <w:rsid w:val="00E370A5"/>
    <w:rsid w:val="00E40E78"/>
    <w:rsid w:val="00E975A9"/>
    <w:rsid w:val="00EB2047"/>
    <w:rsid w:val="00ED18C7"/>
    <w:rsid w:val="00ED3702"/>
    <w:rsid w:val="00F41E02"/>
    <w:rsid w:val="00FC4BA4"/>
    <w:rsid w:val="00FD7490"/>
    <w:rsid w:val="00FE129D"/>
    <w:rsid w:val="15BC4538"/>
    <w:rsid w:val="1F10D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50AEA"/>
  <w15:docId w15:val="{952BEC45-BC0B-41F5-B6FF-5200653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5BD"/>
    <w:rPr>
      <w:sz w:val="24"/>
      <w:szCs w:val="24"/>
    </w:rPr>
  </w:style>
  <w:style w:type="paragraph" w:styleId="Heading2">
    <w:name w:val="heading 2"/>
    <w:basedOn w:val="Normal"/>
    <w:link w:val="Heading2Char"/>
    <w:uiPriority w:val="9"/>
    <w:qFormat/>
    <w:rsid w:val="00A561B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C3F"/>
    <w:pPr>
      <w:ind w:left="720"/>
      <w:contextualSpacing/>
    </w:pPr>
  </w:style>
  <w:style w:type="paragraph" w:styleId="Header">
    <w:name w:val="header"/>
    <w:basedOn w:val="Normal"/>
    <w:link w:val="HeaderChar"/>
    <w:rsid w:val="00500F5B"/>
    <w:pPr>
      <w:tabs>
        <w:tab w:val="center" w:pos="4680"/>
        <w:tab w:val="right" w:pos="9360"/>
      </w:tabs>
    </w:pPr>
  </w:style>
  <w:style w:type="character" w:customStyle="1" w:styleId="HeaderChar">
    <w:name w:val="Header Char"/>
    <w:basedOn w:val="DefaultParagraphFont"/>
    <w:link w:val="Header"/>
    <w:rsid w:val="00500F5B"/>
    <w:rPr>
      <w:sz w:val="24"/>
      <w:szCs w:val="24"/>
    </w:rPr>
  </w:style>
  <w:style w:type="paragraph" w:styleId="Footer">
    <w:name w:val="footer"/>
    <w:basedOn w:val="Normal"/>
    <w:link w:val="FooterChar"/>
    <w:uiPriority w:val="99"/>
    <w:rsid w:val="00500F5B"/>
    <w:pPr>
      <w:tabs>
        <w:tab w:val="center" w:pos="4680"/>
        <w:tab w:val="right" w:pos="9360"/>
      </w:tabs>
    </w:pPr>
  </w:style>
  <w:style w:type="character" w:customStyle="1" w:styleId="FooterChar">
    <w:name w:val="Footer Char"/>
    <w:basedOn w:val="DefaultParagraphFont"/>
    <w:link w:val="Footer"/>
    <w:uiPriority w:val="99"/>
    <w:rsid w:val="00500F5B"/>
    <w:rPr>
      <w:sz w:val="24"/>
      <w:szCs w:val="24"/>
    </w:rPr>
  </w:style>
  <w:style w:type="paragraph" w:styleId="NoSpacing">
    <w:name w:val="No Spacing"/>
    <w:uiPriority w:val="1"/>
    <w:qFormat/>
    <w:rsid w:val="00500F5B"/>
    <w:rPr>
      <w:rFonts w:ascii="Calibri" w:eastAsia="Calibri" w:hAnsi="Calibri"/>
      <w:sz w:val="22"/>
      <w:szCs w:val="22"/>
    </w:rPr>
  </w:style>
  <w:style w:type="character" w:customStyle="1" w:styleId="Heading2Char">
    <w:name w:val="Heading 2 Char"/>
    <w:basedOn w:val="DefaultParagraphFont"/>
    <w:link w:val="Heading2"/>
    <w:uiPriority w:val="9"/>
    <w:rsid w:val="00A561BF"/>
    <w:rPr>
      <w:b/>
      <w:bCs/>
      <w:sz w:val="36"/>
      <w:szCs w:val="36"/>
    </w:rPr>
  </w:style>
  <w:style w:type="paragraph" w:styleId="NormalWeb">
    <w:name w:val="Normal (Web)"/>
    <w:basedOn w:val="Normal"/>
    <w:uiPriority w:val="99"/>
    <w:unhideWhenUsed/>
    <w:rsid w:val="00A561BF"/>
    <w:pPr>
      <w:spacing w:before="100" w:beforeAutospacing="1" w:after="100" w:afterAutospacing="1"/>
    </w:pPr>
  </w:style>
  <w:style w:type="paragraph" w:styleId="BalloonText">
    <w:name w:val="Balloon Text"/>
    <w:basedOn w:val="Normal"/>
    <w:link w:val="BalloonTextChar"/>
    <w:rsid w:val="00511CF2"/>
    <w:rPr>
      <w:rFonts w:ascii="Tahoma" w:hAnsi="Tahoma" w:cs="Tahoma"/>
      <w:sz w:val="16"/>
      <w:szCs w:val="16"/>
    </w:rPr>
  </w:style>
  <w:style w:type="character" w:customStyle="1" w:styleId="BalloonTextChar">
    <w:name w:val="Balloon Text Char"/>
    <w:basedOn w:val="DefaultParagraphFont"/>
    <w:link w:val="BalloonText"/>
    <w:rsid w:val="00511CF2"/>
    <w:rPr>
      <w:rFonts w:ascii="Tahoma" w:hAnsi="Tahoma" w:cs="Tahoma"/>
      <w:sz w:val="16"/>
      <w:szCs w:val="16"/>
    </w:rPr>
  </w:style>
  <w:style w:type="paragraph" w:styleId="CommentText">
    <w:name w:val="annotation text"/>
    <w:basedOn w:val="Normal"/>
    <w:link w:val="CommentTextChar"/>
    <w:uiPriority w:val="99"/>
    <w:unhideWhenUsed/>
    <w:rsid w:val="004614B3"/>
    <w:pPr>
      <w:ind w:left="864"/>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14B3"/>
    <w:rPr>
      <w:rFonts w:asciiTheme="minorHAnsi" w:eastAsiaTheme="minorHAnsi" w:hAnsiTheme="minorHAnsi" w:cstheme="minorBidi"/>
    </w:rPr>
  </w:style>
  <w:style w:type="character" w:styleId="CommentReference">
    <w:name w:val="annotation reference"/>
    <w:basedOn w:val="DefaultParagraphFont"/>
    <w:rsid w:val="00E975A9"/>
    <w:rPr>
      <w:sz w:val="16"/>
      <w:szCs w:val="16"/>
    </w:rPr>
  </w:style>
  <w:style w:type="paragraph" w:styleId="CommentSubject">
    <w:name w:val="annotation subject"/>
    <w:basedOn w:val="CommentText"/>
    <w:next w:val="CommentText"/>
    <w:link w:val="CommentSubjectChar"/>
    <w:rsid w:val="00E975A9"/>
    <w:pPr>
      <w:ind w:left="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E975A9"/>
    <w:rPr>
      <w:rFonts w:asciiTheme="minorHAnsi" w:eastAsiaTheme="minorHAnsi" w:hAnsiTheme="minorHAnsi" w:cstheme="minorBidi"/>
      <w:b/>
      <w:bCs/>
    </w:rPr>
  </w:style>
  <w:style w:type="character" w:styleId="Hyperlink">
    <w:name w:val="Hyperlink"/>
    <w:basedOn w:val="DefaultParagraphFont"/>
    <w:uiPriority w:val="99"/>
    <w:unhideWhenUsed/>
    <w:rsid w:val="00721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1928">
      <w:bodyDiv w:val="1"/>
      <w:marLeft w:val="0"/>
      <w:marRight w:val="0"/>
      <w:marTop w:val="0"/>
      <w:marBottom w:val="0"/>
      <w:divBdr>
        <w:top w:val="none" w:sz="0" w:space="0" w:color="auto"/>
        <w:left w:val="none" w:sz="0" w:space="0" w:color="auto"/>
        <w:bottom w:val="none" w:sz="0" w:space="0" w:color="auto"/>
        <w:right w:val="none" w:sz="0" w:space="0" w:color="auto"/>
      </w:divBdr>
    </w:div>
    <w:div w:id="15368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p.edu/academic-offerings/all-offering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yccp.online/implementing-guided-pathways/academic-pathways-and-progra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D0B192416104EA1465F57FF48DFD0" ma:contentTypeVersion="2" ma:contentTypeDescription="Create a new document." ma:contentTypeScope="" ma:versionID="f0c3df4f6f5e1e7952d722c65e8fb259">
  <xsd:schema xmlns:xsd="http://www.w3.org/2001/XMLSchema" xmlns:xs="http://www.w3.org/2001/XMLSchema" xmlns:p="http://schemas.microsoft.com/office/2006/metadata/properties" xmlns:ns2="05be5f52-d732-4dbb-bb73-1e73829fcc86" targetNamespace="http://schemas.microsoft.com/office/2006/metadata/properties" ma:root="true" ma:fieldsID="499f65203df140eeaa5058f3e1560452" ns2:_="">
    <xsd:import namespace="05be5f52-d732-4dbb-bb73-1e73829fcc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5f52-d732-4dbb-bb73-1e73829fc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BB9AC-E575-4CAD-B1DA-80A6A52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5f52-d732-4dbb-bb73-1e73829f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B7AA6-CF0A-4B28-8A13-90104C69C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023A2-B9D0-4659-96BE-5B09DA66A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Proficiency Certificates - Template</vt:lpstr>
    </vt:vector>
  </TitlesOfParts>
  <Company>Community College of Philadelphia</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Proficiency Certificates - Template</dc:title>
  <dc:creator>CCP</dc:creator>
  <cp:lastModifiedBy>Amy Birge-Caraccapa</cp:lastModifiedBy>
  <cp:revision>17</cp:revision>
  <cp:lastPrinted>2015-03-19T13:17:00Z</cp:lastPrinted>
  <dcterms:created xsi:type="dcterms:W3CDTF">2018-11-12T14:48:00Z</dcterms:created>
  <dcterms:modified xsi:type="dcterms:W3CDTF">2021-05-13T15:49:00Z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0x0101006FFD0B192416104EA1465F57FF48DFD0</vt:lpwstr>
  </property>
</Properties>
</file>